
<file path=[Content_Types].xml><?xml version="1.0" encoding="utf-8"?>
<Types xmlns="http://schemas.openxmlformats.org/package/2006/content-types">
  <Default Extension="xml" ContentType="application/xml"/>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adjustRightInd w:val="0"/>
        <w:snapToGrid w:val="0"/>
        <w:spacing w:line="460" w:lineRule="exact"/>
        <w:jc w:val="center"/>
        <w:rPr>
          <w:rFonts w:eastAsiaTheme="minorEastAsia"/>
          <w:sz w:val="24"/>
          <w:szCs w:val="24"/>
        </w:rPr>
      </w:pPr>
      <w:r>
        <w:rPr>
          <w:rFonts w:eastAsiaTheme="minorEastAsia"/>
          <w:sz w:val="24"/>
          <w:szCs w:val="24"/>
        </w:rPr>
        <w:t xml:space="preserve"> </w:t>
      </w:r>
    </w:p>
    <w:p>
      <w:pPr>
        <w:adjustRightInd w:val="0"/>
        <w:snapToGrid w:val="0"/>
        <w:spacing w:line="460" w:lineRule="exact"/>
        <w:jc w:val="center"/>
        <w:rPr>
          <w:rFonts w:eastAsiaTheme="minorEastAsia"/>
          <w:sz w:val="24"/>
          <w:szCs w:val="24"/>
        </w:rPr>
      </w:pPr>
    </w:p>
    <w:p>
      <w:pPr>
        <w:adjustRightInd w:val="0"/>
        <w:snapToGrid w:val="0"/>
        <w:spacing w:line="460" w:lineRule="exact"/>
        <w:jc w:val="center"/>
        <w:rPr>
          <w:rFonts w:eastAsiaTheme="minorEastAsia"/>
          <w:sz w:val="24"/>
          <w:szCs w:val="24"/>
        </w:rPr>
      </w:pPr>
    </w:p>
    <w:p>
      <w:pPr>
        <w:adjustRightInd w:val="0"/>
        <w:snapToGrid w:val="0"/>
        <w:spacing w:line="360" w:lineRule="auto"/>
        <w:jc w:val="center"/>
        <w:rPr>
          <w:rFonts w:eastAsiaTheme="minorEastAsia"/>
          <w:sz w:val="72"/>
          <w:szCs w:val="72"/>
        </w:rPr>
      </w:pPr>
      <w:r>
        <w:rPr>
          <w:rFonts w:eastAsiaTheme="minorEastAsia"/>
          <w:sz w:val="72"/>
          <w:szCs w:val="72"/>
        </w:rPr>
        <w:t>建设项目环境影响报告表</w:t>
      </w:r>
    </w:p>
    <w:p>
      <w:pPr>
        <w:adjustRightInd w:val="0"/>
        <w:snapToGrid w:val="0"/>
        <w:spacing w:before="360" w:after="360" w:line="460" w:lineRule="exact"/>
        <w:ind w:firstLine="440" w:firstLineChars="100"/>
        <w:jc w:val="center"/>
        <w:rPr>
          <w:rFonts w:eastAsiaTheme="minorEastAsia"/>
          <w:sz w:val="44"/>
          <w:szCs w:val="44"/>
          <w:highlight w:val="none"/>
        </w:rPr>
      </w:pPr>
      <w:r>
        <w:rPr>
          <w:rFonts w:eastAsiaTheme="minorEastAsia"/>
          <w:sz w:val="44"/>
          <w:szCs w:val="44"/>
        </w:rPr>
        <w:t>（</w:t>
      </w:r>
      <w:r>
        <w:rPr>
          <w:rFonts w:hint="eastAsia" w:eastAsiaTheme="minorEastAsia"/>
          <w:sz w:val="44"/>
          <w:szCs w:val="44"/>
          <w:lang w:eastAsia="zh-CN"/>
        </w:rPr>
        <w:t>报</w:t>
      </w:r>
      <w:r>
        <w:rPr>
          <w:rFonts w:hint="eastAsia" w:eastAsiaTheme="minorEastAsia"/>
          <w:sz w:val="44"/>
          <w:szCs w:val="44"/>
          <w:highlight w:val="none"/>
          <w:lang w:eastAsia="zh-CN"/>
        </w:rPr>
        <w:t>批</w:t>
      </w:r>
      <w:r>
        <w:rPr>
          <w:rFonts w:eastAsiaTheme="minorEastAsia"/>
          <w:sz w:val="44"/>
          <w:szCs w:val="44"/>
          <w:highlight w:val="none"/>
        </w:rPr>
        <w:t>本）</w:t>
      </w: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460" w:lineRule="exact"/>
        <w:rPr>
          <w:rFonts w:eastAsiaTheme="minorEastAsia"/>
          <w:sz w:val="24"/>
          <w:szCs w:val="24"/>
          <w:highlight w:val="none"/>
        </w:rPr>
      </w:pPr>
    </w:p>
    <w:p>
      <w:pPr>
        <w:adjustRightInd w:val="0"/>
        <w:snapToGrid w:val="0"/>
        <w:spacing w:line="360" w:lineRule="auto"/>
        <w:rPr>
          <w:rFonts w:eastAsiaTheme="minorEastAsia"/>
          <w:sz w:val="32"/>
          <w:szCs w:val="32"/>
          <w:highlight w:val="none"/>
        </w:rPr>
      </w:pPr>
    </w:p>
    <w:p>
      <w:pPr>
        <w:adjustRightInd w:val="0"/>
        <w:snapToGrid w:val="0"/>
        <w:spacing w:line="360" w:lineRule="auto"/>
        <w:ind w:firstLine="320" w:firstLineChars="100"/>
        <w:jc w:val="center"/>
        <w:rPr>
          <w:rFonts w:hint="eastAsia" w:eastAsiaTheme="minorEastAsia"/>
          <w:sz w:val="32"/>
          <w:szCs w:val="32"/>
          <w:highlight w:val="none"/>
          <w:u w:val="single"/>
          <w:lang w:eastAsia="zh-CN"/>
        </w:rPr>
      </w:pPr>
      <w:r>
        <w:rPr>
          <w:rFonts w:eastAsiaTheme="minorEastAsia"/>
          <w:sz w:val="32"/>
          <w:szCs w:val="32"/>
          <w:highlight w:val="none"/>
        </w:rPr>
        <w:t>项目名称：</w:t>
      </w:r>
      <w:r>
        <w:rPr>
          <w:rFonts w:hint="eastAsia" w:eastAsiaTheme="minorEastAsia"/>
          <w:sz w:val="32"/>
          <w:szCs w:val="32"/>
          <w:highlight w:val="none"/>
          <w:u w:val="single"/>
          <w:lang w:eastAsia="zh-CN"/>
        </w:rPr>
        <w:t>宁岢线K3+850道口改造工程</w:t>
      </w:r>
    </w:p>
    <w:p>
      <w:pPr>
        <w:adjustRightInd w:val="0"/>
        <w:snapToGrid w:val="0"/>
        <w:spacing w:line="360" w:lineRule="auto"/>
        <w:ind w:firstLine="1920" w:firstLineChars="600"/>
        <w:rPr>
          <w:rFonts w:hint="eastAsia" w:eastAsiaTheme="minorEastAsia"/>
          <w:sz w:val="32"/>
          <w:szCs w:val="32"/>
          <w:highlight w:val="none"/>
          <w:u w:val="single"/>
          <w:lang w:eastAsia="zh-CN"/>
        </w:rPr>
      </w:pPr>
      <w:r>
        <w:rPr>
          <w:rFonts w:eastAsiaTheme="minorEastAsia"/>
          <w:sz w:val="32"/>
          <w:szCs w:val="32"/>
          <w:highlight w:val="none"/>
        </w:rPr>
        <w:t>建设单位：</w:t>
      </w:r>
      <w:r>
        <w:rPr>
          <w:rFonts w:hint="eastAsia" w:eastAsiaTheme="minorEastAsia"/>
          <w:spacing w:val="53"/>
          <w:sz w:val="32"/>
          <w:szCs w:val="32"/>
          <w:highlight w:val="none"/>
          <w:u w:val="single"/>
          <w:fitText w:val="3300" w:id="0"/>
          <w:lang w:eastAsia="zh-CN"/>
        </w:rPr>
        <w:t>大秦铁路股份有限公司</w:t>
      </w:r>
    </w:p>
    <w:p>
      <w:pPr>
        <w:adjustRightInd w:val="0"/>
        <w:snapToGrid w:val="0"/>
        <w:spacing w:line="360" w:lineRule="auto"/>
        <w:ind w:firstLine="300" w:firstLineChars="100"/>
        <w:jc w:val="center"/>
        <w:rPr>
          <w:rFonts w:eastAsiaTheme="minorEastAsia"/>
          <w:sz w:val="30"/>
          <w:szCs w:val="30"/>
          <w:highlight w:val="none"/>
        </w:rPr>
      </w:pPr>
    </w:p>
    <w:p>
      <w:pPr>
        <w:adjustRightInd w:val="0"/>
        <w:snapToGrid w:val="0"/>
        <w:spacing w:line="460" w:lineRule="exact"/>
        <w:ind w:firstLine="2850" w:firstLineChars="950"/>
        <w:rPr>
          <w:rFonts w:eastAsiaTheme="minorEastAsia"/>
          <w:sz w:val="30"/>
          <w:szCs w:val="30"/>
          <w:highlight w:val="none"/>
        </w:rPr>
      </w:pPr>
      <w:r>
        <w:rPr>
          <w:rFonts w:eastAsiaTheme="minorEastAsia"/>
          <w:sz w:val="30"/>
          <w:szCs w:val="30"/>
          <w:highlight w:val="none"/>
        </w:rPr>
        <w:t>编制日期：20</w:t>
      </w:r>
      <w:r>
        <w:rPr>
          <w:rFonts w:hint="eastAsia" w:eastAsiaTheme="minorEastAsia"/>
          <w:sz w:val="30"/>
          <w:szCs w:val="30"/>
          <w:highlight w:val="none"/>
          <w:lang w:val="en-US" w:eastAsia="zh-CN"/>
        </w:rPr>
        <w:t>21</w:t>
      </w:r>
      <w:r>
        <w:rPr>
          <w:rFonts w:eastAsiaTheme="minorEastAsia"/>
          <w:sz w:val="30"/>
          <w:szCs w:val="30"/>
          <w:highlight w:val="none"/>
        </w:rPr>
        <w:t>年</w:t>
      </w:r>
      <w:r>
        <w:rPr>
          <w:rFonts w:hint="eastAsia" w:eastAsiaTheme="minorEastAsia"/>
          <w:sz w:val="30"/>
          <w:szCs w:val="30"/>
          <w:highlight w:val="none"/>
          <w:lang w:val="en-US" w:eastAsia="zh-CN"/>
        </w:rPr>
        <w:t>1</w:t>
      </w:r>
      <w:r>
        <w:rPr>
          <w:rFonts w:eastAsiaTheme="minorEastAsia"/>
          <w:sz w:val="30"/>
          <w:szCs w:val="30"/>
          <w:highlight w:val="none"/>
        </w:rPr>
        <w:t>月</w:t>
      </w:r>
    </w:p>
    <w:p>
      <w:pPr>
        <w:adjustRightInd w:val="0"/>
        <w:snapToGrid w:val="0"/>
        <w:spacing w:line="460" w:lineRule="exact"/>
        <w:jc w:val="center"/>
        <w:rPr>
          <w:rFonts w:eastAsiaTheme="minorEastAsia"/>
          <w:sz w:val="24"/>
          <w:szCs w:val="24"/>
          <w:highlight w:val="none"/>
        </w:rPr>
      </w:pPr>
    </w:p>
    <w:p>
      <w:pPr>
        <w:adjustRightInd w:val="0"/>
        <w:snapToGrid w:val="0"/>
        <w:spacing w:line="460" w:lineRule="exact"/>
        <w:jc w:val="center"/>
        <w:rPr>
          <w:rFonts w:eastAsiaTheme="minorEastAsia"/>
          <w:sz w:val="24"/>
          <w:szCs w:val="24"/>
          <w:highlight w:val="none"/>
        </w:rPr>
      </w:pPr>
    </w:p>
    <w:p>
      <w:pPr>
        <w:spacing w:line="460" w:lineRule="exact"/>
        <w:rPr>
          <w:rFonts w:eastAsiaTheme="minorEastAsia"/>
          <w:sz w:val="24"/>
          <w:szCs w:val="24"/>
          <w:highlight w:val="none"/>
        </w:rPr>
        <w:sectPr>
          <w:headerReference r:id="rId4" w:type="first"/>
          <w:footerReference r:id="rId7" w:type="first"/>
          <w:headerReference r:id="rId3" w:type="default"/>
          <w:footerReference r:id="rId5" w:type="default"/>
          <w:footerReference r:id="rId6" w:type="even"/>
          <w:pgSz w:w="11906" w:h="16838"/>
          <w:pgMar w:top="1106" w:right="1418" w:bottom="936" w:left="1418" w:header="851" w:footer="851" w:gutter="0"/>
          <w:pgNumType w:start="1"/>
          <w:cols w:space="425" w:num="1"/>
          <w:titlePg/>
          <w:docGrid w:type="lines" w:linePitch="312" w:charSpace="0"/>
        </w:sectPr>
      </w:pPr>
    </w:p>
    <w:p>
      <w:pPr>
        <w:spacing w:line="240" w:lineRule="auto"/>
        <w:jc w:val="center"/>
        <w:rPr>
          <w:rFonts w:hint="eastAsia" w:eastAsiaTheme="minorEastAsia"/>
          <w:bCs/>
          <w:sz w:val="24"/>
          <w:szCs w:val="24"/>
          <w:highlight w:val="none"/>
          <w:lang w:eastAsia="zh-CN"/>
        </w:rPr>
        <w:sectPr>
          <w:headerReference r:id="rId8" w:type="default"/>
          <w:footerReference r:id="rId9" w:type="default"/>
          <w:footerReference r:id="rId10" w:type="even"/>
          <w:pgSz w:w="11906" w:h="16838"/>
          <w:pgMar w:top="1440" w:right="1418" w:bottom="1440" w:left="1418" w:header="851" w:footer="992" w:gutter="0"/>
          <w:pgNumType w:start="1"/>
          <w:cols w:space="720" w:num="1"/>
          <w:docGrid w:type="lines" w:linePitch="312" w:charSpace="0"/>
        </w:sectPr>
      </w:pPr>
      <w:r>
        <w:rPr>
          <w:rFonts w:hint="eastAsia" w:eastAsiaTheme="minorEastAsia"/>
          <w:bCs/>
          <w:sz w:val="24"/>
          <w:szCs w:val="24"/>
          <w:highlight w:val="none"/>
          <w:lang w:eastAsia="zh-CN"/>
        </w:rPr>
        <w:drawing>
          <wp:anchor distT="0" distB="0" distL="114300" distR="114300" simplePos="0" relativeHeight="2232464384" behindDoc="1" locked="0" layoutInCell="1" allowOverlap="1">
            <wp:simplePos x="0" y="0"/>
            <wp:positionH relativeFrom="column">
              <wp:posOffset>-965200</wp:posOffset>
            </wp:positionH>
            <wp:positionV relativeFrom="paragraph">
              <wp:posOffset>-916305</wp:posOffset>
            </wp:positionV>
            <wp:extent cx="7640955" cy="10808970"/>
            <wp:effectExtent l="0" t="0" r="17145" b="11430"/>
            <wp:wrapNone/>
            <wp:docPr id="38" name="图片 38"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资质页"/>
                    <pic:cNvPicPr>
                      <a:picLocks noChangeAspect="1"/>
                    </pic:cNvPicPr>
                  </pic:nvPicPr>
                  <pic:blipFill>
                    <a:blip r:embed="rId13"/>
                    <a:stretch>
                      <a:fillRect/>
                    </a:stretch>
                  </pic:blipFill>
                  <pic:spPr>
                    <a:xfrm>
                      <a:off x="0" y="0"/>
                      <a:ext cx="7640955" cy="10808970"/>
                    </a:xfrm>
                    <a:prstGeom prst="rect">
                      <a:avLst/>
                    </a:prstGeom>
                  </pic:spPr>
                </pic:pic>
              </a:graphicData>
            </a:graphic>
          </wp:anchor>
        </w:drawing>
      </w:r>
    </w:p>
    <w:p>
      <w:pPr>
        <w:pStyle w:val="2"/>
        <w:rPr>
          <w:rFonts w:hint="eastAsia" w:eastAsia="宋体"/>
          <w:highlight w:val="none"/>
          <w:lang w:eastAsia="zh-CN"/>
        </w:rPr>
        <w:sectPr>
          <w:pgSz w:w="11906" w:h="16838"/>
          <w:pgMar w:top="1440" w:right="1418" w:bottom="1440" w:left="1418" w:header="851" w:footer="992" w:gutter="0"/>
          <w:pgNumType w:start="1"/>
          <w:cols w:space="720" w:num="1"/>
          <w:docGrid w:type="lines" w:linePitch="312" w:charSpace="0"/>
        </w:sectPr>
      </w:pPr>
      <w:r>
        <w:rPr>
          <w:rFonts w:hint="eastAsia" w:eastAsia="宋体"/>
          <w:highlight w:val="none"/>
          <w:lang w:eastAsia="zh-CN"/>
        </w:rPr>
        <w:drawing>
          <wp:anchor distT="0" distB="0" distL="114300" distR="114300" simplePos="0" relativeHeight="2232464384" behindDoc="1" locked="0" layoutInCell="1" allowOverlap="1">
            <wp:simplePos x="0" y="0"/>
            <wp:positionH relativeFrom="column">
              <wp:posOffset>-873125</wp:posOffset>
            </wp:positionH>
            <wp:positionV relativeFrom="paragraph">
              <wp:posOffset>-896620</wp:posOffset>
            </wp:positionV>
            <wp:extent cx="7553325" cy="10684510"/>
            <wp:effectExtent l="0" t="0" r="9525" b="2540"/>
            <wp:wrapNone/>
            <wp:docPr id="37" name="图片 37" descr="情况说明报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情况说明报批"/>
                    <pic:cNvPicPr>
                      <a:picLocks noChangeAspect="1"/>
                    </pic:cNvPicPr>
                  </pic:nvPicPr>
                  <pic:blipFill>
                    <a:blip r:embed="rId14"/>
                    <a:stretch>
                      <a:fillRect/>
                    </a:stretch>
                  </pic:blipFill>
                  <pic:spPr>
                    <a:xfrm>
                      <a:off x="0" y="0"/>
                      <a:ext cx="7553325" cy="10684510"/>
                    </a:xfrm>
                    <a:prstGeom prst="rect">
                      <a:avLst/>
                    </a:prstGeom>
                  </pic:spPr>
                </pic:pic>
              </a:graphicData>
            </a:graphic>
          </wp:anchor>
        </w:drawing>
      </w:r>
    </w:p>
    <w:p>
      <w:pPr>
        <w:pStyle w:val="3"/>
        <w:rPr>
          <w:rFonts w:hint="eastAsia"/>
          <w:lang w:eastAsia="zh-CN"/>
        </w:rPr>
      </w:pPr>
      <w:r>
        <w:rPr>
          <w:rFonts w:hint="eastAsia" w:eastAsia="宋体"/>
          <w:highlight w:val="none"/>
          <w:lang w:eastAsia="zh-CN"/>
        </w:rPr>
        <w:drawing>
          <wp:anchor distT="0" distB="0" distL="114300" distR="114300" simplePos="0" relativeHeight="2232524800" behindDoc="1" locked="0" layoutInCell="1" allowOverlap="1">
            <wp:simplePos x="0" y="0"/>
            <wp:positionH relativeFrom="column">
              <wp:posOffset>-873125</wp:posOffset>
            </wp:positionH>
            <wp:positionV relativeFrom="paragraph">
              <wp:posOffset>-925830</wp:posOffset>
            </wp:positionV>
            <wp:extent cx="7590155" cy="10736580"/>
            <wp:effectExtent l="0" t="0" r="10795" b="7620"/>
            <wp:wrapNone/>
            <wp:docPr id="36" name="图片 36" descr="资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资质1"/>
                    <pic:cNvPicPr>
                      <a:picLocks noChangeAspect="1"/>
                    </pic:cNvPicPr>
                  </pic:nvPicPr>
                  <pic:blipFill>
                    <a:blip r:embed="rId15"/>
                    <a:stretch>
                      <a:fillRect/>
                    </a:stretch>
                  </pic:blipFill>
                  <pic:spPr>
                    <a:xfrm>
                      <a:off x="0" y="0"/>
                      <a:ext cx="7590155" cy="10736580"/>
                    </a:xfrm>
                    <a:prstGeom prst="rect">
                      <a:avLst/>
                    </a:prstGeom>
                  </pic:spPr>
                </pic:pic>
              </a:graphicData>
            </a:graphic>
          </wp:anchor>
        </w:drawing>
      </w:r>
    </w:p>
    <w:p>
      <w:pPr>
        <w:spacing w:line="460" w:lineRule="exact"/>
        <w:jc w:val="center"/>
        <w:rPr>
          <w:rFonts w:hint="default" w:ascii="Times New Roman" w:hAnsi="Times New Roman" w:eastAsia="宋体" w:cs="Times New Roman"/>
          <w:bCs/>
          <w:sz w:val="28"/>
          <w:szCs w:val="28"/>
          <w:highlight w:val="none"/>
        </w:rPr>
        <w:sectPr>
          <w:pgSz w:w="11906" w:h="16838"/>
          <w:pgMar w:top="1440" w:right="1418" w:bottom="1440" w:left="1418" w:header="851" w:footer="992" w:gutter="0"/>
          <w:pgNumType w:start="1"/>
          <w:cols w:space="720" w:num="1"/>
          <w:docGrid w:type="lines" w:linePitch="312" w:charSpace="0"/>
        </w:sectPr>
      </w:pPr>
    </w:p>
    <w:p>
      <w:pPr>
        <w:jc w:val="center"/>
        <w:rPr>
          <w:sz w:val="28"/>
          <w:szCs w:val="28"/>
          <w:highlight w:val="none"/>
        </w:rPr>
      </w:pPr>
      <w:r>
        <w:rPr>
          <w:rFonts w:hint="eastAsia"/>
          <w:sz w:val="28"/>
          <w:szCs w:val="28"/>
          <w:highlight w:val="none"/>
        </w:rPr>
        <w:t>宁岢线K3+850道口改造工程项目环境影响报告</w:t>
      </w:r>
      <w:r>
        <w:rPr>
          <w:rFonts w:hint="eastAsia"/>
          <w:sz w:val="28"/>
          <w:szCs w:val="28"/>
          <w:highlight w:val="none"/>
          <w:lang w:eastAsia="zh-CN"/>
        </w:rPr>
        <w:t>表</w:t>
      </w:r>
      <w:r>
        <w:rPr>
          <w:sz w:val="28"/>
          <w:szCs w:val="28"/>
          <w:highlight w:val="none"/>
        </w:rPr>
        <w:t>修改说明</w:t>
      </w:r>
    </w:p>
    <w:tbl>
      <w:tblPr>
        <w:tblStyle w:val="28"/>
        <w:tblW w:w="508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44"/>
        <w:gridCol w:w="5661"/>
        <w:gridCol w:w="6607"/>
        <w:gridCol w:w="15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23" w:type="pct"/>
            <w:shd w:val="clear" w:color="auto" w:fill="auto"/>
            <w:noWrap w:val="0"/>
            <w:vAlign w:val="center"/>
          </w:tcPr>
          <w:p>
            <w:pPr>
              <w:spacing w:line="400" w:lineRule="exact"/>
              <w:jc w:val="center"/>
              <w:rPr>
                <w:szCs w:val="21"/>
                <w:highlight w:val="none"/>
              </w:rPr>
            </w:pPr>
            <w:r>
              <w:rPr>
                <w:szCs w:val="21"/>
                <w:highlight w:val="none"/>
              </w:rPr>
              <w:t>编号</w:t>
            </w:r>
          </w:p>
        </w:tc>
        <w:tc>
          <w:tcPr>
            <w:tcW w:w="1962" w:type="pct"/>
            <w:shd w:val="clear" w:color="auto" w:fill="auto"/>
            <w:noWrap w:val="0"/>
            <w:vAlign w:val="center"/>
          </w:tcPr>
          <w:p>
            <w:pPr>
              <w:spacing w:line="400" w:lineRule="exact"/>
              <w:jc w:val="center"/>
              <w:rPr>
                <w:szCs w:val="21"/>
                <w:highlight w:val="none"/>
              </w:rPr>
            </w:pPr>
            <w:r>
              <w:rPr>
                <w:szCs w:val="21"/>
                <w:highlight w:val="none"/>
              </w:rPr>
              <w:t>专家意见</w:t>
            </w:r>
          </w:p>
        </w:tc>
        <w:tc>
          <w:tcPr>
            <w:tcW w:w="2290" w:type="pct"/>
            <w:shd w:val="clear" w:color="auto" w:fill="auto"/>
            <w:noWrap w:val="0"/>
            <w:vAlign w:val="center"/>
          </w:tcPr>
          <w:p>
            <w:pPr>
              <w:spacing w:line="400" w:lineRule="exact"/>
              <w:jc w:val="center"/>
              <w:rPr>
                <w:szCs w:val="21"/>
                <w:highlight w:val="none"/>
              </w:rPr>
            </w:pPr>
            <w:r>
              <w:rPr>
                <w:szCs w:val="21"/>
                <w:highlight w:val="none"/>
              </w:rPr>
              <w:t>修改说明</w:t>
            </w:r>
          </w:p>
        </w:tc>
        <w:tc>
          <w:tcPr>
            <w:tcW w:w="524" w:type="pct"/>
            <w:shd w:val="clear" w:color="auto" w:fill="auto"/>
            <w:noWrap w:val="0"/>
            <w:vAlign w:val="center"/>
          </w:tcPr>
          <w:p>
            <w:pPr>
              <w:spacing w:line="400" w:lineRule="exact"/>
              <w:jc w:val="center"/>
              <w:rPr>
                <w:szCs w:val="21"/>
                <w:highlight w:val="none"/>
              </w:rPr>
            </w:pPr>
            <w:r>
              <w:rPr>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5" w:hRule="atLeast"/>
        </w:trPr>
        <w:tc>
          <w:tcPr>
            <w:tcW w:w="223" w:type="pct"/>
            <w:vMerge w:val="restart"/>
            <w:shd w:val="clear" w:color="auto" w:fill="auto"/>
            <w:noWrap w:val="0"/>
            <w:vAlign w:val="center"/>
          </w:tcPr>
          <w:p>
            <w:pPr>
              <w:spacing w:line="400" w:lineRule="exact"/>
              <w:jc w:val="center"/>
              <w:rPr>
                <w:rFonts w:hint="eastAsia" w:eastAsia="宋体"/>
                <w:szCs w:val="21"/>
                <w:highlight w:val="none"/>
                <w:lang w:eastAsia="zh-CN"/>
              </w:rPr>
            </w:pPr>
            <w:r>
              <w:rPr>
                <w:rFonts w:hint="eastAsia"/>
                <w:szCs w:val="21"/>
                <w:highlight w:val="none"/>
                <w:lang w:val="en-US" w:eastAsia="zh-CN"/>
              </w:rPr>
              <w:t>1</w:t>
            </w:r>
          </w:p>
        </w:tc>
        <w:tc>
          <w:tcPr>
            <w:tcW w:w="1962" w:type="pct"/>
            <w:vMerge w:val="restart"/>
            <w:shd w:val="clear" w:color="auto" w:fill="auto"/>
            <w:noWrap w:val="0"/>
            <w:vAlign w:val="center"/>
          </w:tcPr>
          <w:p>
            <w:pPr>
              <w:spacing w:line="400" w:lineRule="exact"/>
              <w:jc w:val="center"/>
              <w:rPr>
                <w:rFonts w:hint="eastAsia"/>
                <w:szCs w:val="21"/>
                <w:highlight w:val="none"/>
              </w:rPr>
            </w:pPr>
            <w:r>
              <w:rPr>
                <w:rFonts w:hint="eastAsia"/>
                <w:szCs w:val="21"/>
                <w:highlight w:val="none"/>
              </w:rPr>
              <w:t>补充项目建设与现行城市总体规划吻合性的分析；补充项目上跨工程选址比选内容；项目上跨工程占地面积超过土地规划范围，应补充其可行性分析；复核项目所涉地表水标准类型；复核项目工程环境保护目标及四邻关系图村庄位置；复核声环境质量标准的选定。</w:t>
            </w:r>
          </w:p>
          <w:p>
            <w:pPr>
              <w:spacing w:line="400" w:lineRule="exact"/>
              <w:jc w:val="center"/>
              <w:rPr>
                <w:szCs w:val="21"/>
                <w:highlight w:val="none"/>
              </w:rPr>
            </w:pPr>
          </w:p>
        </w:tc>
        <w:tc>
          <w:tcPr>
            <w:tcW w:w="2290" w:type="pct"/>
            <w:shd w:val="clear" w:color="auto" w:fill="auto"/>
            <w:noWrap w:val="0"/>
            <w:vAlign w:val="center"/>
          </w:tcPr>
          <w:p>
            <w:pPr>
              <w:spacing w:line="400" w:lineRule="exact"/>
              <w:jc w:val="center"/>
              <w:rPr>
                <w:rFonts w:hint="eastAsia"/>
                <w:szCs w:val="21"/>
                <w:highlight w:val="none"/>
                <w:lang w:eastAsia="zh-CN"/>
              </w:rPr>
            </w:pPr>
            <w:r>
              <w:rPr>
                <w:rFonts w:hint="eastAsia"/>
                <w:szCs w:val="21"/>
                <w:highlight w:val="none"/>
              </w:rPr>
              <w:t>补充</w:t>
            </w:r>
            <w:r>
              <w:rPr>
                <w:rFonts w:hint="eastAsia"/>
                <w:szCs w:val="21"/>
                <w:highlight w:val="none"/>
                <w:lang w:eastAsia="zh-CN"/>
              </w:rPr>
              <w:t>了</w:t>
            </w:r>
            <w:r>
              <w:rPr>
                <w:rFonts w:hint="eastAsia"/>
                <w:szCs w:val="21"/>
                <w:highlight w:val="none"/>
              </w:rPr>
              <w:t>项目建设与现行城市总体规划吻合性的分析</w:t>
            </w:r>
            <w:r>
              <w:rPr>
                <w:rFonts w:hint="eastAsia"/>
                <w:szCs w:val="21"/>
                <w:highlight w:val="none"/>
                <w:lang w:eastAsia="zh-CN"/>
              </w:rPr>
              <w:t>，因宁武县</w:t>
            </w:r>
            <w:r>
              <w:rPr>
                <w:rFonts w:hint="eastAsia"/>
                <w:szCs w:val="21"/>
                <w:highlight w:val="none"/>
                <w:lang w:val="en-US" w:eastAsia="zh-CN"/>
              </w:rPr>
              <w:t>2021年县城总体规划尚未公布，对项目与</w:t>
            </w:r>
            <w:r>
              <w:rPr>
                <w:rFonts w:hint="default"/>
                <w:szCs w:val="21"/>
                <w:highlight w:val="none"/>
                <w:lang w:val="en-GB"/>
              </w:rPr>
              <w:t>《宁武县县城总体规划》(2007-2020)</w:t>
            </w:r>
            <w:r>
              <w:rPr>
                <w:rFonts w:hint="eastAsia"/>
                <w:szCs w:val="21"/>
                <w:highlight w:val="none"/>
                <w:lang w:val="en-GB" w:eastAsia="zh-CN"/>
              </w:rPr>
              <w:t>吻合性进行了分析，</w:t>
            </w:r>
            <w:r>
              <w:rPr>
                <w:rFonts w:hint="default"/>
                <w:szCs w:val="21"/>
                <w:highlight w:val="none"/>
                <w:lang w:val="en-US" w:eastAsia="zh-CN"/>
              </w:rPr>
              <w:t>本项目属市政设施用地范围内，</w:t>
            </w:r>
            <w:r>
              <w:rPr>
                <w:rFonts w:hint="default"/>
                <w:szCs w:val="21"/>
                <w:highlight w:val="none"/>
                <w:lang w:val="en-GB"/>
              </w:rPr>
              <w:t>符合</w:t>
            </w:r>
            <w:r>
              <w:rPr>
                <w:rFonts w:hint="default"/>
                <w:szCs w:val="21"/>
                <w:highlight w:val="none"/>
                <w:lang w:val="en-GB" w:eastAsia="zh-CN"/>
              </w:rPr>
              <w:t>宁武县县城</w:t>
            </w:r>
            <w:r>
              <w:rPr>
                <w:rFonts w:hint="default"/>
                <w:szCs w:val="21"/>
                <w:highlight w:val="none"/>
                <w:lang w:val="en-GB"/>
              </w:rPr>
              <w:t>总体规划要求。</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23" w:type="pct"/>
            <w:vMerge w:val="continue"/>
            <w:shd w:val="clear" w:color="auto" w:fill="auto"/>
            <w:noWrap w:val="0"/>
            <w:vAlign w:val="center"/>
          </w:tcPr>
          <w:p>
            <w:pPr>
              <w:spacing w:line="400" w:lineRule="exact"/>
              <w:jc w:val="center"/>
              <w:rPr>
                <w:szCs w:val="21"/>
                <w:highlight w:val="none"/>
              </w:rPr>
            </w:pPr>
          </w:p>
        </w:tc>
        <w:tc>
          <w:tcPr>
            <w:tcW w:w="1962" w:type="pct"/>
            <w:vMerge w:val="continue"/>
            <w:shd w:val="clear" w:color="auto" w:fill="auto"/>
            <w:noWrap w:val="0"/>
            <w:vAlign w:val="center"/>
          </w:tcPr>
          <w:p>
            <w:pPr>
              <w:spacing w:line="400" w:lineRule="exact"/>
              <w:jc w:val="center"/>
              <w:rPr>
                <w:szCs w:val="21"/>
                <w:highlight w:val="none"/>
              </w:rPr>
            </w:pPr>
          </w:p>
        </w:tc>
        <w:tc>
          <w:tcPr>
            <w:tcW w:w="2290" w:type="pct"/>
            <w:shd w:val="clear" w:color="auto" w:fill="auto"/>
            <w:noWrap w:val="0"/>
            <w:vAlign w:val="center"/>
          </w:tcPr>
          <w:p>
            <w:pPr>
              <w:spacing w:line="400" w:lineRule="exact"/>
              <w:jc w:val="center"/>
              <w:rPr>
                <w:rFonts w:hint="eastAsia"/>
                <w:szCs w:val="21"/>
                <w:highlight w:val="none"/>
                <w:lang w:eastAsia="zh-CN"/>
              </w:rPr>
            </w:pPr>
            <w:r>
              <w:rPr>
                <w:rFonts w:hint="eastAsia"/>
                <w:szCs w:val="21"/>
                <w:highlight w:val="none"/>
              </w:rPr>
              <w:t>补充</w:t>
            </w:r>
            <w:r>
              <w:rPr>
                <w:rFonts w:hint="eastAsia"/>
                <w:szCs w:val="21"/>
                <w:highlight w:val="none"/>
                <w:lang w:eastAsia="zh-CN"/>
              </w:rPr>
              <w:t>了</w:t>
            </w:r>
            <w:r>
              <w:rPr>
                <w:rFonts w:hint="eastAsia"/>
                <w:szCs w:val="21"/>
                <w:highlight w:val="none"/>
              </w:rPr>
              <w:t>项目</w:t>
            </w:r>
            <w:r>
              <w:rPr>
                <w:rFonts w:hint="eastAsia"/>
                <w:szCs w:val="21"/>
                <w:highlight w:val="none"/>
                <w:lang w:eastAsia="zh-CN"/>
              </w:rPr>
              <w:t>下穿桥及</w:t>
            </w:r>
            <w:r>
              <w:rPr>
                <w:rFonts w:hint="eastAsia"/>
                <w:szCs w:val="21"/>
                <w:highlight w:val="none"/>
              </w:rPr>
              <w:t>上跨</w:t>
            </w:r>
            <w:r>
              <w:rPr>
                <w:rFonts w:hint="eastAsia"/>
                <w:szCs w:val="21"/>
                <w:highlight w:val="none"/>
                <w:lang w:eastAsia="zh-CN"/>
              </w:rPr>
              <w:t>桥</w:t>
            </w:r>
            <w:r>
              <w:rPr>
                <w:rFonts w:hint="eastAsia"/>
                <w:szCs w:val="21"/>
                <w:highlight w:val="none"/>
              </w:rPr>
              <w:t>工程选址比选内容</w:t>
            </w:r>
            <w:r>
              <w:rPr>
                <w:rFonts w:hint="eastAsia"/>
                <w:szCs w:val="21"/>
                <w:highlight w:val="none"/>
                <w:lang w:eastAsia="zh-CN"/>
              </w:rPr>
              <w:t>，下穿桥工程在</w:t>
            </w:r>
            <w:r>
              <w:rPr>
                <w:rFonts w:hint="eastAsia"/>
                <w:szCs w:val="21"/>
                <w:highlight w:val="none"/>
                <w:lang w:val="en-US" w:eastAsia="zh-CN"/>
              </w:rPr>
              <w:t>2个方案中选择方案1，上跨桥工程在3个方案中选择方案1</w:t>
            </w:r>
            <w:r>
              <w:rPr>
                <w:rFonts w:hint="eastAsia"/>
                <w:szCs w:val="21"/>
                <w:highlight w:val="none"/>
                <w:lang w:eastAsia="zh-CN"/>
              </w:rPr>
              <w:t>；</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4-P6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9" w:hRule="atLeast"/>
        </w:trPr>
        <w:tc>
          <w:tcPr>
            <w:tcW w:w="223" w:type="pct"/>
            <w:vMerge w:val="continue"/>
            <w:shd w:val="clear" w:color="auto" w:fill="auto"/>
            <w:noWrap w:val="0"/>
            <w:vAlign w:val="center"/>
          </w:tcPr>
          <w:p>
            <w:pPr>
              <w:spacing w:line="400" w:lineRule="exact"/>
              <w:jc w:val="center"/>
              <w:rPr>
                <w:szCs w:val="21"/>
                <w:highlight w:val="none"/>
              </w:rPr>
            </w:pPr>
          </w:p>
        </w:tc>
        <w:tc>
          <w:tcPr>
            <w:tcW w:w="1962" w:type="pct"/>
            <w:vMerge w:val="continue"/>
            <w:shd w:val="clear" w:color="auto" w:fill="auto"/>
            <w:noWrap w:val="0"/>
            <w:vAlign w:val="center"/>
          </w:tcPr>
          <w:p>
            <w:pPr>
              <w:spacing w:line="400" w:lineRule="exact"/>
              <w:jc w:val="center"/>
              <w:rPr>
                <w:szCs w:val="21"/>
                <w:highlight w:val="none"/>
              </w:rPr>
            </w:pPr>
          </w:p>
        </w:tc>
        <w:tc>
          <w:tcPr>
            <w:tcW w:w="2290"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420" w:lineRule="exact"/>
              <w:ind w:firstLine="420" w:firstLineChars="200"/>
              <w:jc w:val="center"/>
              <w:textAlignment w:val="auto"/>
              <w:rPr>
                <w:rFonts w:hint="eastAsia"/>
                <w:szCs w:val="21"/>
                <w:highlight w:val="none"/>
                <w:lang w:eastAsia="zh-CN"/>
              </w:rPr>
            </w:pPr>
            <w:r>
              <w:rPr>
                <w:rFonts w:hint="eastAsia"/>
                <w:szCs w:val="21"/>
                <w:highlight w:val="none"/>
                <w:lang w:eastAsia="zh-CN"/>
              </w:rPr>
              <w:t>补充了</w:t>
            </w:r>
            <w:r>
              <w:rPr>
                <w:rFonts w:hint="eastAsia"/>
                <w:szCs w:val="21"/>
                <w:highlight w:val="none"/>
              </w:rPr>
              <w:t>项目上跨工程占地面积超过土地规划范围</w:t>
            </w:r>
            <w:r>
              <w:rPr>
                <w:rFonts w:hint="eastAsia"/>
                <w:szCs w:val="21"/>
                <w:highlight w:val="none"/>
                <w:lang w:eastAsia="zh-CN"/>
              </w:rPr>
              <w:t>的可行性分析，确认</w:t>
            </w:r>
            <w:r>
              <w:rPr>
                <w:rFonts w:hint="default"/>
                <w:szCs w:val="21"/>
                <w:highlight w:val="none"/>
                <w:lang w:val="en-US" w:eastAsia="zh-CN"/>
              </w:rPr>
              <w:t>上跨桥部分两侧引路超出土地许可证划定范围</w:t>
            </w:r>
            <w:r>
              <w:rPr>
                <w:rFonts w:hint="eastAsia"/>
                <w:szCs w:val="21"/>
                <w:highlight w:val="none"/>
                <w:lang w:val="en-US" w:eastAsia="zh-CN"/>
              </w:rPr>
              <w:t>用地属于市政设施用地，引路工程属现有道路改造，引路工程及相关拆迁工程由宁武县人民政府负责</w:t>
            </w:r>
            <w:r>
              <w:rPr>
                <w:rFonts w:hint="eastAsia"/>
                <w:szCs w:val="21"/>
                <w:highlight w:val="none"/>
                <w:lang w:eastAsia="zh-CN"/>
              </w:rPr>
              <w:t>；</w:t>
            </w:r>
          </w:p>
        </w:tc>
        <w:tc>
          <w:tcPr>
            <w:tcW w:w="524" w:type="pct"/>
            <w:shd w:val="clear" w:color="auto" w:fill="auto"/>
            <w:noWrap w:val="0"/>
            <w:vAlign w:val="center"/>
          </w:tcPr>
          <w:p>
            <w:pPr>
              <w:spacing w:line="400" w:lineRule="exact"/>
              <w:jc w:val="center"/>
              <w:rPr>
                <w:rFonts w:hint="eastAsia" w:eastAsia="宋体"/>
                <w:szCs w:val="21"/>
                <w:highlight w:val="none"/>
                <w:lang w:eastAsia="zh-CN"/>
              </w:rPr>
            </w:pPr>
            <w:r>
              <w:rPr>
                <w:szCs w:val="21"/>
                <w:highlight w:val="none"/>
              </w:rPr>
              <w:t>P</w:t>
            </w:r>
            <w:r>
              <w:rPr>
                <w:rFonts w:hint="eastAsia"/>
                <w:szCs w:val="21"/>
                <w:highlight w:val="none"/>
                <w:lang w:val="en-US" w:eastAsia="zh-CN"/>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223" w:type="pct"/>
            <w:vMerge w:val="continue"/>
            <w:shd w:val="clear" w:color="auto" w:fill="auto"/>
            <w:noWrap w:val="0"/>
            <w:vAlign w:val="center"/>
          </w:tcPr>
          <w:p>
            <w:pPr>
              <w:spacing w:line="400" w:lineRule="exact"/>
              <w:jc w:val="center"/>
              <w:rPr>
                <w:szCs w:val="21"/>
                <w:highlight w:val="none"/>
              </w:rPr>
            </w:pPr>
          </w:p>
        </w:tc>
        <w:tc>
          <w:tcPr>
            <w:tcW w:w="1962" w:type="pct"/>
            <w:vMerge w:val="continue"/>
            <w:shd w:val="clear" w:color="auto" w:fill="auto"/>
            <w:noWrap w:val="0"/>
            <w:vAlign w:val="center"/>
          </w:tcPr>
          <w:p>
            <w:pPr>
              <w:spacing w:line="400" w:lineRule="exact"/>
              <w:jc w:val="center"/>
              <w:rPr>
                <w:szCs w:val="21"/>
                <w:highlight w:val="none"/>
              </w:rPr>
            </w:pPr>
          </w:p>
        </w:tc>
        <w:tc>
          <w:tcPr>
            <w:tcW w:w="2290" w:type="pct"/>
            <w:shd w:val="clear" w:color="auto" w:fill="auto"/>
            <w:noWrap w:val="0"/>
            <w:vAlign w:val="center"/>
          </w:tcPr>
          <w:p>
            <w:pPr>
              <w:spacing w:line="400" w:lineRule="exact"/>
              <w:jc w:val="center"/>
              <w:rPr>
                <w:rFonts w:hint="default"/>
                <w:szCs w:val="21"/>
                <w:highlight w:val="none"/>
                <w:lang w:val="en-US" w:eastAsia="zh-CN"/>
              </w:rPr>
            </w:pPr>
            <w:r>
              <w:rPr>
                <w:rFonts w:hint="eastAsia"/>
                <w:szCs w:val="21"/>
                <w:highlight w:val="none"/>
              </w:rPr>
              <w:t>复核</w:t>
            </w:r>
            <w:r>
              <w:rPr>
                <w:rFonts w:hint="eastAsia"/>
                <w:szCs w:val="21"/>
                <w:highlight w:val="none"/>
                <w:lang w:eastAsia="zh-CN"/>
              </w:rPr>
              <w:t>并确认了</w:t>
            </w:r>
            <w:r>
              <w:rPr>
                <w:rFonts w:hint="eastAsia"/>
                <w:szCs w:val="21"/>
                <w:highlight w:val="none"/>
              </w:rPr>
              <w:t>项目所涉地表水标准类型</w:t>
            </w:r>
            <w:r>
              <w:rPr>
                <w:rFonts w:hint="eastAsia"/>
                <w:szCs w:val="21"/>
                <w:highlight w:val="none"/>
                <w:lang w:eastAsia="zh-CN"/>
              </w:rPr>
              <w:t>，</w:t>
            </w:r>
            <w:r>
              <w:rPr>
                <w:rFonts w:hint="default"/>
                <w:szCs w:val="21"/>
                <w:highlight w:val="none"/>
              </w:rPr>
              <w:t>本项目</w:t>
            </w:r>
            <w:r>
              <w:rPr>
                <w:rFonts w:hint="default"/>
                <w:szCs w:val="21"/>
                <w:highlight w:val="none"/>
                <w:lang w:eastAsia="zh-CN"/>
              </w:rPr>
              <w:t>所在区域地表水体为恢河，</w:t>
            </w:r>
            <w:r>
              <w:rPr>
                <w:rFonts w:hint="default"/>
                <w:szCs w:val="21"/>
                <w:highlight w:val="none"/>
              </w:rPr>
              <w:t>属于</w:t>
            </w:r>
            <w:r>
              <w:rPr>
                <w:rFonts w:hint="default"/>
                <w:szCs w:val="21"/>
                <w:highlight w:val="none"/>
                <w:lang w:eastAsia="zh-CN"/>
              </w:rPr>
              <w:t>永定河山区桑干河水系</w:t>
            </w:r>
            <w:r>
              <w:rPr>
                <w:rFonts w:hint="default"/>
                <w:szCs w:val="21"/>
                <w:highlight w:val="none"/>
              </w:rPr>
              <w:t>，</w:t>
            </w:r>
            <w:r>
              <w:rPr>
                <w:rFonts w:hint="default"/>
                <w:szCs w:val="21"/>
                <w:highlight w:val="none"/>
                <w:lang w:eastAsia="zh-CN"/>
              </w:rPr>
              <w:t>源头入梵王寺</w:t>
            </w:r>
            <w:r>
              <w:rPr>
                <w:rFonts w:hint="default"/>
                <w:szCs w:val="21"/>
                <w:highlight w:val="none"/>
              </w:rPr>
              <w:t>断面，水环境功能区为</w:t>
            </w:r>
            <w:r>
              <w:rPr>
                <w:rFonts w:hint="default"/>
                <w:szCs w:val="21"/>
                <w:highlight w:val="none"/>
                <w:lang w:eastAsia="zh-CN"/>
              </w:rPr>
              <w:t>重要源头水保护</w:t>
            </w:r>
            <w:r>
              <w:rPr>
                <w:rFonts w:hint="default"/>
                <w:szCs w:val="21"/>
                <w:highlight w:val="none"/>
              </w:rPr>
              <w:t>，执行《地表水环境质量标准》（GB3838-2002）</w:t>
            </w:r>
            <w:r>
              <w:rPr>
                <w:rFonts w:hint="default"/>
                <w:szCs w:val="21"/>
                <w:highlight w:val="none"/>
                <w:lang w:val="en-US" w:eastAsia="zh-CN"/>
              </w:rPr>
              <w:t>II</w:t>
            </w:r>
            <w:r>
              <w:rPr>
                <w:rFonts w:hint="default"/>
                <w:szCs w:val="21"/>
                <w:highlight w:val="none"/>
              </w:rPr>
              <w:t>类标准</w:t>
            </w:r>
            <w:r>
              <w:rPr>
                <w:rFonts w:hint="eastAsia"/>
                <w:szCs w:val="21"/>
                <w:highlight w:val="none"/>
                <w:lang w:eastAsia="zh-CN"/>
              </w:rPr>
              <w:t>；</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223" w:type="pct"/>
            <w:vMerge w:val="continue"/>
            <w:shd w:val="clear" w:color="auto" w:fill="auto"/>
            <w:noWrap w:val="0"/>
            <w:vAlign w:val="center"/>
          </w:tcPr>
          <w:p>
            <w:pPr>
              <w:spacing w:line="400" w:lineRule="exact"/>
              <w:jc w:val="center"/>
              <w:rPr>
                <w:szCs w:val="21"/>
                <w:highlight w:val="none"/>
              </w:rPr>
            </w:pPr>
          </w:p>
        </w:tc>
        <w:tc>
          <w:tcPr>
            <w:tcW w:w="1962" w:type="pct"/>
            <w:vMerge w:val="continue"/>
            <w:shd w:val="clear" w:color="auto" w:fill="auto"/>
            <w:noWrap w:val="0"/>
            <w:vAlign w:val="center"/>
          </w:tcPr>
          <w:p>
            <w:pPr>
              <w:spacing w:line="400" w:lineRule="exact"/>
              <w:jc w:val="center"/>
              <w:rPr>
                <w:szCs w:val="21"/>
                <w:highlight w:val="none"/>
              </w:rPr>
            </w:pPr>
          </w:p>
        </w:tc>
        <w:tc>
          <w:tcPr>
            <w:tcW w:w="2290" w:type="pct"/>
            <w:shd w:val="clear" w:color="auto" w:fill="auto"/>
            <w:noWrap w:val="0"/>
            <w:vAlign w:val="center"/>
          </w:tcPr>
          <w:p>
            <w:pPr>
              <w:spacing w:line="400" w:lineRule="exact"/>
              <w:jc w:val="center"/>
              <w:rPr>
                <w:szCs w:val="21"/>
                <w:highlight w:val="none"/>
              </w:rPr>
            </w:pPr>
            <w:r>
              <w:rPr>
                <w:rFonts w:hint="eastAsia"/>
                <w:szCs w:val="21"/>
                <w:highlight w:val="none"/>
              </w:rPr>
              <w:t>复核</w:t>
            </w:r>
            <w:r>
              <w:rPr>
                <w:rFonts w:hint="eastAsia"/>
                <w:szCs w:val="21"/>
                <w:highlight w:val="none"/>
                <w:lang w:eastAsia="zh-CN"/>
              </w:rPr>
              <w:t>了</w:t>
            </w:r>
            <w:r>
              <w:rPr>
                <w:rFonts w:hint="eastAsia"/>
                <w:szCs w:val="21"/>
                <w:highlight w:val="none"/>
              </w:rPr>
              <w:t>项目工程环境保护目标及四邻关系图</w:t>
            </w:r>
            <w:r>
              <w:rPr>
                <w:rFonts w:hint="eastAsia"/>
                <w:szCs w:val="21"/>
                <w:highlight w:val="none"/>
                <w:lang w:eastAsia="zh-CN"/>
              </w:rPr>
              <w:t>，确认项目周边主要环境保护目标为</w:t>
            </w:r>
            <w:r>
              <w:rPr>
                <w:rFonts w:hint="eastAsia" w:cs="Times New Roman"/>
                <w:szCs w:val="21"/>
                <w:highlight w:val="none"/>
                <w:lang w:val="en-US" w:eastAsia="zh-CN"/>
              </w:rPr>
              <w:t>宁武县城城区</w:t>
            </w:r>
            <w:r>
              <w:rPr>
                <w:rFonts w:hint="eastAsia"/>
                <w:szCs w:val="21"/>
                <w:highlight w:val="none"/>
                <w:lang w:eastAsia="zh-CN"/>
              </w:rPr>
              <w:t>；</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26、附图1、附图2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6" w:hRule="atLeast"/>
        </w:trPr>
        <w:tc>
          <w:tcPr>
            <w:tcW w:w="223" w:type="pct"/>
            <w:vMerge w:val="continue"/>
            <w:shd w:val="clear" w:color="auto" w:fill="auto"/>
            <w:noWrap w:val="0"/>
            <w:vAlign w:val="center"/>
          </w:tcPr>
          <w:p>
            <w:pPr>
              <w:spacing w:line="400" w:lineRule="exact"/>
              <w:jc w:val="center"/>
              <w:rPr>
                <w:szCs w:val="21"/>
                <w:highlight w:val="none"/>
              </w:rPr>
            </w:pPr>
          </w:p>
        </w:tc>
        <w:tc>
          <w:tcPr>
            <w:tcW w:w="1962" w:type="pct"/>
            <w:vMerge w:val="continue"/>
            <w:shd w:val="clear" w:color="auto" w:fill="auto"/>
            <w:noWrap w:val="0"/>
            <w:vAlign w:val="center"/>
          </w:tcPr>
          <w:p>
            <w:pPr>
              <w:spacing w:line="400" w:lineRule="exact"/>
              <w:jc w:val="center"/>
              <w:rPr>
                <w:szCs w:val="21"/>
                <w:highlight w:val="none"/>
              </w:rPr>
            </w:pPr>
          </w:p>
        </w:tc>
        <w:tc>
          <w:tcPr>
            <w:tcW w:w="2290" w:type="pct"/>
            <w:shd w:val="clear" w:color="auto" w:fill="auto"/>
            <w:noWrap w:val="0"/>
            <w:vAlign w:val="center"/>
          </w:tcPr>
          <w:p>
            <w:pPr>
              <w:spacing w:line="400" w:lineRule="exact"/>
              <w:jc w:val="center"/>
              <w:rPr>
                <w:rFonts w:hint="eastAsia"/>
                <w:szCs w:val="21"/>
                <w:highlight w:val="none"/>
                <w:lang w:eastAsia="zh-CN"/>
              </w:rPr>
            </w:pPr>
            <w:r>
              <w:rPr>
                <w:rFonts w:hint="eastAsia"/>
                <w:szCs w:val="21"/>
                <w:highlight w:val="none"/>
              </w:rPr>
              <w:t>复核</w:t>
            </w:r>
            <w:r>
              <w:rPr>
                <w:rFonts w:hint="eastAsia"/>
                <w:szCs w:val="21"/>
                <w:highlight w:val="none"/>
                <w:lang w:eastAsia="zh-CN"/>
              </w:rPr>
              <w:t>并修正了</w:t>
            </w:r>
            <w:r>
              <w:rPr>
                <w:rFonts w:hint="eastAsia"/>
                <w:szCs w:val="21"/>
                <w:highlight w:val="none"/>
              </w:rPr>
              <w:t>声环境质量标准</w:t>
            </w:r>
            <w:r>
              <w:rPr>
                <w:rFonts w:hint="eastAsia"/>
                <w:szCs w:val="21"/>
                <w:highlight w:val="none"/>
                <w:lang w:eastAsia="zh-CN"/>
              </w:rPr>
              <w:t>，宁岢线两侧</w:t>
            </w:r>
            <w:r>
              <w:rPr>
                <w:rFonts w:hint="eastAsia"/>
                <w:szCs w:val="21"/>
                <w:highlight w:val="none"/>
                <w:lang w:val="en-US" w:eastAsia="zh-CN"/>
              </w:rPr>
              <w:t>50</w:t>
            </w:r>
            <w:r>
              <w:rPr>
                <w:rFonts w:hint="default"/>
                <w:szCs w:val="21"/>
                <w:highlight w:val="none"/>
                <w:lang w:val="en-US" w:eastAsia="zh-CN"/>
              </w:rPr>
              <w:t>m</w:t>
            </w:r>
            <w:r>
              <w:rPr>
                <w:rFonts w:hint="eastAsia"/>
                <w:szCs w:val="21"/>
                <w:highlight w:val="none"/>
                <w:lang w:val="en-US" w:eastAsia="zh-CN"/>
              </w:rPr>
              <w:t>范围内</w:t>
            </w:r>
            <w:r>
              <w:rPr>
                <w:rFonts w:hint="default"/>
                <w:szCs w:val="21"/>
                <w:highlight w:val="none"/>
              </w:rPr>
              <w:t>执行《声环境质量标准》（GB3096-2008）中</w:t>
            </w:r>
            <w:r>
              <w:rPr>
                <w:rFonts w:hint="eastAsia"/>
                <w:szCs w:val="21"/>
                <w:highlight w:val="none"/>
                <w:lang w:val="en-US" w:eastAsia="zh-CN"/>
              </w:rPr>
              <w:t>4</w:t>
            </w:r>
            <w:r>
              <w:rPr>
                <w:rFonts w:hint="default"/>
                <w:szCs w:val="21"/>
                <w:highlight w:val="none"/>
                <w:lang w:val="en-US" w:eastAsia="zh-CN"/>
              </w:rPr>
              <w:t>b</w:t>
            </w:r>
            <w:r>
              <w:rPr>
                <w:rFonts w:hint="default"/>
                <w:szCs w:val="21"/>
                <w:highlight w:val="none"/>
              </w:rPr>
              <w:t>类标准</w:t>
            </w:r>
            <w:r>
              <w:rPr>
                <w:rFonts w:hint="eastAsia"/>
                <w:szCs w:val="21"/>
                <w:highlight w:val="none"/>
                <w:lang w:eastAsia="zh-CN"/>
              </w:rPr>
              <w:t>，宁岢线两侧</w:t>
            </w:r>
            <w:r>
              <w:rPr>
                <w:rFonts w:hint="eastAsia"/>
                <w:szCs w:val="21"/>
                <w:highlight w:val="none"/>
                <w:lang w:val="en-US" w:eastAsia="zh-CN"/>
              </w:rPr>
              <w:t>50</w:t>
            </w:r>
            <w:r>
              <w:rPr>
                <w:rFonts w:hint="default"/>
                <w:szCs w:val="21"/>
                <w:highlight w:val="none"/>
                <w:lang w:val="en-US" w:eastAsia="zh-CN"/>
              </w:rPr>
              <w:t>m</w:t>
            </w:r>
            <w:r>
              <w:rPr>
                <w:rFonts w:hint="eastAsia"/>
                <w:szCs w:val="21"/>
                <w:highlight w:val="none"/>
                <w:lang w:val="en-US" w:eastAsia="zh-CN"/>
              </w:rPr>
              <w:t>外</w:t>
            </w:r>
            <w:r>
              <w:rPr>
                <w:rFonts w:hint="default"/>
                <w:szCs w:val="21"/>
                <w:highlight w:val="none"/>
              </w:rPr>
              <w:t>执行《声环境质量标准》（GB3096-2008）中</w:t>
            </w:r>
            <w:r>
              <w:rPr>
                <w:rFonts w:hint="eastAsia"/>
                <w:szCs w:val="21"/>
                <w:highlight w:val="none"/>
                <w:lang w:val="en-US" w:eastAsia="zh-CN"/>
              </w:rPr>
              <w:t>2</w:t>
            </w:r>
            <w:r>
              <w:rPr>
                <w:rFonts w:hint="default"/>
                <w:szCs w:val="21"/>
                <w:highlight w:val="none"/>
              </w:rPr>
              <w:t>类标准</w:t>
            </w:r>
            <w:r>
              <w:rPr>
                <w:rFonts w:hint="eastAsia"/>
                <w:szCs w:val="21"/>
                <w:highlight w:val="none"/>
                <w:lang w:eastAsia="zh-CN"/>
              </w:rPr>
              <w:t>。</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3" w:hRule="atLeast"/>
        </w:trPr>
        <w:tc>
          <w:tcPr>
            <w:tcW w:w="223" w:type="pct"/>
            <w:vMerge w:val="restart"/>
            <w:shd w:val="clear" w:color="auto" w:fill="auto"/>
            <w:noWrap w:val="0"/>
            <w:vAlign w:val="center"/>
          </w:tcPr>
          <w:p>
            <w:pPr>
              <w:spacing w:line="400" w:lineRule="exact"/>
              <w:jc w:val="center"/>
              <w:rPr>
                <w:rFonts w:hint="eastAsia" w:eastAsia="宋体"/>
                <w:szCs w:val="21"/>
                <w:highlight w:val="none"/>
                <w:lang w:eastAsia="zh-CN"/>
              </w:rPr>
            </w:pPr>
            <w:r>
              <w:rPr>
                <w:rFonts w:hint="eastAsia"/>
                <w:szCs w:val="21"/>
                <w:highlight w:val="none"/>
                <w:lang w:val="en-US" w:eastAsia="zh-CN"/>
              </w:rPr>
              <w:t>2</w:t>
            </w:r>
          </w:p>
        </w:tc>
        <w:tc>
          <w:tcPr>
            <w:tcW w:w="1962" w:type="pct"/>
            <w:vMerge w:val="restart"/>
            <w:shd w:val="clear" w:color="auto" w:fill="auto"/>
            <w:noWrap w:val="0"/>
            <w:vAlign w:val="center"/>
          </w:tcPr>
          <w:p>
            <w:pPr>
              <w:spacing w:line="400" w:lineRule="exact"/>
              <w:jc w:val="center"/>
              <w:rPr>
                <w:szCs w:val="21"/>
                <w:highlight w:val="none"/>
              </w:rPr>
            </w:pPr>
            <w:r>
              <w:rPr>
                <w:rFonts w:hint="eastAsia"/>
                <w:szCs w:val="21"/>
                <w:highlight w:val="none"/>
              </w:rPr>
              <w:t>复核项目施工土方挖填平衡分析，落实取弃土方量及其去向；补充下穿工程运行期排水设施的设置内容。</w:t>
            </w:r>
          </w:p>
        </w:tc>
        <w:tc>
          <w:tcPr>
            <w:tcW w:w="2290" w:type="pct"/>
            <w:shd w:val="clear" w:color="auto" w:fill="auto"/>
            <w:noWrap w:val="0"/>
            <w:vAlign w:val="center"/>
          </w:tcPr>
          <w:p>
            <w:pPr>
              <w:keepNext w:val="0"/>
              <w:keepLines w:val="0"/>
              <w:pageBreakBefore w:val="0"/>
              <w:kinsoku/>
              <w:wordWrap/>
              <w:overflowPunct/>
              <w:topLinePunct w:val="0"/>
              <w:autoSpaceDE/>
              <w:autoSpaceDN/>
              <w:bidi w:val="0"/>
              <w:spacing w:line="420" w:lineRule="exact"/>
              <w:ind w:firstLine="420" w:firstLineChars="200"/>
              <w:jc w:val="center"/>
              <w:textAlignment w:val="auto"/>
              <w:rPr>
                <w:rFonts w:hint="eastAsia"/>
                <w:szCs w:val="21"/>
                <w:highlight w:val="none"/>
                <w:lang w:eastAsia="zh-CN"/>
              </w:rPr>
            </w:pPr>
            <w:r>
              <w:rPr>
                <w:rFonts w:hint="eastAsia"/>
                <w:szCs w:val="21"/>
                <w:highlight w:val="none"/>
              </w:rPr>
              <w:t>复核</w:t>
            </w:r>
            <w:r>
              <w:rPr>
                <w:rFonts w:hint="eastAsia"/>
                <w:szCs w:val="21"/>
                <w:highlight w:val="none"/>
                <w:lang w:eastAsia="zh-CN"/>
              </w:rPr>
              <w:t>并确认了</w:t>
            </w:r>
            <w:r>
              <w:rPr>
                <w:rFonts w:hint="eastAsia"/>
                <w:szCs w:val="21"/>
                <w:highlight w:val="none"/>
              </w:rPr>
              <w:t>项目施工土方挖填平衡分析</w:t>
            </w:r>
            <w:r>
              <w:rPr>
                <w:rFonts w:hint="eastAsia"/>
                <w:szCs w:val="21"/>
                <w:highlight w:val="none"/>
                <w:lang w:eastAsia="zh-CN"/>
              </w:rPr>
              <w:t>，</w:t>
            </w:r>
            <w:r>
              <w:rPr>
                <w:rFonts w:hint="eastAsia"/>
                <w:szCs w:val="21"/>
                <w:highlight w:val="none"/>
              </w:rPr>
              <w:t>落实</w:t>
            </w:r>
            <w:r>
              <w:rPr>
                <w:rFonts w:hint="eastAsia"/>
                <w:szCs w:val="21"/>
                <w:highlight w:val="none"/>
                <w:lang w:eastAsia="zh-CN"/>
              </w:rPr>
              <w:t>了</w:t>
            </w:r>
            <w:r>
              <w:rPr>
                <w:rFonts w:hint="eastAsia"/>
                <w:szCs w:val="21"/>
                <w:highlight w:val="none"/>
              </w:rPr>
              <w:t>取弃土方量及其去向</w:t>
            </w:r>
            <w:r>
              <w:rPr>
                <w:rFonts w:hint="eastAsia"/>
                <w:szCs w:val="21"/>
                <w:highlight w:val="none"/>
                <w:lang w:eastAsia="zh-CN"/>
              </w:rPr>
              <w:t>；</w:t>
            </w:r>
            <w:r>
              <w:rPr>
                <w:rFonts w:hint="default"/>
                <w:szCs w:val="21"/>
                <w:highlight w:val="none"/>
              </w:rPr>
              <w:t>项目</w:t>
            </w:r>
            <w:r>
              <w:rPr>
                <w:rFonts w:hint="default"/>
                <w:szCs w:val="21"/>
                <w:highlight w:val="none"/>
                <w:lang w:eastAsia="zh-CN"/>
              </w:rPr>
              <w:t>下穿铁路框架桥部分</w:t>
            </w:r>
            <w:r>
              <w:rPr>
                <w:rFonts w:hint="eastAsia"/>
                <w:szCs w:val="21"/>
                <w:highlight w:val="none"/>
                <w:lang w:eastAsia="zh-CN"/>
              </w:rPr>
              <w:t>挖</w:t>
            </w:r>
            <w:r>
              <w:rPr>
                <w:rFonts w:hint="default"/>
                <w:szCs w:val="21"/>
                <w:highlight w:val="none"/>
                <w:lang w:eastAsia="zh-CN"/>
              </w:rPr>
              <w:t>土方</w:t>
            </w:r>
            <w:r>
              <w:rPr>
                <w:rFonts w:hint="default"/>
                <w:szCs w:val="21"/>
                <w:highlight w:val="none"/>
                <w:lang w:val="en-US" w:eastAsia="zh-CN"/>
              </w:rPr>
              <w:t>2025m³，上跨铁路立交桥部分</w:t>
            </w:r>
            <w:r>
              <w:rPr>
                <w:rFonts w:hint="eastAsia"/>
                <w:szCs w:val="21"/>
                <w:highlight w:val="none"/>
                <w:lang w:eastAsia="zh-CN"/>
              </w:rPr>
              <w:t>挖</w:t>
            </w:r>
            <w:r>
              <w:rPr>
                <w:rFonts w:hint="default"/>
                <w:szCs w:val="21"/>
                <w:highlight w:val="none"/>
                <w:lang w:val="en-US" w:eastAsia="zh-CN"/>
              </w:rPr>
              <w:t>土方1510m³，填</w:t>
            </w:r>
            <w:r>
              <w:rPr>
                <w:rFonts w:hint="eastAsia"/>
                <w:szCs w:val="21"/>
                <w:highlight w:val="none"/>
                <w:lang w:val="en-US" w:eastAsia="zh-CN"/>
              </w:rPr>
              <w:t>土</w:t>
            </w:r>
            <w:r>
              <w:rPr>
                <w:rFonts w:hint="default"/>
                <w:szCs w:val="21"/>
                <w:highlight w:val="none"/>
                <w:lang w:val="en-US" w:eastAsia="zh-CN"/>
              </w:rPr>
              <w:t>方4542m³，</w:t>
            </w:r>
            <w:r>
              <w:rPr>
                <w:rFonts w:hint="eastAsia"/>
                <w:szCs w:val="21"/>
                <w:highlight w:val="none"/>
                <w:lang w:val="en-US" w:eastAsia="zh-CN"/>
              </w:rPr>
              <w:t>项目需外购土方1007</w:t>
            </w:r>
            <w:r>
              <w:rPr>
                <w:rFonts w:hint="default"/>
                <w:szCs w:val="21"/>
                <w:highlight w:val="none"/>
                <w:lang w:val="en-US" w:eastAsia="zh-CN"/>
              </w:rPr>
              <w:t>m³，</w:t>
            </w:r>
            <w:r>
              <w:rPr>
                <w:rFonts w:hint="default"/>
                <w:szCs w:val="21"/>
                <w:highlight w:val="none"/>
              </w:rPr>
              <w:t>施工过程中的挖</w:t>
            </w:r>
            <w:r>
              <w:rPr>
                <w:rFonts w:hint="eastAsia"/>
                <w:szCs w:val="21"/>
                <w:highlight w:val="none"/>
                <w:lang w:eastAsia="zh-CN"/>
              </w:rPr>
              <w:t>土</w:t>
            </w:r>
            <w:r>
              <w:rPr>
                <w:rFonts w:hint="default"/>
                <w:szCs w:val="21"/>
                <w:highlight w:val="none"/>
              </w:rPr>
              <w:t>方全部回填，无多余弃土方</w:t>
            </w:r>
            <w:r>
              <w:rPr>
                <w:rFonts w:hint="eastAsia"/>
                <w:szCs w:val="21"/>
                <w:highlight w:val="none"/>
                <w:lang w:eastAsia="zh-CN"/>
              </w:rPr>
              <w:t>；</w:t>
            </w:r>
            <w:r>
              <w:rPr>
                <w:rFonts w:hint="default"/>
                <w:szCs w:val="21"/>
                <w:highlight w:val="none"/>
                <w:lang w:val="en-US" w:eastAsia="zh-CN"/>
              </w:rPr>
              <w:t>弃石方60m³，</w:t>
            </w:r>
            <w:r>
              <w:rPr>
                <w:rFonts w:hint="default"/>
                <w:szCs w:val="21"/>
                <w:highlight w:val="none"/>
                <w:lang w:eastAsia="zh-CN"/>
              </w:rPr>
              <w:t>弃石方和不可回用的建筑垃圾一起运送至宁武县建筑垃圾填埋场。</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3" w:hRule="atLeast"/>
        </w:trPr>
        <w:tc>
          <w:tcPr>
            <w:tcW w:w="223" w:type="pct"/>
            <w:vMerge w:val="continue"/>
            <w:shd w:val="clear" w:color="auto" w:fill="auto"/>
            <w:noWrap w:val="0"/>
            <w:vAlign w:val="center"/>
          </w:tcPr>
          <w:p>
            <w:pPr>
              <w:spacing w:line="400" w:lineRule="exact"/>
              <w:jc w:val="center"/>
              <w:rPr>
                <w:szCs w:val="21"/>
                <w:highlight w:val="none"/>
              </w:rPr>
            </w:pPr>
          </w:p>
        </w:tc>
        <w:tc>
          <w:tcPr>
            <w:tcW w:w="1962" w:type="pct"/>
            <w:vMerge w:val="continue"/>
            <w:shd w:val="clear" w:color="auto" w:fill="auto"/>
            <w:noWrap w:val="0"/>
            <w:vAlign w:val="center"/>
          </w:tcPr>
          <w:p>
            <w:pPr>
              <w:spacing w:line="400" w:lineRule="exact"/>
              <w:jc w:val="center"/>
              <w:rPr>
                <w:szCs w:val="21"/>
                <w:highlight w:val="none"/>
              </w:rPr>
            </w:pPr>
          </w:p>
        </w:tc>
        <w:tc>
          <w:tcPr>
            <w:tcW w:w="2290" w:type="pct"/>
            <w:shd w:val="clear" w:color="auto" w:fill="auto"/>
            <w:noWrap w:val="0"/>
            <w:vAlign w:val="center"/>
          </w:tcPr>
          <w:p>
            <w:pPr>
              <w:spacing w:line="400" w:lineRule="exact"/>
              <w:jc w:val="center"/>
              <w:rPr>
                <w:szCs w:val="21"/>
                <w:highlight w:val="none"/>
              </w:rPr>
            </w:pPr>
            <w:r>
              <w:rPr>
                <w:rFonts w:hint="eastAsia"/>
                <w:szCs w:val="21"/>
                <w:highlight w:val="none"/>
              </w:rPr>
              <w:t>补充</w:t>
            </w:r>
            <w:r>
              <w:rPr>
                <w:rFonts w:hint="eastAsia"/>
                <w:szCs w:val="21"/>
                <w:highlight w:val="none"/>
                <w:lang w:eastAsia="zh-CN"/>
              </w:rPr>
              <w:t>了</w:t>
            </w:r>
            <w:r>
              <w:rPr>
                <w:rFonts w:hint="eastAsia"/>
                <w:szCs w:val="21"/>
                <w:highlight w:val="none"/>
              </w:rPr>
              <w:t>下穿工程运行期排水设施的设置内容</w:t>
            </w:r>
            <w:r>
              <w:rPr>
                <w:rFonts w:hint="eastAsia"/>
                <w:szCs w:val="21"/>
                <w:highlight w:val="none"/>
                <w:lang w:eastAsia="zh-CN"/>
              </w:rPr>
              <w:t>，</w:t>
            </w:r>
            <w:r>
              <w:rPr>
                <w:rFonts w:hint="eastAsia"/>
                <w:szCs w:val="21"/>
                <w:highlight w:val="none"/>
                <w:lang w:val="en-US" w:eastAsia="zh-CN"/>
              </w:rPr>
              <w:t>下穿桥部分顶面积水由框架桥四角雨水斗混入，顺雨水管排至桥下框架口的雨水篦子和集水井，梯道积水沿两侧坡道流至桥下框架口的雨水篦子和集水井，顺利排放至DN600雨水管内，向南流出框构桥范围；</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 w:hRule="atLeast"/>
        </w:trPr>
        <w:tc>
          <w:tcPr>
            <w:tcW w:w="223" w:type="pct"/>
            <w:vMerge w:val="restart"/>
            <w:shd w:val="clear" w:color="auto" w:fill="auto"/>
            <w:noWrap w:val="0"/>
            <w:vAlign w:val="center"/>
          </w:tcPr>
          <w:p>
            <w:pPr>
              <w:spacing w:line="400" w:lineRule="exact"/>
              <w:jc w:val="center"/>
              <w:rPr>
                <w:rFonts w:hint="eastAsia" w:eastAsia="宋体"/>
                <w:szCs w:val="21"/>
                <w:highlight w:val="none"/>
                <w:lang w:eastAsia="zh-CN"/>
              </w:rPr>
            </w:pPr>
            <w:r>
              <w:rPr>
                <w:rFonts w:hint="eastAsia"/>
                <w:szCs w:val="21"/>
                <w:highlight w:val="none"/>
                <w:lang w:val="en-US" w:eastAsia="zh-CN"/>
              </w:rPr>
              <w:t>3</w:t>
            </w:r>
          </w:p>
        </w:tc>
        <w:tc>
          <w:tcPr>
            <w:tcW w:w="1962" w:type="pct"/>
            <w:vMerge w:val="restart"/>
            <w:shd w:val="clear" w:color="auto" w:fill="auto"/>
            <w:noWrap w:val="0"/>
            <w:vAlign w:val="center"/>
          </w:tcPr>
          <w:p>
            <w:pPr>
              <w:spacing w:line="400" w:lineRule="exact"/>
              <w:jc w:val="center"/>
              <w:rPr>
                <w:szCs w:val="21"/>
                <w:highlight w:val="none"/>
              </w:rPr>
            </w:pPr>
            <w:r>
              <w:rPr>
                <w:rFonts w:hint="eastAsia"/>
                <w:szCs w:val="21"/>
                <w:highlight w:val="none"/>
              </w:rPr>
              <w:t>细化项目施工防尘措施内容，确保项目周边大气环境安全；完善项目运营期环境监测计划内容。</w:t>
            </w:r>
          </w:p>
        </w:tc>
        <w:tc>
          <w:tcPr>
            <w:tcW w:w="2290" w:type="pct"/>
            <w:shd w:val="clear" w:color="auto" w:fill="auto"/>
            <w:noWrap w:val="0"/>
            <w:vAlign w:val="center"/>
          </w:tcPr>
          <w:p>
            <w:pPr>
              <w:spacing w:line="400" w:lineRule="exact"/>
              <w:jc w:val="center"/>
              <w:rPr>
                <w:szCs w:val="21"/>
                <w:highlight w:val="none"/>
              </w:rPr>
            </w:pPr>
            <w:r>
              <w:rPr>
                <w:rFonts w:hint="eastAsia"/>
                <w:szCs w:val="21"/>
                <w:highlight w:val="none"/>
              </w:rPr>
              <w:t>细化</w:t>
            </w:r>
            <w:r>
              <w:rPr>
                <w:rFonts w:hint="eastAsia"/>
                <w:szCs w:val="21"/>
                <w:highlight w:val="none"/>
                <w:lang w:eastAsia="zh-CN"/>
              </w:rPr>
              <w:t>了</w:t>
            </w:r>
            <w:r>
              <w:rPr>
                <w:rFonts w:hint="eastAsia"/>
                <w:szCs w:val="21"/>
                <w:highlight w:val="none"/>
              </w:rPr>
              <w:t>项目施工防尘措施内容</w:t>
            </w:r>
            <w:r>
              <w:rPr>
                <w:rFonts w:hint="eastAsia"/>
                <w:szCs w:val="21"/>
                <w:highlight w:val="none"/>
                <w:lang w:eastAsia="zh-CN"/>
              </w:rPr>
              <w:t>，添加了施工现场具体洒水降尘要求</w:t>
            </w:r>
            <w:r>
              <w:rPr>
                <w:rFonts w:hint="eastAsia"/>
                <w:szCs w:val="21"/>
                <w:highlight w:val="none"/>
              </w:rPr>
              <w:t>；</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223" w:type="pct"/>
            <w:vMerge w:val="continue"/>
            <w:shd w:val="clear" w:color="auto" w:fill="auto"/>
            <w:noWrap w:val="0"/>
            <w:vAlign w:val="center"/>
          </w:tcPr>
          <w:p>
            <w:pPr>
              <w:spacing w:line="400" w:lineRule="exact"/>
              <w:jc w:val="center"/>
              <w:rPr>
                <w:szCs w:val="21"/>
                <w:highlight w:val="none"/>
              </w:rPr>
            </w:pPr>
          </w:p>
        </w:tc>
        <w:tc>
          <w:tcPr>
            <w:tcW w:w="1962" w:type="pct"/>
            <w:vMerge w:val="continue"/>
            <w:shd w:val="clear" w:color="auto" w:fill="auto"/>
            <w:noWrap w:val="0"/>
            <w:vAlign w:val="center"/>
          </w:tcPr>
          <w:p>
            <w:pPr>
              <w:spacing w:line="400" w:lineRule="exact"/>
              <w:jc w:val="center"/>
              <w:rPr>
                <w:szCs w:val="21"/>
                <w:highlight w:val="none"/>
              </w:rPr>
            </w:pPr>
          </w:p>
        </w:tc>
        <w:tc>
          <w:tcPr>
            <w:tcW w:w="2290" w:type="pct"/>
            <w:shd w:val="clear" w:color="auto" w:fill="auto"/>
            <w:noWrap w:val="0"/>
            <w:vAlign w:val="center"/>
          </w:tcPr>
          <w:p>
            <w:pPr>
              <w:spacing w:line="320" w:lineRule="exact"/>
              <w:ind w:left="-90"/>
              <w:jc w:val="center"/>
              <w:rPr>
                <w:rFonts w:hint="eastAsia" w:eastAsia="宋体"/>
                <w:szCs w:val="21"/>
                <w:highlight w:val="none"/>
                <w:lang w:eastAsia="zh-CN"/>
              </w:rPr>
            </w:pPr>
            <w:r>
              <w:rPr>
                <w:rFonts w:hint="eastAsia"/>
                <w:szCs w:val="21"/>
                <w:highlight w:val="none"/>
                <w:lang w:eastAsia="zh-CN"/>
              </w:rPr>
              <w:t>修改</w:t>
            </w:r>
            <w:r>
              <w:rPr>
                <w:rFonts w:hint="eastAsia"/>
                <w:szCs w:val="21"/>
                <w:highlight w:val="none"/>
              </w:rPr>
              <w:t>完善</w:t>
            </w:r>
            <w:r>
              <w:rPr>
                <w:rFonts w:hint="eastAsia"/>
                <w:szCs w:val="21"/>
                <w:highlight w:val="none"/>
                <w:lang w:eastAsia="zh-CN"/>
              </w:rPr>
              <w:t>了</w:t>
            </w:r>
            <w:r>
              <w:rPr>
                <w:rFonts w:hint="eastAsia"/>
                <w:szCs w:val="21"/>
                <w:highlight w:val="none"/>
              </w:rPr>
              <w:t>项目运营期环境监测计划</w:t>
            </w:r>
            <w:r>
              <w:rPr>
                <w:rFonts w:hint="eastAsia"/>
                <w:szCs w:val="21"/>
                <w:highlight w:val="none"/>
                <w:lang w:eastAsia="zh-CN"/>
              </w:rPr>
              <w:t>，声环境质量监测</w:t>
            </w:r>
            <w:r>
              <w:rPr>
                <w:rFonts w:hint="eastAsia" w:cs="Times New Roman"/>
                <w:szCs w:val="21"/>
                <w:highlight w:val="none"/>
                <w:lang w:eastAsia="zh-CN"/>
              </w:rPr>
              <w:t>每季度</w:t>
            </w:r>
            <w:r>
              <w:rPr>
                <w:rFonts w:hint="default" w:ascii="Times New Roman" w:hAnsi="Times New Roman" w:eastAsia="宋体" w:cs="Times New Roman"/>
                <w:szCs w:val="21"/>
                <w:highlight w:val="none"/>
              </w:rPr>
              <w:t>1次，</w:t>
            </w:r>
            <w:r>
              <w:rPr>
                <w:rFonts w:hint="eastAsia" w:cs="Times New Roman"/>
                <w:szCs w:val="21"/>
                <w:highlight w:val="none"/>
                <w:lang w:eastAsia="zh-CN"/>
              </w:rPr>
              <w:t>每次</w:t>
            </w:r>
            <w:r>
              <w:rPr>
                <w:rFonts w:hint="default" w:ascii="Times New Roman" w:hAnsi="Times New Roman" w:eastAsia="宋体" w:cs="Times New Roman"/>
                <w:szCs w:val="21"/>
                <w:highlight w:val="none"/>
              </w:rPr>
              <w:t>昼、夜各1次</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szCs w:val="21"/>
                <w:highlight w:val="none"/>
              </w:rPr>
              <w:t>P</w:t>
            </w:r>
            <w:r>
              <w:rPr>
                <w:rFonts w:hint="eastAsia"/>
                <w:szCs w:val="21"/>
                <w:highlight w:val="none"/>
                <w:lang w:val="en-US" w:eastAsia="zh-CN"/>
              </w:rPr>
              <w:t>49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8" w:hRule="atLeast"/>
        </w:trPr>
        <w:tc>
          <w:tcPr>
            <w:tcW w:w="223" w:type="pct"/>
            <w:shd w:val="clear" w:color="auto" w:fill="auto"/>
            <w:noWrap w:val="0"/>
            <w:vAlign w:val="center"/>
          </w:tcPr>
          <w:p>
            <w:pPr>
              <w:spacing w:line="400" w:lineRule="exact"/>
              <w:jc w:val="center"/>
              <w:rPr>
                <w:rFonts w:hint="eastAsia" w:eastAsia="宋体"/>
                <w:szCs w:val="21"/>
                <w:highlight w:val="none"/>
                <w:lang w:val="en-US" w:eastAsia="zh-CN"/>
              </w:rPr>
            </w:pPr>
            <w:r>
              <w:rPr>
                <w:rFonts w:hint="eastAsia"/>
                <w:szCs w:val="21"/>
                <w:highlight w:val="none"/>
                <w:lang w:val="en-US" w:eastAsia="zh-CN"/>
              </w:rPr>
              <w:t>4</w:t>
            </w:r>
          </w:p>
        </w:tc>
        <w:tc>
          <w:tcPr>
            <w:tcW w:w="1962" w:type="pct"/>
            <w:shd w:val="clear" w:color="auto" w:fill="auto"/>
            <w:noWrap w:val="0"/>
            <w:vAlign w:val="center"/>
          </w:tcPr>
          <w:p>
            <w:pPr>
              <w:spacing w:line="400" w:lineRule="exact"/>
              <w:jc w:val="center"/>
              <w:rPr>
                <w:szCs w:val="21"/>
                <w:highlight w:val="none"/>
              </w:rPr>
            </w:pPr>
            <w:r>
              <w:rPr>
                <w:rFonts w:hint="eastAsia"/>
                <w:szCs w:val="21"/>
                <w:highlight w:val="none"/>
              </w:rPr>
              <w:t>进一步完善项目污染物排放清单、拟采取环保措施一览表内容，全面反映项目环保措施。</w:t>
            </w:r>
          </w:p>
        </w:tc>
        <w:tc>
          <w:tcPr>
            <w:tcW w:w="2290" w:type="pct"/>
            <w:shd w:val="clear" w:color="auto" w:fill="auto"/>
            <w:noWrap w:val="0"/>
            <w:vAlign w:val="center"/>
          </w:tcPr>
          <w:p>
            <w:pPr>
              <w:spacing w:line="400" w:lineRule="exact"/>
              <w:jc w:val="center"/>
              <w:rPr>
                <w:rFonts w:hint="eastAsia" w:eastAsia="宋体"/>
                <w:szCs w:val="21"/>
                <w:highlight w:val="none"/>
                <w:lang w:eastAsia="zh-CN"/>
              </w:rPr>
            </w:pPr>
            <w:r>
              <w:rPr>
                <w:rFonts w:hint="eastAsia"/>
                <w:szCs w:val="21"/>
                <w:highlight w:val="none"/>
              </w:rPr>
              <w:t>完善</w:t>
            </w:r>
            <w:r>
              <w:rPr>
                <w:rFonts w:hint="eastAsia"/>
                <w:szCs w:val="21"/>
                <w:highlight w:val="none"/>
                <w:lang w:eastAsia="zh-CN"/>
              </w:rPr>
              <w:t>了</w:t>
            </w:r>
            <w:r>
              <w:rPr>
                <w:rFonts w:hint="eastAsia"/>
                <w:szCs w:val="21"/>
                <w:highlight w:val="none"/>
              </w:rPr>
              <w:t>项目污染物排放清单</w:t>
            </w:r>
            <w:r>
              <w:rPr>
                <w:rFonts w:hint="eastAsia"/>
                <w:szCs w:val="21"/>
                <w:highlight w:val="none"/>
                <w:lang w:eastAsia="zh-CN"/>
              </w:rPr>
              <w:t>及</w:t>
            </w:r>
            <w:r>
              <w:rPr>
                <w:rFonts w:hint="eastAsia"/>
                <w:szCs w:val="21"/>
                <w:highlight w:val="none"/>
              </w:rPr>
              <w:t>拟采取环保措施一览表</w:t>
            </w:r>
            <w:r>
              <w:rPr>
                <w:rFonts w:hint="eastAsia"/>
                <w:szCs w:val="21"/>
                <w:highlight w:val="none"/>
                <w:lang w:eastAsia="zh-CN"/>
              </w:rPr>
              <w:t>，增加了下穿桥路面径流的防治措施</w:t>
            </w:r>
          </w:p>
        </w:tc>
        <w:tc>
          <w:tcPr>
            <w:tcW w:w="524" w:type="pct"/>
            <w:shd w:val="clear" w:color="auto" w:fill="auto"/>
            <w:noWrap w:val="0"/>
            <w:vAlign w:val="center"/>
          </w:tcPr>
          <w:p>
            <w:pPr>
              <w:spacing w:line="400" w:lineRule="exact"/>
              <w:jc w:val="center"/>
              <w:rPr>
                <w:rFonts w:hint="default" w:eastAsia="宋体"/>
                <w:szCs w:val="21"/>
                <w:highlight w:val="none"/>
                <w:lang w:val="en-US" w:eastAsia="zh-CN"/>
              </w:rPr>
            </w:pPr>
            <w:r>
              <w:rPr>
                <w:rFonts w:hint="eastAsia"/>
                <w:szCs w:val="21"/>
                <w:highlight w:val="none"/>
                <w:lang w:val="en-US" w:eastAsia="zh-CN"/>
              </w:rPr>
              <w:t>P51-P53</w:t>
            </w:r>
          </w:p>
        </w:tc>
      </w:tr>
    </w:tbl>
    <w:p>
      <w:pPr>
        <w:spacing w:line="460" w:lineRule="exact"/>
        <w:jc w:val="center"/>
        <w:rPr>
          <w:rFonts w:hint="default" w:ascii="Times New Roman" w:hAnsi="Times New Roman" w:eastAsia="宋体" w:cs="Times New Roman"/>
          <w:bCs/>
          <w:sz w:val="28"/>
          <w:szCs w:val="28"/>
          <w:highlight w:val="none"/>
        </w:rPr>
        <w:sectPr>
          <w:pgSz w:w="16838" w:h="11906" w:orient="landscape"/>
          <w:pgMar w:top="1418" w:right="1440" w:bottom="1418" w:left="1440" w:header="851" w:footer="992" w:gutter="0"/>
          <w:pgNumType w:start="1"/>
          <w:cols w:space="720" w:num="1"/>
          <w:docGrid w:type="lines" w:linePitch="312" w:charSpace="0"/>
        </w:sectPr>
      </w:pPr>
    </w:p>
    <w:p>
      <w:pPr>
        <w:pStyle w:val="2"/>
        <w:rPr>
          <w:rFonts w:hint="default"/>
          <w:highlight w:val="none"/>
        </w:rPr>
        <w:sectPr>
          <w:pgSz w:w="11906" w:h="16838"/>
          <w:pgMar w:top="1440" w:right="1418" w:bottom="1440" w:left="1418" w:header="851" w:footer="992" w:gutter="0"/>
          <w:pgNumType w:start="1"/>
          <w:cols w:space="720" w:num="1"/>
          <w:docGrid w:type="lines" w:linePitch="312" w:charSpace="0"/>
        </w:sectPr>
      </w:pPr>
      <w:r>
        <w:rPr>
          <w:sz w:val="21"/>
          <w:highlight w:val="none"/>
        </w:rPr>
        <mc:AlternateContent>
          <mc:Choice Requires="wps">
            <w:drawing>
              <wp:anchor distT="0" distB="0" distL="114300" distR="114300" simplePos="0" relativeHeight="251716608" behindDoc="0" locked="0" layoutInCell="1" allowOverlap="1">
                <wp:simplePos x="0" y="0"/>
                <wp:positionH relativeFrom="column">
                  <wp:posOffset>-39370</wp:posOffset>
                </wp:positionH>
                <wp:positionV relativeFrom="paragraph">
                  <wp:posOffset>8335645</wp:posOffset>
                </wp:positionV>
                <wp:extent cx="5829300" cy="305435"/>
                <wp:effectExtent l="0" t="0" r="0" b="0"/>
                <wp:wrapNone/>
                <wp:docPr id="8" name="文本框 8"/>
                <wp:cNvGraphicFramePr/>
                <a:graphic xmlns:a="http://schemas.openxmlformats.org/drawingml/2006/main">
                  <a:graphicData uri="http://schemas.microsoft.com/office/word/2010/wordprocessingShape">
                    <wps:wsp>
                      <wps:cNvSpPr txBox="1"/>
                      <wps:spPr>
                        <a:xfrm>
                          <a:off x="0" y="0"/>
                          <a:ext cx="582930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1470" w:firstLineChars="700"/>
                            </w:pPr>
                            <w:r>
                              <w:rPr>
                                <w:rFonts w:hint="eastAsia"/>
                                <w:lang w:val="en-US" w:eastAsia="zh-CN"/>
                              </w:rPr>
                              <w:t>线外引路                                       宁岢线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pt;margin-top:656.35pt;height:24.05pt;width:459pt;z-index:251716608;mso-width-relative:page;mso-height-relative:page;" filled="f" stroked="f" coordsize="21600,21600" o:gfxdata="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Gi7/52wAAAAwBAAAPAAAAAAAAAAEAIAAAACIAAABk&#10;cnMvZG93bnJldi54bWxQSwECFAAUAAAACACHTuJAKNUiBjwCAABmBAAADgAAAAAAAAABACAAAAAq&#10;AQAAZHJzL2Uyb0RvYy54bWxQSwUGAAAAAAYABgBZAQAA2AUAAAAA&#10;">
                <v:fill on="f" focussize="0,0"/>
                <v:stroke on="f" weight="0.5pt"/>
                <v:imagedata o:title=""/>
                <o:lock v:ext="edit" aspectratio="f"/>
                <v:textbox>
                  <w:txbxContent>
                    <w:p>
                      <w:pPr>
                        <w:ind w:firstLine="1470" w:firstLineChars="700"/>
                      </w:pPr>
                      <w:r>
                        <w:rPr>
                          <w:rFonts w:hint="eastAsia"/>
                          <w:lang w:val="en-US" w:eastAsia="zh-CN"/>
                        </w:rPr>
                        <w:t>线外引路                                       宁岢线</w:t>
                      </w:r>
                    </w:p>
                  </w:txbxContent>
                </v:textbox>
              </v:shape>
            </w:pict>
          </mc:Fallback>
        </mc:AlternateContent>
      </w:r>
      <w:r>
        <w:rPr>
          <w:rFonts w:hint="eastAsia"/>
          <w:highlight w:val="none"/>
          <w:lang w:val="en-US" w:eastAsia="zh-CN"/>
        </w:rPr>
        <w:drawing>
          <wp:anchor distT="0" distB="0" distL="114300" distR="114300" simplePos="0" relativeHeight="251704320" behindDoc="1" locked="0" layoutInCell="1" allowOverlap="1">
            <wp:simplePos x="0" y="0"/>
            <wp:positionH relativeFrom="column">
              <wp:posOffset>2976245</wp:posOffset>
            </wp:positionH>
            <wp:positionV relativeFrom="paragraph">
              <wp:posOffset>6127115</wp:posOffset>
            </wp:positionV>
            <wp:extent cx="2857500" cy="2167255"/>
            <wp:effectExtent l="0" t="0" r="0" b="4445"/>
            <wp:wrapNone/>
            <wp:docPr id="4" name="图片 4" descr="微信图片_2020120816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01208165053"/>
                    <pic:cNvPicPr>
                      <a:picLocks noChangeAspect="1"/>
                    </pic:cNvPicPr>
                  </pic:nvPicPr>
                  <pic:blipFill>
                    <a:blip r:embed="rId16"/>
                    <a:stretch>
                      <a:fillRect/>
                    </a:stretch>
                  </pic:blipFill>
                  <pic:spPr>
                    <a:xfrm>
                      <a:off x="0" y="0"/>
                      <a:ext cx="2857500" cy="2167255"/>
                    </a:xfrm>
                    <a:prstGeom prst="rect">
                      <a:avLst/>
                    </a:prstGeom>
                  </pic:spPr>
                </pic:pic>
              </a:graphicData>
            </a:graphic>
          </wp:anchor>
        </w:drawing>
      </w:r>
      <w:r>
        <w:rPr>
          <w:rFonts w:hint="eastAsia"/>
          <w:highlight w:val="none"/>
          <w:lang w:val="en-US" w:eastAsia="zh-CN"/>
        </w:rPr>
        <w:drawing>
          <wp:anchor distT="0" distB="0" distL="114300" distR="114300" simplePos="0" relativeHeight="251698176" behindDoc="0" locked="0" layoutInCell="1" allowOverlap="1">
            <wp:simplePos x="0" y="0"/>
            <wp:positionH relativeFrom="column">
              <wp:posOffset>2985770</wp:posOffset>
            </wp:positionH>
            <wp:positionV relativeFrom="paragraph">
              <wp:posOffset>3055620</wp:posOffset>
            </wp:positionV>
            <wp:extent cx="2889885" cy="2167890"/>
            <wp:effectExtent l="0" t="0" r="5715" b="3810"/>
            <wp:wrapNone/>
            <wp:docPr id="9" name="图片 9" descr="拟建立交桥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拟建立交桥东侧"/>
                    <pic:cNvPicPr>
                      <a:picLocks noChangeAspect="1"/>
                    </pic:cNvPicPr>
                  </pic:nvPicPr>
                  <pic:blipFill>
                    <a:blip r:embed="rId17"/>
                    <a:stretch>
                      <a:fillRect/>
                    </a:stretch>
                  </pic:blipFill>
                  <pic:spPr>
                    <a:xfrm>
                      <a:off x="0" y="0"/>
                      <a:ext cx="2889885" cy="2167890"/>
                    </a:xfrm>
                    <a:prstGeom prst="rect">
                      <a:avLst/>
                    </a:prstGeom>
                  </pic:spPr>
                </pic:pic>
              </a:graphicData>
            </a:graphic>
          </wp:anchor>
        </w:drawing>
      </w:r>
      <w:r>
        <w:rPr>
          <w:rFonts w:hint="eastAsia"/>
          <w:highlight w:val="none"/>
          <w:lang w:val="en-US" w:eastAsia="zh-CN"/>
        </w:rPr>
        <w:drawing>
          <wp:anchor distT="0" distB="0" distL="114300" distR="114300" simplePos="0" relativeHeight="251704320" behindDoc="1" locked="0" layoutInCell="1" allowOverlap="1">
            <wp:simplePos x="0" y="0"/>
            <wp:positionH relativeFrom="column">
              <wp:posOffset>-43815</wp:posOffset>
            </wp:positionH>
            <wp:positionV relativeFrom="paragraph">
              <wp:posOffset>3052445</wp:posOffset>
            </wp:positionV>
            <wp:extent cx="2898775" cy="2174240"/>
            <wp:effectExtent l="0" t="0" r="15875" b="16510"/>
            <wp:wrapNone/>
            <wp:docPr id="10" name="图片 10" descr="拟建立交桥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拟建立交桥西侧"/>
                    <pic:cNvPicPr>
                      <a:picLocks noChangeAspect="1"/>
                    </pic:cNvPicPr>
                  </pic:nvPicPr>
                  <pic:blipFill>
                    <a:blip r:embed="rId18"/>
                    <a:stretch>
                      <a:fillRect/>
                    </a:stretch>
                  </pic:blipFill>
                  <pic:spPr>
                    <a:xfrm>
                      <a:off x="0" y="0"/>
                      <a:ext cx="2898775" cy="2174240"/>
                    </a:xfrm>
                    <a:prstGeom prst="rect">
                      <a:avLst/>
                    </a:prstGeom>
                  </pic:spPr>
                </pic:pic>
              </a:graphicData>
            </a:graphic>
          </wp:anchor>
        </w:drawing>
      </w:r>
      <w:r>
        <w:rPr>
          <w:sz w:val="21"/>
          <w:highlight w:val="none"/>
        </w:rPr>
        <mc:AlternateContent>
          <mc:Choice Requires="wps">
            <w:drawing>
              <wp:anchor distT="0" distB="0" distL="114300" distR="114300" simplePos="0" relativeHeight="251703296" behindDoc="0" locked="0" layoutInCell="1" allowOverlap="1">
                <wp:simplePos x="0" y="0"/>
                <wp:positionH relativeFrom="column">
                  <wp:posOffset>-77470</wp:posOffset>
                </wp:positionH>
                <wp:positionV relativeFrom="paragraph">
                  <wp:posOffset>5249545</wp:posOffset>
                </wp:positionV>
                <wp:extent cx="5829300" cy="30543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582930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210" w:firstLineChars="100"/>
                            </w:pPr>
                            <w:r>
                              <w:rPr>
                                <w:rFonts w:hint="eastAsia"/>
                                <w:lang w:val="en-US" w:eastAsia="zh-CN"/>
                              </w:rPr>
                              <w:t>拟建上跨铁路立交桥西侧引路周边居民房             拟建上跨铁路立交桥东侧引路现状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413.35pt;height:24.05pt;width:459pt;z-index:251703296;mso-width-relative:page;mso-height-relative:page;" filled="f" stroked="f" coordsize="21600,21600" o:gfxdata="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nxRDA2wAAAAsBAAAPAAAAAAAAAAEAIAAAACIAAABk&#10;cnMvZG93bnJldi54bWxQSwECFAAUAAAACACHTuJAznmDETwCAABoBAAADgAAAAAAAAABACAAAAAq&#10;AQAAZHJzL2Uyb0RvYy54bWxQSwUGAAAAAAYABgBZAQAA2AUAAAAA&#10;">
                <v:fill on="f" focussize="0,0"/>
                <v:stroke on="f" weight="0.5pt"/>
                <v:imagedata o:title=""/>
                <o:lock v:ext="edit" aspectratio="f"/>
                <v:textbox>
                  <w:txbxContent>
                    <w:p>
                      <w:pPr>
                        <w:ind w:firstLine="210" w:firstLineChars="100"/>
                      </w:pPr>
                      <w:r>
                        <w:rPr>
                          <w:rFonts w:hint="eastAsia"/>
                          <w:lang w:val="en-US" w:eastAsia="zh-CN"/>
                        </w:rPr>
                        <w:t>拟建上跨铁路立交桥西侧引路周边居民房             拟建上跨铁路立交桥东侧引路现状</w:t>
                      </w:r>
                    </w:p>
                  </w:txbxContent>
                </v:textbox>
              </v:shape>
            </w:pict>
          </mc:Fallback>
        </mc:AlternateContent>
      </w:r>
      <w:r>
        <w:rPr>
          <w:rFonts w:hint="eastAsia"/>
          <w:highlight w:val="none"/>
          <w:lang w:val="en-US" w:eastAsia="zh-CN"/>
        </w:rPr>
        <w:drawing>
          <wp:anchor distT="0" distB="0" distL="114300" distR="114300" simplePos="0" relativeHeight="251699200" behindDoc="1" locked="0" layoutInCell="1" allowOverlap="1">
            <wp:simplePos x="0" y="0"/>
            <wp:positionH relativeFrom="column">
              <wp:posOffset>-43815</wp:posOffset>
            </wp:positionH>
            <wp:positionV relativeFrom="paragraph">
              <wp:posOffset>6126480</wp:posOffset>
            </wp:positionV>
            <wp:extent cx="2876550" cy="2157730"/>
            <wp:effectExtent l="0" t="0" r="0" b="13970"/>
            <wp:wrapNone/>
            <wp:docPr id="27" name="图片 27" descr="微信图片_2020120816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图片_20201208162834"/>
                    <pic:cNvPicPr>
                      <a:picLocks noChangeAspect="1"/>
                    </pic:cNvPicPr>
                  </pic:nvPicPr>
                  <pic:blipFill>
                    <a:blip r:embed="rId19"/>
                    <a:stretch>
                      <a:fillRect/>
                    </a:stretch>
                  </pic:blipFill>
                  <pic:spPr>
                    <a:xfrm>
                      <a:off x="0" y="0"/>
                      <a:ext cx="2876550" cy="2157730"/>
                    </a:xfrm>
                    <a:prstGeom prst="rect">
                      <a:avLst/>
                    </a:prstGeom>
                  </pic:spPr>
                </pic:pic>
              </a:graphicData>
            </a:graphic>
          </wp:anchor>
        </w:drawing>
      </w:r>
      <w:r>
        <w:rPr>
          <w:rFonts w:hint="eastAsia"/>
          <w:highlight w:val="none"/>
          <w:lang w:val="en-US" w:eastAsia="zh-CN"/>
        </w:rPr>
        <w:drawing>
          <wp:anchor distT="0" distB="0" distL="114300" distR="114300" simplePos="0" relativeHeight="251692032" behindDoc="1" locked="0" layoutInCell="1" allowOverlap="1">
            <wp:simplePos x="0" y="0"/>
            <wp:positionH relativeFrom="column">
              <wp:posOffset>-33655</wp:posOffset>
            </wp:positionH>
            <wp:positionV relativeFrom="paragraph">
              <wp:posOffset>1270</wp:posOffset>
            </wp:positionV>
            <wp:extent cx="2888615" cy="2167890"/>
            <wp:effectExtent l="0" t="0" r="6985" b="3810"/>
            <wp:wrapNone/>
            <wp:docPr id="33" name="图片 33" descr="道口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道口西侧"/>
                    <pic:cNvPicPr>
                      <a:picLocks noChangeAspect="1"/>
                    </pic:cNvPicPr>
                  </pic:nvPicPr>
                  <pic:blipFill>
                    <a:blip r:embed="rId20"/>
                    <a:stretch>
                      <a:fillRect/>
                    </a:stretch>
                  </pic:blipFill>
                  <pic:spPr>
                    <a:xfrm>
                      <a:off x="0" y="0"/>
                      <a:ext cx="2888615" cy="2167890"/>
                    </a:xfrm>
                    <a:prstGeom prst="rect">
                      <a:avLst/>
                    </a:prstGeom>
                  </pic:spPr>
                </pic:pic>
              </a:graphicData>
            </a:graphic>
          </wp:anchor>
        </w:drawing>
      </w:r>
      <w:r>
        <w:rPr>
          <w:rFonts w:hint="eastAsia"/>
          <w:highlight w:val="none"/>
          <w:lang w:val="en-US" w:eastAsia="zh-CN"/>
        </w:rPr>
        <w:drawing>
          <wp:anchor distT="0" distB="0" distL="114300" distR="114300" simplePos="0" relativeHeight="251694080" behindDoc="0" locked="0" layoutInCell="1" allowOverlap="1">
            <wp:simplePos x="0" y="0"/>
            <wp:positionH relativeFrom="column">
              <wp:posOffset>2985770</wp:posOffset>
            </wp:positionH>
            <wp:positionV relativeFrom="paragraph">
              <wp:posOffset>-6350</wp:posOffset>
            </wp:positionV>
            <wp:extent cx="2879725" cy="2159000"/>
            <wp:effectExtent l="0" t="0" r="15875" b="12700"/>
            <wp:wrapNone/>
            <wp:docPr id="34" name="图片 34" descr="道口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道口东侧"/>
                    <pic:cNvPicPr>
                      <a:picLocks noChangeAspect="1"/>
                    </pic:cNvPicPr>
                  </pic:nvPicPr>
                  <pic:blipFill>
                    <a:blip r:embed="rId21"/>
                    <a:stretch>
                      <a:fillRect/>
                    </a:stretch>
                  </pic:blipFill>
                  <pic:spPr>
                    <a:xfrm>
                      <a:off x="0" y="0"/>
                      <a:ext cx="2879725" cy="2159000"/>
                    </a:xfrm>
                    <a:prstGeom prst="rect">
                      <a:avLst/>
                    </a:prstGeom>
                  </pic:spPr>
                </pic:pic>
              </a:graphicData>
            </a:graphic>
          </wp:anchor>
        </w:drawing>
      </w:r>
      <w:r>
        <w:rPr>
          <w:sz w:val="21"/>
          <w:highlight w:val="none"/>
        </w:rPr>
        <mc:AlternateContent>
          <mc:Choice Requires="wps">
            <w:drawing>
              <wp:anchor distT="0" distB="0" distL="114300" distR="114300" simplePos="0" relativeHeight="251695104" behindDoc="0" locked="0" layoutInCell="1" allowOverlap="1">
                <wp:simplePos x="0" y="0"/>
                <wp:positionH relativeFrom="column">
                  <wp:posOffset>-29845</wp:posOffset>
                </wp:positionH>
                <wp:positionV relativeFrom="paragraph">
                  <wp:posOffset>2239645</wp:posOffset>
                </wp:positionV>
                <wp:extent cx="5829300" cy="30543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5829300" cy="305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840" w:firstLineChars="400"/>
                            </w:pPr>
                            <w:r>
                              <w:rPr>
                                <w:rFonts w:hint="eastAsia"/>
                                <w:lang w:val="en-US" w:eastAsia="zh-CN"/>
                              </w:rPr>
                              <w:t>拟建下穿铁路框构桥西侧                         拟建下穿铁路框构桥东侧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pt;margin-top:176.35pt;height:24.05pt;width:459pt;z-index:251695104;mso-width-relative:page;mso-height-relative:page;" filled="f" stroked="f" coordsize="21600,21600" o:gfxdata="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ZFpAHcAAAACgEAAA8AAAAAAAAAAQAgAAAAIgAA&#10;AGRycy9kb3ducmV2LnhtbFBLAQIUABQAAAAIAIdO4kDprKfRPQIAAGgEAAAOAAAAAAAAAAEAIAAA&#10;ACsBAABkcnMvZTJvRG9jLnhtbFBLBQYAAAAABgAGAFkBAADaBQAAAAA=&#10;">
                <v:fill on="f" focussize="0,0"/>
                <v:stroke on="f" weight="0.5pt"/>
                <v:imagedata o:title=""/>
                <o:lock v:ext="edit" aspectratio="f"/>
                <v:textbox>
                  <w:txbxContent>
                    <w:p>
                      <w:pPr>
                        <w:ind w:firstLine="840" w:firstLineChars="400"/>
                      </w:pPr>
                      <w:r>
                        <w:rPr>
                          <w:rFonts w:hint="eastAsia"/>
                          <w:lang w:val="en-US" w:eastAsia="zh-CN"/>
                        </w:rPr>
                        <w:t>拟建下穿铁路框构桥西侧                         拟建下穿铁路框构桥东侧</w:t>
                      </w:r>
                    </w:p>
                  </w:txbxContent>
                </v:textbox>
              </v:shape>
            </w:pict>
          </mc:Fallback>
        </mc:AlternateContent>
      </w:r>
    </w:p>
    <w:p>
      <w:pPr>
        <w:spacing w:line="460" w:lineRule="exact"/>
        <w:jc w:val="center"/>
        <w:rPr>
          <w:rFonts w:hint="default" w:ascii="Times New Roman" w:hAnsi="Times New Roman" w:eastAsia="宋体" w:cs="Times New Roman"/>
          <w:bCs/>
          <w:sz w:val="28"/>
          <w:szCs w:val="28"/>
          <w:highlight w:val="none"/>
        </w:rPr>
      </w:pPr>
      <w:r>
        <w:rPr>
          <w:rFonts w:hint="default" w:ascii="Times New Roman" w:hAnsi="Times New Roman" w:eastAsia="宋体" w:cs="Times New Roman"/>
          <w:bCs/>
          <w:sz w:val="28"/>
          <w:szCs w:val="28"/>
          <w:highlight w:val="none"/>
        </w:rPr>
        <w:t>《建设项目环境影响报告表》编制说明</w:t>
      </w:r>
    </w:p>
    <w:p>
      <w:pPr>
        <w:spacing w:line="460" w:lineRule="exact"/>
        <w:jc w:val="center"/>
        <w:rPr>
          <w:rFonts w:hint="default" w:ascii="Times New Roman" w:hAnsi="Times New Roman" w:eastAsia="宋体" w:cs="Times New Roman"/>
          <w:bCs/>
          <w:sz w:val="24"/>
          <w:szCs w:val="24"/>
          <w:highlight w:val="none"/>
        </w:rPr>
      </w:pPr>
    </w:p>
    <w:p>
      <w:pPr>
        <w:spacing w:line="48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《建设项目环境影响报告表》由具有从事环境影响评价工作资质的单位编制。</w:t>
      </w:r>
    </w:p>
    <w:p>
      <w:pPr>
        <w:spacing w:line="48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1、项目名称——指项目立项批复时的名称，应不超过30个字(两个英文字段作一个汉字写出)。</w:t>
      </w:r>
    </w:p>
    <w:p>
      <w:pPr>
        <w:spacing w:line="48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2、建设地点——指项目所在地详细地址，公路、铁路应填写起止地点。</w:t>
      </w:r>
    </w:p>
    <w:p>
      <w:pPr>
        <w:spacing w:line="48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3、行业类别——按国标填写。</w:t>
      </w:r>
    </w:p>
    <w:p>
      <w:pPr>
        <w:spacing w:line="48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4、总投资——指项目投资总额。</w:t>
      </w:r>
    </w:p>
    <w:p>
      <w:pPr>
        <w:spacing w:line="48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5、主要环境保护目标——指项目区周围一定范围内集中居民住宅、学校、医院、保护文物、风景名胜区、水源地和生态敏感点等，应尽可能给出保护目标、性质、规模和距厂界距离等。</w:t>
      </w:r>
    </w:p>
    <w:p>
      <w:pPr>
        <w:spacing w:line="48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6、结论与建议——给出本项目清洁生产、达标排放和总量控制的分析结论，给出污染防治措施的有效性，说明本项目对环境造成的影响，给出建设项目环境可行性的明确结论，同时提出减少环境影响的其他建议。</w:t>
      </w:r>
    </w:p>
    <w:p>
      <w:pPr>
        <w:spacing w:line="48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7、预审意见——有行业主管部门填写答复意见，无主管部门项目，可不填。</w:t>
      </w:r>
    </w:p>
    <w:p>
      <w:pPr>
        <w:spacing w:line="48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8、审批意见——由负责审批该项目的环境保护行政主管部门批复。</w:t>
      </w:r>
    </w:p>
    <w:p>
      <w:pPr>
        <w:pStyle w:val="115"/>
        <w:spacing w:line="460" w:lineRule="exact"/>
        <w:ind w:firstLine="480"/>
        <w:rPr>
          <w:rFonts w:hint="default" w:ascii="Times New Roman" w:hAnsi="Times New Roman" w:eastAsia="宋体" w:cs="Times New Roman"/>
          <w:szCs w:val="24"/>
          <w:highlight w:val="none"/>
        </w:rPr>
      </w:pPr>
    </w:p>
    <w:p>
      <w:pPr>
        <w:pStyle w:val="115"/>
        <w:spacing w:line="460" w:lineRule="exact"/>
        <w:ind w:firstLine="480"/>
        <w:rPr>
          <w:rFonts w:hint="default" w:ascii="Times New Roman" w:hAnsi="Times New Roman" w:eastAsia="宋体" w:cs="Times New Roman"/>
          <w:szCs w:val="24"/>
          <w:highlight w:val="none"/>
        </w:rPr>
      </w:pPr>
    </w:p>
    <w:p>
      <w:pPr>
        <w:pStyle w:val="115"/>
        <w:spacing w:line="460" w:lineRule="exact"/>
        <w:ind w:firstLine="480"/>
        <w:rPr>
          <w:rFonts w:hint="default" w:ascii="Times New Roman" w:hAnsi="Times New Roman" w:eastAsia="宋体" w:cs="Times New Roman"/>
          <w:szCs w:val="24"/>
          <w:highlight w:val="none"/>
        </w:rPr>
        <w:sectPr>
          <w:pgSz w:w="11906" w:h="16838"/>
          <w:pgMar w:top="1440" w:right="1418" w:bottom="1440" w:left="1418" w:header="851" w:footer="992" w:gutter="0"/>
          <w:pgNumType w:start="1"/>
          <w:cols w:space="720" w:num="1"/>
          <w:docGrid w:type="lines" w:linePitch="312" w:charSpace="0"/>
        </w:sectPr>
      </w:pPr>
    </w:p>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 xml:space="preserve">建设项目基本情况 </w:t>
      </w:r>
    </w:p>
    <w:tbl>
      <w:tblPr>
        <w:tblStyle w:val="28"/>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896"/>
        <w:gridCol w:w="1756"/>
        <w:gridCol w:w="1418"/>
        <w:gridCol w:w="1701"/>
        <w:gridCol w:w="1417"/>
        <w:gridCol w:w="284"/>
        <w:gridCol w:w="8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项目名称</w:t>
            </w:r>
          </w:p>
        </w:tc>
        <w:tc>
          <w:tcPr>
            <w:tcW w:w="7390" w:type="dxa"/>
            <w:gridSpan w:val="6"/>
            <w:shd w:val="clear" w:color="auto" w:fill="auto"/>
            <w:vAlign w:val="center"/>
          </w:tcPr>
          <w:p>
            <w:pPr>
              <w:spacing w:line="360" w:lineRule="exact"/>
              <w:jc w:val="center"/>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宁岢线K3+850道口改造工程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建设单位</w:t>
            </w:r>
          </w:p>
        </w:tc>
        <w:tc>
          <w:tcPr>
            <w:tcW w:w="7390" w:type="dxa"/>
            <w:gridSpan w:val="6"/>
            <w:shd w:val="clear" w:color="auto" w:fill="auto"/>
            <w:vAlign w:val="center"/>
          </w:tcPr>
          <w:p>
            <w:pPr>
              <w:spacing w:line="360" w:lineRule="exact"/>
              <w:jc w:val="center"/>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大秦铁路股份有限公司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法人代表</w:t>
            </w:r>
          </w:p>
        </w:tc>
        <w:tc>
          <w:tcPr>
            <w:tcW w:w="3174" w:type="dxa"/>
            <w:gridSpan w:val="2"/>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fldChar w:fldCharType="begin"/>
            </w:r>
            <w:r>
              <w:rPr>
                <w:rFonts w:hint="default" w:ascii="Times New Roman" w:hAnsi="Times New Roman" w:eastAsia="宋体" w:cs="Times New Roman"/>
                <w:sz w:val="24"/>
                <w:szCs w:val="24"/>
                <w:highlight w:val="none"/>
                <w:lang w:val="en-US" w:eastAsia="zh-CN"/>
              </w:rPr>
              <w:instrText xml:space="preserve"> HYPERLINK "https://www.qcc.com/pl/p568678628641df9db8c4c130ef8316d.html" </w:instrText>
            </w:r>
            <w:r>
              <w:rPr>
                <w:rFonts w:hint="default" w:ascii="Times New Roman" w:hAnsi="Times New Roman" w:eastAsia="宋体" w:cs="Times New Roman"/>
                <w:sz w:val="24"/>
                <w:szCs w:val="24"/>
                <w:highlight w:val="none"/>
                <w:lang w:val="en-US" w:eastAsia="zh-CN"/>
              </w:rPr>
              <w:fldChar w:fldCharType="separate"/>
            </w:r>
            <w:r>
              <w:rPr>
                <w:rFonts w:hint="default" w:ascii="Times New Roman" w:hAnsi="Times New Roman" w:eastAsia="宋体" w:cs="Times New Roman"/>
                <w:sz w:val="24"/>
                <w:szCs w:val="24"/>
                <w:highlight w:val="none"/>
                <w:lang w:val="en-US" w:eastAsia="zh-CN"/>
              </w:rPr>
              <w:t>程先东</w:t>
            </w:r>
            <w:r>
              <w:rPr>
                <w:rFonts w:hint="default" w:ascii="Times New Roman" w:hAnsi="Times New Roman" w:eastAsia="宋体" w:cs="Times New Roman"/>
                <w:sz w:val="24"/>
                <w:szCs w:val="24"/>
                <w:highlight w:val="none"/>
                <w:lang w:val="en-US" w:eastAsia="zh-CN"/>
              </w:rPr>
              <w:fldChar w:fldCharType="end"/>
            </w:r>
          </w:p>
        </w:tc>
        <w:tc>
          <w:tcPr>
            <w:tcW w:w="1701"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联系人</w:t>
            </w:r>
          </w:p>
        </w:tc>
        <w:tc>
          <w:tcPr>
            <w:tcW w:w="2515" w:type="dxa"/>
            <w:gridSpan w:val="3"/>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张军</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通讯地址</w:t>
            </w:r>
          </w:p>
        </w:tc>
        <w:tc>
          <w:tcPr>
            <w:tcW w:w="7390" w:type="dxa"/>
            <w:gridSpan w:val="6"/>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大同市平城区站北街14号大同地区工程建设指挥部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联系电话</w:t>
            </w:r>
          </w:p>
        </w:tc>
        <w:tc>
          <w:tcPr>
            <w:tcW w:w="1756"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13935268571</w:t>
            </w:r>
          </w:p>
        </w:tc>
        <w:tc>
          <w:tcPr>
            <w:tcW w:w="1418"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传真</w:t>
            </w:r>
          </w:p>
        </w:tc>
        <w:tc>
          <w:tcPr>
            <w:tcW w:w="1701"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w:t>
            </w:r>
          </w:p>
        </w:tc>
        <w:tc>
          <w:tcPr>
            <w:tcW w:w="1417"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邮政编码</w:t>
            </w:r>
          </w:p>
        </w:tc>
        <w:tc>
          <w:tcPr>
            <w:tcW w:w="1098" w:type="dxa"/>
            <w:gridSpan w:val="2"/>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0</w:t>
            </w:r>
            <w:r>
              <w:rPr>
                <w:rFonts w:hint="default" w:ascii="Times New Roman" w:hAnsi="Times New Roman" w:eastAsia="宋体" w:cs="Times New Roman"/>
                <w:sz w:val="24"/>
                <w:szCs w:val="24"/>
                <w:highlight w:val="none"/>
                <w:lang w:val="en-US" w:eastAsia="zh-CN"/>
              </w:rPr>
              <w:t>367</w:t>
            </w:r>
            <w:r>
              <w:rPr>
                <w:rFonts w:hint="default" w:ascii="Times New Roman" w:hAnsi="Times New Roman" w:eastAsia="宋体" w:cs="Times New Roman"/>
                <w:sz w:val="24"/>
                <w:szCs w:val="24"/>
                <w:highlight w:val="none"/>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建设地点</w:t>
            </w:r>
          </w:p>
        </w:tc>
        <w:tc>
          <w:tcPr>
            <w:tcW w:w="7390" w:type="dxa"/>
            <w:gridSpan w:val="6"/>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宁武县城区公园路公铁平交道口</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立项审批部门</w:t>
            </w:r>
          </w:p>
        </w:tc>
        <w:tc>
          <w:tcPr>
            <w:tcW w:w="3174" w:type="dxa"/>
            <w:gridSpan w:val="2"/>
            <w:shd w:val="clear" w:color="auto" w:fill="auto"/>
            <w:vAlign w:val="center"/>
          </w:tcPr>
          <w:p>
            <w:pPr>
              <w:spacing w:line="360" w:lineRule="exact"/>
              <w:jc w:val="center"/>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宁武县人民政府、大秦铁路股份有限公司</w:t>
            </w:r>
          </w:p>
        </w:tc>
        <w:tc>
          <w:tcPr>
            <w:tcW w:w="1701"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批准文号</w:t>
            </w:r>
          </w:p>
        </w:tc>
        <w:tc>
          <w:tcPr>
            <w:tcW w:w="2515" w:type="dxa"/>
            <w:gridSpan w:val="3"/>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大秦铁计函</w:t>
            </w:r>
            <w:r>
              <w:rPr>
                <w:rFonts w:hint="default" w:ascii="Times New Roman" w:hAnsi="Times New Roman" w:eastAsia="宋体" w:cs="Times New Roman"/>
                <w:sz w:val="24"/>
                <w:szCs w:val="24"/>
                <w:highlight w:val="none"/>
              </w:rPr>
              <w:t>【20</w:t>
            </w:r>
            <w:r>
              <w:rPr>
                <w:rFonts w:hint="default" w:ascii="Times New Roman" w:hAnsi="Times New Roman" w:eastAsia="宋体" w:cs="Times New Roman"/>
                <w:sz w:val="24"/>
                <w:szCs w:val="24"/>
                <w:highlight w:val="none"/>
                <w:lang w:val="en-US" w:eastAsia="zh-CN"/>
              </w:rPr>
              <w:t>19</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建设性质</w:t>
            </w:r>
          </w:p>
        </w:tc>
        <w:tc>
          <w:tcPr>
            <w:tcW w:w="3174" w:type="dxa"/>
            <w:gridSpan w:val="2"/>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新建 改扩建√  技改 </w:t>
            </w:r>
          </w:p>
        </w:tc>
        <w:tc>
          <w:tcPr>
            <w:tcW w:w="1701"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行业类别</w:t>
            </w:r>
          </w:p>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及代码</w:t>
            </w:r>
          </w:p>
        </w:tc>
        <w:tc>
          <w:tcPr>
            <w:tcW w:w="2515" w:type="dxa"/>
            <w:gridSpan w:val="3"/>
            <w:shd w:val="clear" w:color="auto" w:fill="auto"/>
            <w:vAlign w:val="center"/>
          </w:tcPr>
          <w:p>
            <w:pPr>
              <w:autoSpaceDE w:val="0"/>
              <w:autoSpaceDN w:val="0"/>
              <w:adjustRightInd w:val="0"/>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E4819其他道路、隧道和桥梁工程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占地面积（m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w:t>
            </w:r>
          </w:p>
        </w:tc>
        <w:tc>
          <w:tcPr>
            <w:tcW w:w="3174" w:type="dxa"/>
            <w:gridSpan w:val="2"/>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3267.9</w:t>
            </w:r>
          </w:p>
        </w:tc>
        <w:tc>
          <w:tcPr>
            <w:tcW w:w="1701"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绿化面积（m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w:t>
            </w:r>
          </w:p>
        </w:tc>
        <w:tc>
          <w:tcPr>
            <w:tcW w:w="2515" w:type="dxa"/>
            <w:gridSpan w:val="3"/>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总投资（万元）</w:t>
            </w:r>
          </w:p>
        </w:tc>
        <w:tc>
          <w:tcPr>
            <w:tcW w:w="1756"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1297</w:t>
            </w:r>
          </w:p>
        </w:tc>
        <w:tc>
          <w:tcPr>
            <w:tcW w:w="1418"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其中：环保投资（万元）</w:t>
            </w:r>
          </w:p>
        </w:tc>
        <w:tc>
          <w:tcPr>
            <w:tcW w:w="1701"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28</w:t>
            </w:r>
          </w:p>
        </w:tc>
        <w:tc>
          <w:tcPr>
            <w:tcW w:w="1701" w:type="dxa"/>
            <w:gridSpan w:val="2"/>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环保投资占总投资比例(%)</w:t>
            </w:r>
          </w:p>
        </w:tc>
        <w:tc>
          <w:tcPr>
            <w:tcW w:w="814" w:type="dxa"/>
            <w:shd w:val="clear" w:color="auto" w:fill="auto"/>
            <w:vAlign w:val="center"/>
          </w:tcPr>
          <w:p>
            <w:pPr>
              <w:spacing w:line="360" w:lineRule="exact"/>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2.16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96"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评价经费</w:t>
            </w:r>
          </w:p>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（万元）</w:t>
            </w:r>
          </w:p>
        </w:tc>
        <w:tc>
          <w:tcPr>
            <w:tcW w:w="3174" w:type="dxa"/>
            <w:gridSpan w:val="2"/>
            <w:shd w:val="clear" w:color="auto" w:fill="auto"/>
            <w:vAlign w:val="center"/>
          </w:tcPr>
          <w:p>
            <w:pPr>
              <w:spacing w:line="360" w:lineRule="exact"/>
              <w:jc w:val="center"/>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val="en-US" w:eastAsia="zh-CN"/>
              </w:rPr>
              <w:t>-</w:t>
            </w:r>
          </w:p>
        </w:tc>
        <w:tc>
          <w:tcPr>
            <w:tcW w:w="1701" w:type="dxa"/>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预期投运日期</w:t>
            </w:r>
          </w:p>
        </w:tc>
        <w:tc>
          <w:tcPr>
            <w:tcW w:w="2515" w:type="dxa"/>
            <w:gridSpan w:val="3"/>
            <w:shd w:val="clear" w:color="auto" w:fill="auto"/>
            <w:vAlign w:val="center"/>
          </w:tcPr>
          <w:p>
            <w:pPr>
              <w:spacing w:line="3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20</w:t>
            </w:r>
            <w:r>
              <w:rPr>
                <w:rFonts w:hint="default" w:ascii="Times New Roman" w:hAnsi="Times New Roman" w:eastAsia="宋体" w:cs="Times New Roman"/>
                <w:sz w:val="24"/>
                <w:szCs w:val="24"/>
                <w:highlight w:val="none"/>
                <w:lang w:val="en-US" w:eastAsia="zh-CN"/>
              </w:rPr>
              <w:t>22</w:t>
            </w:r>
            <w:r>
              <w:rPr>
                <w:rFonts w:hint="default" w:ascii="Times New Roman" w:hAnsi="Times New Roman" w:eastAsia="宋体" w:cs="Times New Roman"/>
                <w:sz w:val="24"/>
                <w:szCs w:val="24"/>
                <w:highlight w:val="none"/>
              </w:rPr>
              <w:t>年</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9286" w:type="dxa"/>
            <w:gridSpan w:val="7"/>
            <w:shd w:val="clear" w:color="auto" w:fill="auto"/>
          </w:tcPr>
          <w:p>
            <w:pPr>
              <w:spacing w:line="460" w:lineRule="exact"/>
              <w:rPr>
                <w:rFonts w:hint="default" w:ascii="Times New Roman" w:hAnsi="Times New Roman" w:eastAsia="宋体" w:cs="Times New Roman"/>
                <w:b/>
                <w:bCs w:val="0"/>
                <w:sz w:val="24"/>
                <w:szCs w:val="24"/>
                <w:highlight w:val="none"/>
              </w:rPr>
            </w:pPr>
            <w:r>
              <w:rPr>
                <w:rFonts w:hint="default" w:ascii="Times New Roman" w:hAnsi="Times New Roman" w:eastAsia="宋体" w:cs="Times New Roman"/>
                <w:b/>
                <w:bCs w:val="0"/>
                <w:sz w:val="24"/>
                <w:szCs w:val="24"/>
                <w:highlight w:val="none"/>
              </w:rPr>
              <w:t>工程内容及规模：</w:t>
            </w:r>
          </w:p>
          <w:p>
            <w:pPr>
              <w:spacing w:line="460" w:lineRule="exact"/>
              <w:ind w:firstLine="482" w:firstLineChars="20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一、项目背景</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Style w:val="130"/>
                <w:rFonts w:hint="default" w:ascii="Times New Roman" w:hAnsi="Times New Roman" w:eastAsia="宋体" w:cs="Times New Roman"/>
                <w:snapToGrid/>
                <w:spacing w:val="0"/>
                <w:kern w:val="2"/>
                <w:sz w:val="24"/>
                <w:szCs w:val="24"/>
                <w:highlight w:val="none"/>
                <w:lang w:val="en-GB" w:eastAsia="zh-CN" w:bidi="ar-SA"/>
              </w:rPr>
            </w:pPr>
            <w:r>
              <w:rPr>
                <w:rStyle w:val="130"/>
                <w:rFonts w:hint="default" w:ascii="Times New Roman" w:hAnsi="Times New Roman" w:eastAsia="宋体" w:cs="Times New Roman"/>
                <w:snapToGrid/>
                <w:spacing w:val="0"/>
                <w:kern w:val="2"/>
                <w:sz w:val="24"/>
                <w:szCs w:val="24"/>
                <w:highlight w:val="none"/>
                <w:lang w:val="en-GB" w:eastAsia="zh-CN" w:bidi="ar-SA"/>
              </w:rPr>
              <w:t>宁武县，又称凤凰城，隶属于山西省忻州市，位于山西省北中部。北邻朔州，西北与神池县接壤，西南与五寨、岢岚相望，南与静乐县相接，东南与忻州分界，东部与原平市相接。栖凤公园位于县城中段西侧，紧邻县城边缘，是“凤凰城”之首。公园北、西两侧群山环绕；东、南两侧跨宁静铁路、朔黄铁路、宁岢铁路与城区相接。占地面积81.60hm</w:t>
            </w:r>
            <w:r>
              <w:rPr>
                <w:rStyle w:val="130"/>
                <w:rFonts w:hint="default" w:ascii="Times New Roman" w:hAnsi="Times New Roman" w:eastAsia="宋体" w:cs="Times New Roman"/>
                <w:snapToGrid/>
                <w:spacing w:val="0"/>
                <w:kern w:val="2"/>
                <w:sz w:val="24"/>
                <w:szCs w:val="24"/>
                <w:highlight w:val="none"/>
                <w:vertAlign w:val="superscript"/>
                <w:lang w:val="en-GB" w:eastAsia="zh-CN" w:bidi="ar-SA"/>
              </w:rPr>
              <w:t>2</w:t>
            </w:r>
            <w:r>
              <w:rPr>
                <w:rStyle w:val="130"/>
                <w:rFonts w:hint="default" w:ascii="Times New Roman" w:hAnsi="Times New Roman" w:eastAsia="宋体" w:cs="Times New Roman"/>
                <w:snapToGrid/>
                <w:spacing w:val="0"/>
                <w:kern w:val="2"/>
                <w:sz w:val="24"/>
                <w:szCs w:val="24"/>
                <w:highlight w:val="none"/>
                <w:lang w:val="en-GB" w:eastAsia="zh-CN" w:bidi="ar-SA"/>
              </w:rPr>
              <w:t>。</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Style w:val="130"/>
                <w:rFonts w:hint="default" w:ascii="Times New Roman" w:hAnsi="Times New Roman" w:eastAsia="宋体" w:cs="Times New Roman"/>
                <w:snapToGrid/>
                <w:spacing w:val="0"/>
                <w:kern w:val="2"/>
                <w:sz w:val="24"/>
                <w:szCs w:val="24"/>
                <w:highlight w:val="none"/>
                <w:lang w:val="zh-TW" w:eastAsia="zh-CN" w:bidi="ar-SA"/>
              </w:rPr>
            </w:pPr>
            <w:r>
              <w:rPr>
                <w:rStyle w:val="130"/>
                <w:rFonts w:hint="default" w:ascii="Times New Roman" w:hAnsi="Times New Roman" w:eastAsia="宋体" w:cs="Times New Roman"/>
                <w:snapToGrid/>
                <w:spacing w:val="0"/>
                <w:kern w:val="2"/>
                <w:sz w:val="24"/>
                <w:szCs w:val="24"/>
                <w:highlight w:val="none"/>
                <w:lang w:val="en-GB" w:eastAsia="zh-CN" w:bidi="ar-SA"/>
              </w:rPr>
              <w:t>宁岢铁路线为单线电气化铁路，宁岢线铁路位于晋西北，东起北同蒲铁路宁武站，经宁武、神池、五寨至岢岚县境内的岢岚站止。线路全长95.95km，铁路钢轨为P60型。宁苛线K3+850公铁平交道口位于宁武县公园路，栖风公园东侧，是铁路两侧行人出行的主要通道。道口周边民房密集，道口两侧道路均为大坡度，铁路位于路堑处，瞭望条件较差。近几年铁路两侧交通工具的增多以及栖凤公园的开放，通行人车流量变大，道口处横穿铁路现象非常普遍。宁苛线属货运重载通道，列车通过道口时，行人和车辆在大坡道上形成堵塞，居民出行极不方便。为改善城市交通环境，保证人民生命财产安全，对该道口立交改造是必要的</w:t>
            </w:r>
            <w:r>
              <w:rPr>
                <w:rStyle w:val="130"/>
                <w:rFonts w:hint="eastAsia" w:ascii="Times New Roman" w:hAnsi="Times New Roman" w:eastAsia="宋体" w:cs="Times New Roman"/>
                <w:snapToGrid/>
                <w:spacing w:val="0"/>
                <w:kern w:val="2"/>
                <w:sz w:val="24"/>
                <w:szCs w:val="24"/>
                <w:highlight w:val="none"/>
                <w:lang w:val="en-GB" w:eastAsia="zh-CN" w:bidi="ar-SA"/>
              </w:rPr>
              <w:t>，</w:t>
            </w:r>
            <w:r>
              <w:rPr>
                <w:rStyle w:val="130"/>
                <w:rFonts w:hint="default" w:ascii="Times New Roman" w:hAnsi="Times New Roman" w:eastAsia="宋体" w:cs="Times New Roman"/>
                <w:snapToGrid/>
                <w:spacing w:val="0"/>
                <w:kern w:val="2"/>
                <w:sz w:val="24"/>
                <w:szCs w:val="24"/>
                <w:highlight w:val="none"/>
                <w:lang w:val="en-GB" w:eastAsia="zh-CN" w:bidi="ar-SA"/>
              </w:rPr>
              <w:t>改造工程为拆除</w:t>
            </w:r>
            <w:r>
              <w:rPr>
                <w:rStyle w:val="130"/>
                <w:rFonts w:hint="default" w:ascii="Times New Roman" w:hAnsi="Times New Roman" w:eastAsia="宋体" w:cs="Times New Roman"/>
                <w:snapToGrid/>
                <w:spacing w:val="0"/>
                <w:kern w:val="2"/>
                <w:sz w:val="24"/>
                <w:szCs w:val="24"/>
                <w:highlight w:val="none"/>
                <w:lang w:val="en-US" w:eastAsia="zh-CN" w:bidi="ar-SA"/>
              </w:rPr>
              <w:t>既有道口设施设备，新建一座下穿铁路框构桥、一座上跨铁路立交桥及两侧引道等工程。</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Style w:val="130"/>
                <w:rFonts w:hint="default" w:ascii="Times New Roman" w:hAnsi="Times New Roman" w:eastAsia="宋体" w:cs="Times New Roman"/>
                <w:snapToGrid/>
                <w:spacing w:val="0"/>
                <w:kern w:val="2"/>
                <w:sz w:val="24"/>
                <w:szCs w:val="24"/>
                <w:highlight w:val="none"/>
                <w:lang w:val="zh-TW" w:eastAsia="zh-CN" w:bidi="ar-SA"/>
              </w:rPr>
            </w:pPr>
            <w:r>
              <w:rPr>
                <w:rStyle w:val="130"/>
                <w:rFonts w:hint="eastAsia" w:ascii="Times New Roman" w:hAnsi="Times New Roman" w:eastAsia="宋体" w:cs="Times New Roman"/>
                <w:snapToGrid/>
                <w:spacing w:val="0"/>
                <w:kern w:val="2"/>
                <w:sz w:val="24"/>
                <w:szCs w:val="24"/>
                <w:highlight w:val="none"/>
                <w:lang w:val="en-GB" w:eastAsia="zh-CN" w:bidi="ar-SA"/>
              </w:rPr>
              <w:t>根据宁武县人民政府</w:t>
            </w:r>
            <w:r>
              <w:rPr>
                <w:rStyle w:val="130"/>
                <w:rFonts w:hint="eastAsia" w:ascii="Times New Roman" w:hAnsi="Times New Roman" w:eastAsia="宋体" w:cs="Times New Roman"/>
                <w:snapToGrid/>
                <w:spacing w:val="0"/>
                <w:kern w:val="2"/>
                <w:sz w:val="24"/>
                <w:szCs w:val="24"/>
                <w:highlight w:val="none"/>
                <w:lang w:val="en-US" w:eastAsia="zh-CN" w:bidi="ar-SA"/>
              </w:rPr>
              <w:t>《关于城区建设项目和村镇建设项目的专题会议纪要》（2019年5月8日），会议原则批准包括本项目在内的城区7个建设项目。</w:t>
            </w:r>
          </w:p>
          <w:p>
            <w:pPr>
              <w:pStyle w:val="15"/>
              <w:keepNext w:val="0"/>
              <w:keepLines w:val="0"/>
              <w:pageBreakBefore w:val="0"/>
              <w:widowControl w:val="0"/>
              <w:kinsoku/>
              <w:wordWrap/>
              <w:overflowPunct/>
              <w:topLinePunct w:val="0"/>
              <w:bidi w:val="0"/>
              <w:adjustRightInd/>
              <w:snapToGrid/>
              <w:spacing w:line="420" w:lineRule="exact"/>
              <w:ind w:right="23" w:firstLine="480" w:firstLineChars="200"/>
              <w:textAlignment w:val="auto"/>
              <w:rPr>
                <w:rFonts w:hint="eastAsia" w:ascii="Times New Roman" w:eastAsia="宋体" w:cs="Times New Roman"/>
                <w:sz w:val="24"/>
                <w:szCs w:val="24"/>
                <w:highlight w:val="none"/>
                <w:lang w:eastAsia="zh-CN"/>
              </w:rPr>
            </w:pPr>
            <w:r>
              <w:rPr>
                <w:rStyle w:val="130"/>
                <w:rFonts w:hint="default" w:ascii="Times New Roman" w:hAnsi="Times New Roman" w:eastAsia="宋体" w:cs="Times New Roman"/>
                <w:spacing w:val="0"/>
                <w:sz w:val="24"/>
                <w:szCs w:val="24"/>
                <w:highlight w:val="none"/>
                <w:lang w:val="zh-TW" w:eastAsia="zh-CN"/>
              </w:rPr>
              <w:t>为了更好推进本项目的实施，</w:t>
            </w:r>
            <w:r>
              <w:rPr>
                <w:rFonts w:hint="default" w:ascii="Times New Roman" w:hAnsi="Times New Roman" w:eastAsia="宋体" w:cs="Times New Roman"/>
                <w:sz w:val="24"/>
                <w:szCs w:val="24"/>
                <w:highlight w:val="none"/>
                <w:lang w:eastAsia="zh-CN"/>
              </w:rPr>
              <w:t>大秦铁路股份有限公司成立了大秦铁路股份有限公司大同地区工程建设指挥部，负责本项目前期的手续办理及相关事宜</w:t>
            </w:r>
            <w:r>
              <w:rPr>
                <w:rFonts w:hint="eastAsia" w:ascii="Times New Roman" w:eastAsia="宋体" w:cs="Times New Roman"/>
                <w:sz w:val="24"/>
                <w:szCs w:val="24"/>
                <w:highlight w:val="none"/>
                <w:lang w:eastAsia="zh-CN"/>
              </w:rPr>
              <w:t>。</w:t>
            </w:r>
          </w:p>
          <w:p>
            <w:pPr>
              <w:pStyle w:val="15"/>
              <w:keepNext w:val="0"/>
              <w:keepLines w:val="0"/>
              <w:pageBreakBefore w:val="0"/>
              <w:widowControl w:val="0"/>
              <w:kinsoku/>
              <w:wordWrap/>
              <w:overflowPunct/>
              <w:topLinePunct w:val="0"/>
              <w:bidi w:val="0"/>
              <w:adjustRightInd/>
              <w:snapToGrid/>
              <w:spacing w:line="420" w:lineRule="exact"/>
              <w:ind w:right="23" w:firstLine="480" w:firstLineChars="200"/>
              <w:textAlignment w:val="auto"/>
              <w:rPr>
                <w:rStyle w:val="130"/>
                <w:rFonts w:hint="default" w:ascii="Times New Roman" w:hAnsi="Times New Roman" w:eastAsia="宋体" w:cs="Times New Roman"/>
                <w:spacing w:val="0"/>
                <w:sz w:val="24"/>
                <w:szCs w:val="24"/>
                <w:highlight w:val="none"/>
                <w:lang w:val="en-US" w:eastAsia="zh-CN"/>
              </w:rPr>
            </w:pPr>
            <w:r>
              <w:rPr>
                <w:rStyle w:val="130"/>
                <w:rFonts w:hint="default" w:ascii="Times New Roman" w:hAnsi="Times New Roman" w:eastAsia="宋体" w:cs="Times New Roman"/>
                <w:spacing w:val="0"/>
                <w:sz w:val="24"/>
                <w:szCs w:val="24"/>
                <w:highlight w:val="none"/>
                <w:lang w:val="zh-TW" w:eastAsia="zh-CN"/>
              </w:rPr>
              <w:t>宁武县人民政府、大秦铁路股份有限公司</w:t>
            </w:r>
            <w:r>
              <w:rPr>
                <w:rStyle w:val="130"/>
                <w:rFonts w:hint="eastAsia" w:ascii="Times New Roman" w:eastAsia="宋体" w:cs="Times New Roman"/>
                <w:spacing w:val="0"/>
                <w:sz w:val="24"/>
                <w:szCs w:val="24"/>
                <w:highlight w:val="none"/>
                <w:lang w:val="zh-TW" w:eastAsia="zh-CN"/>
              </w:rPr>
              <w:t>于</w:t>
            </w:r>
            <w:r>
              <w:rPr>
                <w:rStyle w:val="130"/>
                <w:rFonts w:hint="eastAsia" w:ascii="Times New Roman" w:eastAsia="宋体" w:cs="Times New Roman"/>
                <w:spacing w:val="0"/>
                <w:sz w:val="24"/>
                <w:szCs w:val="24"/>
                <w:highlight w:val="none"/>
                <w:lang w:val="en-US" w:eastAsia="zh-CN"/>
              </w:rPr>
              <w:t>2018年12月27日达成《</w:t>
            </w:r>
            <w:r>
              <w:rPr>
                <w:rStyle w:val="130"/>
                <w:rFonts w:hint="default" w:ascii="Times New Roman" w:hAnsi="Times New Roman" w:eastAsia="宋体" w:cs="Times New Roman"/>
                <w:spacing w:val="0"/>
                <w:sz w:val="24"/>
                <w:szCs w:val="24"/>
                <w:highlight w:val="none"/>
                <w:lang w:val="zh-TW" w:eastAsia="zh-CN"/>
              </w:rPr>
              <w:t>宁武县人民政府、大秦铁路股份有限公司</w:t>
            </w:r>
            <w:r>
              <w:rPr>
                <w:rStyle w:val="130"/>
                <w:rFonts w:hint="eastAsia" w:ascii="Times New Roman" w:eastAsia="宋体" w:cs="Times New Roman"/>
                <w:spacing w:val="0"/>
                <w:sz w:val="24"/>
                <w:szCs w:val="24"/>
                <w:highlight w:val="none"/>
                <w:lang w:val="zh-TW" w:eastAsia="zh-CN"/>
              </w:rPr>
              <w:t>关于共同改造宁武站旅客通道和宁苛铁路</w:t>
            </w:r>
            <w:r>
              <w:rPr>
                <w:rStyle w:val="130"/>
                <w:rFonts w:hint="eastAsia" w:ascii="Times New Roman" w:eastAsia="宋体" w:cs="Times New Roman"/>
                <w:spacing w:val="0"/>
                <w:sz w:val="24"/>
                <w:szCs w:val="24"/>
                <w:highlight w:val="none"/>
                <w:lang w:val="en-US" w:eastAsia="zh-CN"/>
              </w:rPr>
              <w:t>K3+850平交道口的协议》，</w:t>
            </w:r>
            <w:r>
              <w:rPr>
                <w:rStyle w:val="130"/>
                <w:rFonts w:hint="default" w:ascii="Times New Roman" w:hAnsi="Times New Roman" w:eastAsia="宋体" w:cs="Times New Roman"/>
                <w:spacing w:val="0"/>
                <w:sz w:val="24"/>
                <w:szCs w:val="24"/>
                <w:highlight w:val="none"/>
                <w:lang w:val="zh-TW" w:eastAsia="zh-CN"/>
              </w:rPr>
              <w:t>20</w:t>
            </w:r>
            <w:r>
              <w:rPr>
                <w:rStyle w:val="130"/>
                <w:rFonts w:hint="default" w:ascii="Times New Roman" w:hAnsi="Times New Roman" w:eastAsia="宋体" w:cs="Times New Roman"/>
                <w:spacing w:val="0"/>
                <w:sz w:val="24"/>
                <w:szCs w:val="24"/>
                <w:highlight w:val="none"/>
                <w:lang w:val="en-US" w:eastAsia="zh-CN"/>
              </w:rPr>
              <w:t>19</w:t>
            </w:r>
            <w:r>
              <w:rPr>
                <w:rStyle w:val="130"/>
                <w:rFonts w:hint="default" w:ascii="Times New Roman" w:hAnsi="Times New Roman" w:eastAsia="宋体" w:cs="Times New Roman"/>
                <w:spacing w:val="0"/>
                <w:sz w:val="24"/>
                <w:szCs w:val="24"/>
                <w:highlight w:val="none"/>
                <w:lang w:val="zh-TW" w:eastAsia="zh-CN"/>
              </w:rPr>
              <w:t>年</w:t>
            </w:r>
            <w:r>
              <w:rPr>
                <w:rStyle w:val="130"/>
                <w:rFonts w:hint="default" w:ascii="Times New Roman" w:hAnsi="Times New Roman" w:eastAsia="宋体" w:cs="Times New Roman"/>
                <w:spacing w:val="0"/>
                <w:sz w:val="24"/>
                <w:szCs w:val="24"/>
                <w:highlight w:val="none"/>
                <w:lang w:val="en-US" w:eastAsia="zh-CN"/>
              </w:rPr>
              <w:t>1</w:t>
            </w:r>
            <w:r>
              <w:rPr>
                <w:rStyle w:val="130"/>
                <w:rFonts w:hint="default" w:ascii="Times New Roman" w:hAnsi="Times New Roman" w:eastAsia="宋体" w:cs="Times New Roman"/>
                <w:spacing w:val="0"/>
                <w:sz w:val="24"/>
                <w:szCs w:val="24"/>
                <w:highlight w:val="none"/>
                <w:lang w:val="zh-TW" w:eastAsia="zh-CN"/>
              </w:rPr>
              <w:t>月中铁工程设计咨询集团有限公司编制</w:t>
            </w:r>
            <w:r>
              <w:rPr>
                <w:rStyle w:val="130"/>
                <w:rFonts w:hint="eastAsia" w:ascii="Times New Roman" w:eastAsia="宋体" w:cs="Times New Roman"/>
                <w:spacing w:val="0"/>
                <w:sz w:val="24"/>
                <w:szCs w:val="24"/>
                <w:highlight w:val="none"/>
                <w:lang w:val="zh-TW" w:eastAsia="zh-CN"/>
              </w:rPr>
              <w:t>完成</w:t>
            </w:r>
            <w:r>
              <w:rPr>
                <w:rStyle w:val="130"/>
                <w:rFonts w:hint="default" w:ascii="Times New Roman" w:hAnsi="Times New Roman" w:eastAsia="宋体" w:cs="Times New Roman"/>
                <w:spacing w:val="0"/>
                <w:sz w:val="24"/>
                <w:szCs w:val="24"/>
                <w:highlight w:val="none"/>
                <w:lang w:val="zh-TW" w:eastAsia="zh-CN"/>
              </w:rPr>
              <w:t>了《宁岢线K3+850道口改造工程可行性研究报告》，20</w:t>
            </w:r>
            <w:r>
              <w:rPr>
                <w:rStyle w:val="130"/>
                <w:rFonts w:hint="default" w:ascii="Times New Roman" w:hAnsi="Times New Roman" w:eastAsia="宋体" w:cs="Times New Roman"/>
                <w:spacing w:val="0"/>
                <w:sz w:val="24"/>
                <w:szCs w:val="24"/>
                <w:highlight w:val="none"/>
                <w:lang w:val="en-US" w:eastAsia="zh-CN"/>
              </w:rPr>
              <w:t>19</w:t>
            </w:r>
            <w:r>
              <w:rPr>
                <w:rStyle w:val="130"/>
                <w:rFonts w:hint="default" w:ascii="Times New Roman" w:hAnsi="Times New Roman" w:eastAsia="宋体" w:cs="Times New Roman"/>
                <w:spacing w:val="0"/>
                <w:sz w:val="24"/>
                <w:szCs w:val="24"/>
                <w:highlight w:val="none"/>
                <w:lang w:val="zh-TW" w:eastAsia="zh-CN"/>
              </w:rPr>
              <w:t>年</w:t>
            </w:r>
            <w:r>
              <w:rPr>
                <w:rStyle w:val="130"/>
                <w:rFonts w:hint="default" w:ascii="Times New Roman" w:hAnsi="Times New Roman" w:eastAsia="宋体" w:cs="Times New Roman"/>
                <w:spacing w:val="0"/>
                <w:sz w:val="24"/>
                <w:szCs w:val="24"/>
                <w:highlight w:val="none"/>
                <w:lang w:val="en-US" w:eastAsia="zh-CN"/>
              </w:rPr>
              <w:t>1</w:t>
            </w:r>
            <w:r>
              <w:rPr>
                <w:rStyle w:val="130"/>
                <w:rFonts w:hint="default" w:ascii="Times New Roman" w:hAnsi="Times New Roman" w:eastAsia="宋体" w:cs="Times New Roman"/>
                <w:spacing w:val="0"/>
                <w:sz w:val="24"/>
                <w:szCs w:val="24"/>
                <w:highlight w:val="none"/>
                <w:lang w:val="zh-TW" w:eastAsia="zh-CN"/>
              </w:rPr>
              <w:t>月</w:t>
            </w:r>
            <w:r>
              <w:rPr>
                <w:rStyle w:val="130"/>
                <w:rFonts w:hint="default" w:ascii="Times New Roman" w:hAnsi="Times New Roman" w:eastAsia="宋体" w:cs="Times New Roman"/>
                <w:spacing w:val="0"/>
                <w:sz w:val="24"/>
                <w:szCs w:val="24"/>
                <w:highlight w:val="none"/>
                <w:lang w:val="en-US" w:eastAsia="zh-CN"/>
              </w:rPr>
              <w:t>2</w:t>
            </w:r>
            <w:r>
              <w:rPr>
                <w:rStyle w:val="130"/>
                <w:rFonts w:hint="default" w:ascii="Times New Roman" w:hAnsi="Times New Roman" w:eastAsia="宋体" w:cs="Times New Roman"/>
                <w:spacing w:val="0"/>
                <w:sz w:val="24"/>
                <w:szCs w:val="24"/>
                <w:highlight w:val="none"/>
                <w:lang w:val="zh-TW" w:eastAsia="zh-CN"/>
              </w:rPr>
              <w:t>9日，宁武县人民政府、大秦铁路股份有限公司以大秦铁计函【2019】3号出具了“关于宁岢线K3+850道口改造工程可行性研究报告的批复”文件。</w:t>
            </w:r>
          </w:p>
          <w:p>
            <w:pPr>
              <w:pStyle w:val="15"/>
              <w:keepNext w:val="0"/>
              <w:keepLines w:val="0"/>
              <w:pageBreakBefore w:val="0"/>
              <w:widowControl w:val="0"/>
              <w:kinsoku/>
              <w:wordWrap/>
              <w:overflowPunct/>
              <w:topLinePunct w:val="0"/>
              <w:bidi w:val="0"/>
              <w:adjustRightInd/>
              <w:snapToGrid/>
              <w:spacing w:line="420" w:lineRule="exact"/>
              <w:ind w:right="23" w:firstLine="480" w:firstLineChars="200"/>
              <w:textAlignment w:val="auto"/>
              <w:rPr>
                <w:rStyle w:val="130"/>
                <w:rFonts w:hint="default" w:ascii="Times New Roman" w:hAnsi="Times New Roman" w:eastAsia="宋体" w:cs="Times New Roman"/>
                <w:color w:val="auto"/>
                <w:spacing w:val="0"/>
                <w:sz w:val="24"/>
                <w:szCs w:val="24"/>
                <w:highlight w:val="none"/>
                <w:lang w:val="zh-TW" w:eastAsia="zh-CN"/>
              </w:rPr>
            </w:pPr>
            <w:r>
              <w:rPr>
                <w:rStyle w:val="130"/>
                <w:rFonts w:hint="default" w:ascii="Times New Roman" w:hAnsi="Times New Roman" w:eastAsia="宋体" w:cs="Times New Roman"/>
                <w:color w:val="auto"/>
                <w:spacing w:val="0"/>
                <w:sz w:val="24"/>
                <w:szCs w:val="24"/>
                <w:highlight w:val="none"/>
                <w:lang w:val="zh-TW" w:eastAsia="zh-CN"/>
              </w:rPr>
              <w:t>根据现场踏勘，本工程尚未动工建设。</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Style w:val="130"/>
                <w:rFonts w:hint="default" w:ascii="Times New Roman" w:hAnsi="Times New Roman" w:eastAsia="宋体" w:cs="Times New Roman"/>
                <w:color w:val="auto"/>
                <w:spacing w:val="0"/>
                <w:sz w:val="24"/>
                <w:szCs w:val="24"/>
                <w:highlight w:val="none"/>
                <w:lang w:val="zh-TW" w:eastAsia="zh-CN"/>
              </w:rPr>
            </w:pPr>
            <w:r>
              <w:rPr>
                <w:rFonts w:hint="default" w:ascii="Times New Roman" w:hAnsi="Times New Roman" w:eastAsia="宋体" w:cs="Times New Roman"/>
                <w:color w:val="auto"/>
                <w:sz w:val="24"/>
                <w:szCs w:val="22"/>
                <w:highlight w:val="none"/>
                <w:lang w:val="en-US" w:eastAsia="zh-CN"/>
              </w:rPr>
              <w:t>本项目在上跨桥东侧顺接道路沿线拆除民居8户，</w:t>
            </w:r>
            <w:r>
              <w:rPr>
                <w:rFonts w:hint="default" w:ascii="Times New Roman" w:hAnsi="Times New Roman" w:eastAsia="宋体" w:cs="Times New Roman"/>
                <w:bCs/>
                <w:color w:val="auto"/>
                <w:sz w:val="24"/>
                <w:szCs w:val="24"/>
                <w:highlight w:val="none"/>
                <w:lang w:eastAsia="zh-CN"/>
              </w:rPr>
              <w:t>上跨桥部分征地拆迁影响及拆迁工程数量内容不在本报告评价范围内。</w:t>
            </w:r>
          </w:p>
          <w:p>
            <w:pPr>
              <w:keepNext w:val="0"/>
              <w:keepLines w:val="0"/>
              <w:pageBreakBefore w:val="0"/>
              <w:widowControl w:val="0"/>
              <w:kinsoku/>
              <w:wordWrap/>
              <w:overflowPunct/>
              <w:topLinePunct w:val="0"/>
              <w:bidi w:val="0"/>
              <w:adjustRightInd/>
              <w:snapToGrid/>
              <w:spacing w:line="420" w:lineRule="exact"/>
              <w:ind w:firstLine="482"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
                <w:bCs/>
                <w:sz w:val="24"/>
                <w:szCs w:val="24"/>
                <w:highlight w:val="none"/>
              </w:rPr>
              <w:t>二、分析判断相关情况</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rPr>
              <w:t>1、环境保护相关法律法规、政策等判断情况</w:t>
            </w:r>
          </w:p>
          <w:p>
            <w:pPr>
              <w:keepNext w:val="0"/>
              <w:keepLines w:val="0"/>
              <w:pageBreakBefore w:val="0"/>
              <w:widowControl w:val="0"/>
              <w:kinsoku/>
              <w:wordWrap/>
              <w:overflowPunct/>
              <w:topLinePunct w:val="0"/>
              <w:bidi w:val="0"/>
              <w:adjustRightInd/>
              <w:snapToGrid/>
              <w:spacing w:line="420" w:lineRule="exact"/>
              <w:ind w:firstLine="488"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2"/>
                <w:sz w:val="24"/>
                <w:szCs w:val="24"/>
                <w:highlight w:val="none"/>
              </w:rPr>
              <w:t>根据《产业结构调整指导目录（201</w:t>
            </w:r>
            <w:r>
              <w:rPr>
                <w:rFonts w:hint="default" w:ascii="Times New Roman" w:hAnsi="Times New Roman" w:eastAsia="宋体" w:cs="Times New Roman"/>
                <w:spacing w:val="2"/>
                <w:sz w:val="24"/>
                <w:szCs w:val="24"/>
                <w:highlight w:val="none"/>
                <w:lang w:val="en-US" w:eastAsia="zh-CN"/>
              </w:rPr>
              <w:t>9</w:t>
            </w:r>
            <w:r>
              <w:rPr>
                <w:rFonts w:hint="default" w:ascii="Times New Roman" w:hAnsi="Times New Roman" w:eastAsia="宋体" w:cs="Times New Roman"/>
                <w:spacing w:val="2"/>
                <w:sz w:val="24"/>
                <w:szCs w:val="24"/>
                <w:highlight w:val="none"/>
              </w:rPr>
              <w:t>年本）》中规定，本项目属于鼓励类</w:t>
            </w:r>
            <w:r>
              <w:rPr>
                <w:rFonts w:hint="default" w:ascii="Times New Roman" w:hAnsi="Times New Roman" w:eastAsia="宋体" w:cs="Times New Roman"/>
                <w:sz w:val="24"/>
                <w:szCs w:val="24"/>
                <w:highlight w:val="none"/>
              </w:rPr>
              <w:t>第二十二、城市基础设施，第4条城市道路及智能交通体系建设，符合国家产业政策要求。</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2、选址可行性分析</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1）规划符合性分析</w:t>
            </w:r>
          </w:p>
          <w:p>
            <w:pPr>
              <w:keepNext w:val="0"/>
              <w:keepLines w:val="0"/>
              <w:pageBreakBefore w:val="0"/>
              <w:widowControl w:val="0"/>
              <w:kinsoku/>
              <w:wordWrap/>
              <w:overflowPunct/>
              <w:topLinePunct w:val="0"/>
              <w:bidi w:val="0"/>
              <w:adjustRightInd/>
              <w:snapToGrid/>
              <w:spacing w:line="420" w:lineRule="exact"/>
              <w:ind w:firstLine="488" w:firstLineChars="200"/>
              <w:textAlignment w:val="auto"/>
              <w:rPr>
                <w:rFonts w:hint="default" w:ascii="Times New Roman" w:hAnsi="Times New Roman" w:eastAsia="宋体" w:cs="Times New Roman"/>
                <w:spacing w:val="2"/>
                <w:sz w:val="24"/>
                <w:szCs w:val="24"/>
                <w:highlight w:val="none"/>
                <w:lang w:val="en-GB" w:eastAsia="zh-CN"/>
              </w:rPr>
            </w:pPr>
            <w:r>
              <w:rPr>
                <w:rFonts w:hint="default" w:ascii="Times New Roman" w:hAnsi="Times New Roman" w:eastAsia="宋体" w:cs="Times New Roman"/>
                <w:spacing w:val="2"/>
                <w:sz w:val="24"/>
                <w:szCs w:val="24"/>
                <w:highlight w:val="none"/>
                <w:lang w:val="en-GB" w:eastAsia="zh-CN"/>
              </w:rPr>
              <w:t>（1）宁武县县城总体规划符合性</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宁武县人民政府组织编制了《宁武县县城总体规划》(2007-2020)，规划内容如下：</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（1）规划区范围：北至石湖河，南至杨庄，西至庄子上，东至张家窑，以村为单位，包括城关镇的14个村和阳方口镇的石湖河村，规划范围11.8平方公里。</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（2）规划期限：近期2010年，远期2020年。</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（3）城市性质：县城是晋西北的铁路枢纽；煤炭开采加工和旅游业服务的小城市。</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（4）用地发展方向：优先集中发展大河堡以东，城市向东、西发展成为带状城市。</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（5）城市规模：近期人口规模4.5万人，远期为6.6万人。规划近期城市建设用地面积367.19万平方米，远期城市建设用地562.83万平方米。</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（6）城市空间布局结构：县城由老城、东片区和西片区三个中心组成。规划形成以老城为中心，东、西两片区为次中心的城市空间结构。</w:t>
            </w:r>
          </w:p>
          <w:p>
            <w:pPr>
              <w:keepNext w:val="0"/>
              <w:keepLines w:val="0"/>
              <w:pageBreakBefore w:val="0"/>
              <w:widowControl w:val="0"/>
              <w:kinsoku/>
              <w:wordWrap/>
              <w:overflowPunct/>
              <w:topLinePunct w:val="0"/>
              <w:autoSpaceDE w:val="0"/>
              <w:autoSpaceDN w:val="0"/>
              <w:bidi w:val="0"/>
              <w:adjustRightInd/>
              <w:snapToGrid/>
              <w:spacing w:line="420" w:lineRule="exact"/>
              <w:ind w:firstLine="480" w:firstLineChars="200"/>
              <w:jc w:val="left"/>
              <w:textAlignment w:val="auto"/>
              <w:rPr>
                <w:rFonts w:hint="default" w:ascii="Times New Roman" w:hAnsi="Times New Roman" w:eastAsia="宋体" w:cs="Times New Roman"/>
                <w:snapToGrid/>
                <w:sz w:val="24"/>
                <w:szCs w:val="24"/>
                <w:highlight w:val="none"/>
              </w:rPr>
            </w:pPr>
            <w:r>
              <w:rPr>
                <w:rFonts w:hint="default" w:ascii="Times New Roman" w:hAnsi="Times New Roman" w:eastAsia="宋体" w:cs="Times New Roman"/>
                <w:snapToGrid/>
                <w:sz w:val="24"/>
                <w:szCs w:val="24"/>
                <w:highlight w:val="none"/>
              </w:rPr>
              <w:t>本项目</w:t>
            </w:r>
            <w:r>
              <w:rPr>
                <w:rFonts w:hint="default" w:ascii="Times New Roman" w:hAnsi="Times New Roman" w:eastAsia="宋体" w:cs="Times New Roman"/>
                <w:snapToGrid/>
                <w:sz w:val="24"/>
                <w:szCs w:val="24"/>
                <w:highlight w:val="none"/>
                <w:lang w:eastAsia="zh-CN"/>
              </w:rPr>
              <w:t>属市政设施用地范围内</w:t>
            </w:r>
            <w:r>
              <w:rPr>
                <w:rFonts w:hint="default" w:ascii="Times New Roman" w:hAnsi="Times New Roman" w:eastAsia="宋体" w:cs="Times New Roman"/>
                <w:snapToGrid/>
                <w:sz w:val="24"/>
                <w:szCs w:val="24"/>
                <w:highlight w:val="none"/>
              </w:rPr>
              <w:t>，符合</w:t>
            </w:r>
            <w:r>
              <w:rPr>
                <w:rFonts w:hint="default" w:ascii="Times New Roman" w:hAnsi="Times New Roman" w:eastAsia="宋体" w:cs="Times New Roman"/>
                <w:snapToGrid/>
                <w:sz w:val="24"/>
                <w:szCs w:val="24"/>
                <w:highlight w:val="none"/>
                <w:lang w:eastAsia="zh-CN"/>
              </w:rPr>
              <w:t>宁武县县城</w:t>
            </w:r>
            <w:r>
              <w:rPr>
                <w:rFonts w:hint="default" w:ascii="Times New Roman" w:hAnsi="Times New Roman" w:eastAsia="宋体" w:cs="Times New Roman"/>
                <w:snapToGrid/>
                <w:sz w:val="24"/>
                <w:szCs w:val="24"/>
                <w:highlight w:val="none"/>
              </w:rPr>
              <w:t>总体规划要求。</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2）环境敏感性分析</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rPr>
              <w:t>根据《建设项目环境影响评价分类管理名录》环境敏感因素的界定原则，经调查，本项目周围无自然保护区、风景名胜区、世界文化和自然遗产地等环境敏感目标，也不在饮用水水源保护区。</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3）水源地</w:t>
            </w:r>
          </w:p>
          <w:p>
            <w:pPr>
              <w:pStyle w:val="163"/>
              <w:keepNext w:val="0"/>
              <w:keepLines w:val="0"/>
              <w:pageBreakBefore w:val="0"/>
              <w:widowControl w:val="0"/>
              <w:kinsoku/>
              <w:wordWrap/>
              <w:overflowPunct/>
              <w:topLinePunct w:val="0"/>
              <w:bidi w:val="0"/>
              <w:adjustRightInd/>
              <w:snapToGrid/>
              <w:spacing w:line="420" w:lineRule="exact"/>
              <w:textAlignment w:val="auto"/>
              <w:rPr>
                <w:rFonts w:hint="default" w:ascii="Times New Roman" w:hAnsi="Times New Roman" w:eastAsia="宋体" w:cs="Times New Roman"/>
                <w:kern w:val="0"/>
                <w:sz w:val="24"/>
                <w:highlight w:val="none"/>
                <w:lang w:eastAsia="zh-CN"/>
              </w:rPr>
            </w:pPr>
            <w:r>
              <w:rPr>
                <w:rFonts w:hint="default" w:ascii="Times New Roman" w:hAnsi="Times New Roman" w:eastAsia="宋体" w:cs="Times New Roman"/>
                <w:kern w:val="0"/>
                <w:sz w:val="24"/>
                <w:highlight w:val="none"/>
                <w:lang w:eastAsia="zh-CN"/>
              </w:rPr>
              <w:t>根据《宁武县饮用水水源地保护区划分技术报告》，距本项目最近的水源地为宁武县县城后备饮用水水源地。</w:t>
            </w:r>
          </w:p>
          <w:p>
            <w:pPr>
              <w:pStyle w:val="163"/>
              <w:keepNext w:val="0"/>
              <w:keepLines w:val="0"/>
              <w:pageBreakBefore w:val="0"/>
              <w:widowControl w:val="0"/>
              <w:kinsoku/>
              <w:wordWrap/>
              <w:overflowPunct/>
              <w:topLinePunct w:val="0"/>
              <w:bidi w:val="0"/>
              <w:adjustRightInd/>
              <w:snapToGrid/>
              <w:spacing w:line="420" w:lineRule="exact"/>
              <w:textAlignment w:val="auto"/>
              <w:rPr>
                <w:rFonts w:hint="default" w:ascii="Times New Roman" w:hAnsi="Times New Roman" w:eastAsia="宋体" w:cs="Times New Roman"/>
                <w:kern w:val="0"/>
                <w:sz w:val="24"/>
                <w:highlight w:val="none"/>
                <w:lang w:eastAsia="zh-CN"/>
              </w:rPr>
            </w:pPr>
            <w:r>
              <w:rPr>
                <w:rFonts w:hint="default" w:ascii="Times New Roman" w:hAnsi="Times New Roman" w:eastAsia="宋体" w:cs="Times New Roman"/>
                <w:kern w:val="0"/>
                <w:sz w:val="24"/>
                <w:highlight w:val="none"/>
                <w:lang w:eastAsia="zh-CN"/>
              </w:rPr>
              <w:t>根据《宁武县饮用水水源地保护区划分技术报告》划分，该水源地只划分一级保护区，不划定二级保护区。一级保护区半径为200m，面积约0.3km</w:t>
            </w:r>
            <w:r>
              <w:rPr>
                <w:rFonts w:hint="default" w:ascii="Times New Roman" w:hAnsi="Times New Roman" w:eastAsia="宋体" w:cs="Times New Roman"/>
                <w:kern w:val="0"/>
                <w:sz w:val="24"/>
                <w:highlight w:val="none"/>
                <w:vertAlign w:val="superscript"/>
                <w:lang w:eastAsia="zh-CN"/>
              </w:rPr>
              <w:t>2</w:t>
            </w:r>
            <w:r>
              <w:rPr>
                <w:rFonts w:hint="default" w:ascii="Times New Roman" w:hAnsi="Times New Roman" w:eastAsia="宋体" w:cs="Times New Roman"/>
                <w:kern w:val="0"/>
                <w:sz w:val="24"/>
                <w:highlight w:val="none"/>
                <w:lang w:eastAsia="zh-CN"/>
              </w:rPr>
              <w:t>。</w:t>
            </w:r>
          </w:p>
          <w:p>
            <w:pPr>
              <w:pStyle w:val="163"/>
              <w:keepNext w:val="0"/>
              <w:keepLines w:val="0"/>
              <w:pageBreakBefore w:val="0"/>
              <w:widowControl w:val="0"/>
              <w:kinsoku/>
              <w:wordWrap/>
              <w:overflowPunct/>
              <w:topLinePunct w:val="0"/>
              <w:bidi w:val="0"/>
              <w:adjustRightInd/>
              <w:snapToGrid/>
              <w:spacing w:line="420" w:lineRule="exact"/>
              <w:textAlignment w:val="auto"/>
              <w:rPr>
                <w:rFonts w:hint="default" w:ascii="Times New Roman" w:hAnsi="Times New Roman" w:eastAsia="宋体" w:cs="Times New Roman"/>
                <w:kern w:val="0"/>
                <w:sz w:val="24"/>
                <w:highlight w:val="none"/>
                <w:lang w:val="en-US" w:eastAsia="zh-CN"/>
              </w:rPr>
            </w:pPr>
            <w:r>
              <w:rPr>
                <w:rFonts w:hint="default" w:ascii="Times New Roman" w:hAnsi="Times New Roman" w:eastAsia="宋体" w:cs="Times New Roman"/>
                <w:kern w:val="0"/>
                <w:sz w:val="24"/>
                <w:highlight w:val="none"/>
                <w:lang w:eastAsia="zh-CN"/>
              </w:rPr>
              <w:t>本项目位于县城后备饮用水水源地的一级保护区西南</w:t>
            </w:r>
            <w:r>
              <w:rPr>
                <w:rFonts w:hint="eastAsia" w:cs="Times New Roman"/>
                <w:kern w:val="0"/>
                <w:sz w:val="24"/>
                <w:highlight w:val="none"/>
                <w:lang w:eastAsia="zh-CN"/>
              </w:rPr>
              <w:t>边界</w:t>
            </w:r>
            <w:r>
              <w:rPr>
                <w:rFonts w:hint="eastAsia" w:cs="Times New Roman"/>
                <w:kern w:val="0"/>
                <w:sz w:val="24"/>
                <w:highlight w:val="none"/>
                <w:lang w:val="en-US" w:eastAsia="zh-CN"/>
              </w:rPr>
              <w:t>1</w:t>
            </w:r>
            <w:r>
              <w:rPr>
                <w:rFonts w:hint="default" w:ascii="Times New Roman" w:hAnsi="Times New Roman" w:eastAsia="宋体" w:cs="Times New Roman"/>
                <w:kern w:val="0"/>
                <w:sz w:val="24"/>
                <w:highlight w:val="none"/>
                <w:lang w:val="en-US" w:eastAsia="zh-CN"/>
              </w:rPr>
              <w:t>.</w:t>
            </w:r>
            <w:r>
              <w:rPr>
                <w:rFonts w:hint="eastAsia" w:cs="Times New Roman"/>
                <w:kern w:val="0"/>
                <w:sz w:val="24"/>
                <w:highlight w:val="none"/>
                <w:lang w:val="en-US" w:eastAsia="zh-CN"/>
              </w:rPr>
              <w:t>6</w:t>
            </w:r>
            <w:r>
              <w:rPr>
                <w:rFonts w:hint="default" w:ascii="Times New Roman" w:hAnsi="Times New Roman" w:eastAsia="宋体" w:cs="Times New Roman"/>
                <w:kern w:val="0"/>
                <w:sz w:val="24"/>
                <w:highlight w:val="none"/>
                <w:lang w:eastAsia="zh-CN"/>
              </w:rPr>
              <w:t>km处，本项目不在县城后备饮用水水源地保护区范围内。</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b/>
                <w:spacing w:val="2"/>
                <w:sz w:val="24"/>
                <w:szCs w:val="24"/>
                <w:highlight w:val="none"/>
              </w:rPr>
            </w:pPr>
            <w:r>
              <w:rPr>
                <w:rFonts w:hint="default" w:ascii="Times New Roman" w:hAnsi="Times New Roman" w:eastAsia="宋体" w:cs="Times New Roman"/>
                <w:spacing w:val="2"/>
                <w:sz w:val="24"/>
                <w:szCs w:val="24"/>
                <w:highlight w:val="none"/>
              </w:rPr>
              <w:t>综上所述，从环境保护角度分析，项目选址是合理的。</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3、“三线一单”可行性分析</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rPr>
              <w:t>1）生态保护红线</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lang w:eastAsia="zh-CN"/>
              </w:rPr>
              <w:t>宁武县</w:t>
            </w:r>
            <w:r>
              <w:rPr>
                <w:rFonts w:hint="default" w:ascii="Times New Roman" w:hAnsi="Times New Roman" w:eastAsia="宋体" w:cs="Times New Roman"/>
                <w:spacing w:val="2"/>
                <w:sz w:val="24"/>
                <w:szCs w:val="24"/>
                <w:highlight w:val="none"/>
              </w:rPr>
              <w:t>目前正在划分生态保护红线。本次环评对照区域水源保护区、自然保护区、生态功能区划和生态经济区划资料等进行分析。项目选址不位于自然保护区、风景名胜区、饮用水水源保护区、森林公园、地质公园等，重要生态功能区、生态敏感区和脆弱区以及其他要求禁止建设的环境敏感区内，符合生态保护红线的划定原则。</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本项目选址不违反</w:t>
            </w:r>
            <w:r>
              <w:rPr>
                <w:rFonts w:hint="default" w:ascii="Times New Roman" w:hAnsi="Times New Roman" w:eastAsia="宋体" w:cs="Times New Roman"/>
                <w:bCs/>
                <w:sz w:val="24"/>
                <w:highlight w:val="none"/>
              </w:rPr>
              <w:t>《</w:t>
            </w:r>
            <w:r>
              <w:rPr>
                <w:rFonts w:hint="default" w:ascii="Times New Roman" w:hAnsi="Times New Roman" w:eastAsia="宋体" w:cs="Times New Roman"/>
                <w:bCs/>
                <w:sz w:val="24"/>
                <w:highlight w:val="none"/>
                <w:lang w:eastAsia="zh-CN"/>
              </w:rPr>
              <w:t>宁武县</w:t>
            </w:r>
            <w:r>
              <w:rPr>
                <w:rFonts w:hint="default" w:ascii="Times New Roman" w:hAnsi="Times New Roman" w:eastAsia="宋体" w:cs="Times New Roman"/>
                <w:bCs/>
                <w:sz w:val="24"/>
                <w:highlight w:val="none"/>
              </w:rPr>
              <w:t>生态功能区划》</w:t>
            </w:r>
            <w:r>
              <w:rPr>
                <w:rFonts w:hint="default" w:ascii="Times New Roman" w:hAnsi="Times New Roman" w:eastAsia="宋体" w:cs="Times New Roman"/>
                <w:sz w:val="24"/>
                <w:highlight w:val="none"/>
              </w:rPr>
              <w:t>的保护和发展方向相关要求；本项目选址不违反</w:t>
            </w:r>
            <w:r>
              <w:rPr>
                <w:rFonts w:hint="default" w:ascii="Times New Roman" w:hAnsi="Times New Roman" w:eastAsia="宋体" w:cs="Times New Roman"/>
                <w:bCs/>
                <w:sz w:val="24"/>
                <w:highlight w:val="none"/>
              </w:rPr>
              <w:t>《</w:t>
            </w:r>
            <w:r>
              <w:rPr>
                <w:rFonts w:hint="default" w:ascii="Times New Roman" w:hAnsi="Times New Roman" w:eastAsia="宋体" w:cs="Times New Roman"/>
                <w:bCs/>
                <w:sz w:val="24"/>
                <w:highlight w:val="none"/>
                <w:lang w:eastAsia="zh-CN"/>
              </w:rPr>
              <w:t>宁武县</w:t>
            </w:r>
            <w:r>
              <w:rPr>
                <w:rFonts w:hint="default" w:ascii="Times New Roman" w:hAnsi="Times New Roman" w:eastAsia="宋体" w:cs="Times New Roman"/>
                <w:sz w:val="24"/>
                <w:highlight w:val="none"/>
              </w:rPr>
              <w:t>生态经济</w:t>
            </w:r>
            <w:r>
              <w:rPr>
                <w:rFonts w:hint="default" w:ascii="Times New Roman" w:hAnsi="Times New Roman" w:eastAsia="宋体" w:cs="Times New Roman"/>
                <w:bCs/>
                <w:sz w:val="24"/>
                <w:highlight w:val="none"/>
              </w:rPr>
              <w:t>区划》</w:t>
            </w:r>
            <w:r>
              <w:rPr>
                <w:rFonts w:hint="default" w:ascii="Times New Roman" w:hAnsi="Times New Roman" w:eastAsia="宋体" w:cs="Times New Roman"/>
                <w:sz w:val="24"/>
                <w:highlight w:val="none"/>
              </w:rPr>
              <w:t>的保护和发展方向相关要求；符合生态保护红线的划定原则。</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rPr>
              <w:t>2）环境质量底线</w:t>
            </w:r>
          </w:p>
          <w:p>
            <w:pPr>
              <w:pStyle w:val="156"/>
              <w:keepNext w:val="0"/>
              <w:keepLines w:val="0"/>
              <w:pageBreakBefore w:val="0"/>
              <w:widowControl w:val="0"/>
              <w:kinsoku/>
              <w:wordWrap/>
              <w:overflowPunct/>
              <w:topLinePunct w:val="0"/>
              <w:bidi w:val="0"/>
              <w:adjustRightInd/>
              <w:snapToGrid/>
              <w:spacing w:line="420" w:lineRule="exact"/>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本次评价引用</w:t>
            </w:r>
            <w:r>
              <w:rPr>
                <w:rFonts w:hint="default" w:ascii="Times New Roman" w:hAnsi="Times New Roman" w:eastAsia="宋体" w:cs="Times New Roman"/>
                <w:highlight w:val="none"/>
                <w:lang w:eastAsia="zh-CN"/>
              </w:rPr>
              <w:t>宁武县</w:t>
            </w:r>
            <w:r>
              <w:rPr>
                <w:rFonts w:hint="default" w:ascii="Times New Roman" w:hAnsi="Times New Roman" w:eastAsia="宋体" w:cs="Times New Roman"/>
                <w:highlight w:val="none"/>
              </w:rPr>
              <w:t>201</w:t>
            </w:r>
            <w:r>
              <w:rPr>
                <w:rFonts w:hint="default" w:ascii="Times New Roman" w:hAnsi="Times New Roman" w:eastAsia="宋体" w:cs="Times New Roman"/>
                <w:highlight w:val="none"/>
                <w:lang w:val="en-US" w:eastAsia="zh-CN"/>
              </w:rPr>
              <w:t>9</w:t>
            </w:r>
            <w:r>
              <w:rPr>
                <w:rFonts w:hint="default" w:ascii="Times New Roman" w:hAnsi="Times New Roman" w:eastAsia="宋体" w:cs="Times New Roman"/>
                <w:highlight w:val="none"/>
              </w:rPr>
              <w:t>年环境空气质量例行监测数据，由监测数据表明，</w:t>
            </w:r>
            <w:r>
              <w:rPr>
                <w:rFonts w:hint="default" w:ascii="Times New Roman" w:hAnsi="Times New Roman" w:eastAsia="宋体" w:cs="Times New Roman"/>
                <w:sz w:val="24"/>
                <w:szCs w:val="24"/>
                <w:highlight w:val="none"/>
              </w:rPr>
              <w:t>项目区域SO</w:t>
            </w:r>
            <w:r>
              <w:rPr>
                <w:rFonts w:hint="default" w:ascii="Times New Roman" w:hAnsi="Times New Roman" w:eastAsia="宋体" w:cs="Times New Roman"/>
                <w:sz w:val="24"/>
                <w:szCs w:val="24"/>
                <w:highlight w:val="none"/>
                <w:vertAlign w:val="subscript"/>
              </w:rPr>
              <w:t>2</w:t>
            </w:r>
            <w:r>
              <w:rPr>
                <w:rFonts w:hint="default" w:ascii="Times New Roman" w:hAnsi="Times New Roman" w:eastAsia="宋体" w:cs="Times New Roman"/>
                <w:sz w:val="24"/>
                <w:szCs w:val="24"/>
                <w:highlight w:val="none"/>
              </w:rPr>
              <w:t>、NO</w:t>
            </w:r>
            <w:r>
              <w:rPr>
                <w:rFonts w:hint="default" w:ascii="Times New Roman" w:hAnsi="Times New Roman" w:eastAsia="宋体" w:cs="Times New Roman"/>
                <w:sz w:val="24"/>
                <w:szCs w:val="24"/>
                <w:highlight w:val="none"/>
                <w:vertAlign w:val="subscript"/>
              </w:rPr>
              <w:t>2</w:t>
            </w:r>
            <w:r>
              <w:rPr>
                <w:rFonts w:hint="default" w:ascii="Times New Roman" w:hAnsi="Times New Roman" w:eastAsia="宋体" w:cs="Times New Roman"/>
                <w:sz w:val="24"/>
                <w:szCs w:val="24"/>
                <w:highlight w:val="none"/>
              </w:rPr>
              <w:t>、CO、PM</w:t>
            </w:r>
            <w:r>
              <w:rPr>
                <w:rFonts w:hint="default" w:ascii="Times New Roman" w:hAnsi="Times New Roman" w:eastAsia="宋体" w:cs="Times New Roman"/>
                <w:sz w:val="24"/>
                <w:szCs w:val="24"/>
                <w:highlight w:val="none"/>
                <w:vertAlign w:val="subscript"/>
              </w:rPr>
              <w:t>10</w:t>
            </w:r>
            <w:r>
              <w:rPr>
                <w:rFonts w:hint="default" w:ascii="Times New Roman" w:hAnsi="Times New Roman" w:eastAsia="宋体" w:cs="Times New Roman"/>
                <w:sz w:val="24"/>
                <w:szCs w:val="24"/>
                <w:highlight w:val="none"/>
              </w:rPr>
              <w:t>、PM</w:t>
            </w:r>
            <w:r>
              <w:rPr>
                <w:rFonts w:hint="default" w:ascii="Times New Roman" w:hAnsi="Times New Roman" w:eastAsia="宋体" w:cs="Times New Roman"/>
                <w:sz w:val="24"/>
                <w:szCs w:val="24"/>
                <w:highlight w:val="none"/>
                <w:vertAlign w:val="subscript"/>
              </w:rPr>
              <w:t>2.5</w:t>
            </w:r>
            <w:r>
              <w:rPr>
                <w:rFonts w:hint="default" w:ascii="Times New Roman" w:hAnsi="Times New Roman" w:eastAsia="宋体" w:cs="Times New Roman"/>
                <w:sz w:val="24"/>
                <w:szCs w:val="24"/>
                <w:highlight w:val="none"/>
                <w:vertAlign w:val="subscript"/>
                <w:lang w:eastAsia="zh-CN"/>
              </w:rPr>
              <w:t>、</w:t>
            </w:r>
            <w:r>
              <w:rPr>
                <w:rFonts w:hint="default" w:ascii="Times New Roman" w:hAnsi="Times New Roman" w:eastAsia="宋体" w:cs="Times New Roman"/>
                <w:sz w:val="24"/>
                <w:szCs w:val="24"/>
                <w:highlight w:val="none"/>
              </w:rPr>
              <w:t>O</w:t>
            </w:r>
            <w:r>
              <w:rPr>
                <w:rFonts w:hint="default" w:ascii="Times New Roman" w:hAnsi="Times New Roman" w:eastAsia="宋体" w:cs="Times New Roman"/>
                <w:sz w:val="24"/>
                <w:szCs w:val="24"/>
                <w:highlight w:val="none"/>
                <w:vertAlign w:val="subscript"/>
              </w:rPr>
              <w:t>3</w:t>
            </w:r>
            <w:r>
              <w:rPr>
                <w:rFonts w:hint="default" w:ascii="Times New Roman" w:hAnsi="Times New Roman" w:eastAsia="宋体" w:cs="Times New Roman"/>
                <w:sz w:val="24"/>
                <w:szCs w:val="24"/>
                <w:highlight w:val="none"/>
                <w:vertAlign w:val="baseline"/>
                <w:lang w:eastAsia="zh-CN"/>
              </w:rPr>
              <w:t>均</w:t>
            </w:r>
            <w:r>
              <w:rPr>
                <w:rFonts w:hint="default" w:ascii="Times New Roman" w:hAnsi="Times New Roman" w:eastAsia="宋体" w:cs="Times New Roman"/>
                <w:sz w:val="24"/>
                <w:szCs w:val="24"/>
                <w:highlight w:val="none"/>
              </w:rPr>
              <w:t>满足《环境空气质量标准》（GB3095-2012）二级标准限值要求，项目所在地为达标区。</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本项目针对施工期提出了污染防治措施，在严格落实环评要求的措施后，施工期对周围环境影响较小。</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bCs/>
                <w:spacing w:val="2"/>
                <w:sz w:val="24"/>
                <w:szCs w:val="24"/>
                <w:highlight w:val="none"/>
              </w:rPr>
            </w:pPr>
            <w:r>
              <w:rPr>
                <w:rFonts w:hint="default" w:ascii="Times New Roman" w:hAnsi="Times New Roman" w:eastAsia="宋体" w:cs="Times New Roman"/>
                <w:sz w:val="24"/>
                <w:szCs w:val="24"/>
                <w:highlight w:val="none"/>
              </w:rPr>
              <w:t>本项目为</w:t>
            </w:r>
            <w:r>
              <w:rPr>
                <w:rFonts w:hint="default" w:ascii="Times New Roman" w:hAnsi="Times New Roman" w:eastAsia="宋体" w:cs="Times New Roman"/>
                <w:sz w:val="24"/>
                <w:szCs w:val="24"/>
                <w:highlight w:val="none"/>
                <w:lang w:eastAsia="zh-CN"/>
              </w:rPr>
              <w:t>下穿铁路桥、市政桥梁工程</w:t>
            </w:r>
            <w:r>
              <w:rPr>
                <w:rFonts w:hint="default" w:ascii="Times New Roman" w:hAnsi="Times New Roman" w:eastAsia="宋体" w:cs="Times New Roman"/>
                <w:sz w:val="24"/>
                <w:szCs w:val="24"/>
                <w:highlight w:val="none"/>
              </w:rPr>
              <w:t>项目，运营期无生产废水产生，对地表水影响较小。营运期废气污染主要为来往车辆的尾气，经扩散后可达标排放，对周围环境影响较小</w:t>
            </w:r>
            <w:r>
              <w:rPr>
                <w:rFonts w:hint="default" w:ascii="Times New Roman" w:hAnsi="Times New Roman" w:eastAsia="宋体" w:cs="Times New Roman"/>
                <w:bCs/>
                <w:spacing w:val="2"/>
                <w:sz w:val="24"/>
                <w:szCs w:val="24"/>
                <w:highlight w:val="none"/>
              </w:rPr>
              <w:t>，噪声在采取绿化等措施后，对周围声环境贡献不大，因此项目的建设符合环境质量底线要求。</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rPr>
              <w:t>3）资源利用上线</w:t>
            </w:r>
          </w:p>
          <w:p>
            <w:pPr>
              <w:pStyle w:val="156"/>
              <w:keepNext w:val="0"/>
              <w:keepLines w:val="0"/>
              <w:pageBreakBefore w:val="0"/>
              <w:widowControl w:val="0"/>
              <w:kinsoku/>
              <w:wordWrap/>
              <w:overflowPunct/>
              <w:topLinePunct w:val="0"/>
              <w:bidi w:val="0"/>
              <w:adjustRightInd/>
              <w:snapToGrid/>
              <w:spacing w:line="420" w:lineRule="exact"/>
              <w:ind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sz w:val="24"/>
                <w:szCs w:val="24"/>
                <w:highlight w:val="none"/>
                <w:lang w:eastAsia="zh-CN"/>
              </w:rPr>
              <w:t>下穿铁路桥、市政桥梁</w:t>
            </w: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eastAsia="zh-CN"/>
              </w:rPr>
              <w:t>项目</w:t>
            </w:r>
            <w:r>
              <w:rPr>
                <w:rFonts w:hint="eastAsia" w:cs="Times New Roman"/>
                <w:color w:val="auto"/>
                <w:highlight w:val="none"/>
                <w:lang w:eastAsia="zh-CN"/>
              </w:rPr>
              <w:t>施工期</w:t>
            </w:r>
            <w:r>
              <w:rPr>
                <w:rFonts w:hint="default" w:ascii="Times New Roman" w:hAnsi="Times New Roman" w:eastAsia="宋体" w:cs="Times New Roman"/>
                <w:color w:val="auto"/>
                <w:highlight w:val="none"/>
                <w:lang w:eastAsia="zh-CN"/>
              </w:rPr>
              <w:t>用水接自城市供水管网，无废水外排，用电采用市政电网，运营期不消耗水、电资源，水、电资源用量少，</w:t>
            </w:r>
            <w:r>
              <w:rPr>
                <w:rFonts w:hint="default" w:ascii="Times New Roman" w:hAnsi="Times New Roman" w:eastAsia="宋体" w:cs="Times New Roman"/>
                <w:color w:val="auto"/>
                <w:highlight w:val="none"/>
              </w:rPr>
              <w:t>符合资源利用上线不能突破的原则。</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rPr>
              <w:t>4）环境准入负面清单</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lang w:eastAsia="zh-CN"/>
              </w:rPr>
              <w:t>目前，宁武县尚未制定环境准入负面清单。</w:t>
            </w:r>
            <w:r>
              <w:rPr>
                <w:rFonts w:hint="default" w:ascii="Times New Roman" w:hAnsi="Times New Roman" w:eastAsia="宋体" w:cs="Times New Roman"/>
                <w:spacing w:val="2"/>
                <w:sz w:val="24"/>
                <w:szCs w:val="24"/>
                <w:highlight w:val="none"/>
              </w:rPr>
              <w:t>根据《产业结构调整指导目录（201</w:t>
            </w:r>
            <w:r>
              <w:rPr>
                <w:rFonts w:hint="default" w:ascii="Times New Roman" w:hAnsi="Times New Roman" w:eastAsia="宋体" w:cs="Times New Roman"/>
                <w:spacing w:val="2"/>
                <w:sz w:val="24"/>
                <w:szCs w:val="24"/>
                <w:highlight w:val="none"/>
                <w:lang w:val="en-US" w:eastAsia="zh-CN"/>
              </w:rPr>
              <w:t>9</w:t>
            </w:r>
            <w:r>
              <w:rPr>
                <w:rFonts w:hint="default" w:ascii="Times New Roman" w:hAnsi="Times New Roman" w:eastAsia="宋体" w:cs="Times New Roman"/>
                <w:spacing w:val="2"/>
                <w:sz w:val="24"/>
                <w:szCs w:val="24"/>
                <w:highlight w:val="none"/>
              </w:rPr>
              <w:t>年本）》中规定，本项目属于鼓励类，符合国家产业政策，不违背环境准入负面清单的原则。</w:t>
            </w:r>
          </w:p>
          <w:p>
            <w:pPr>
              <w:keepNext w:val="0"/>
              <w:keepLines w:val="0"/>
              <w:pageBreakBefore w:val="0"/>
              <w:widowControl w:val="0"/>
              <w:kinsoku/>
              <w:wordWrap/>
              <w:overflowPunct/>
              <w:topLinePunct w:val="0"/>
              <w:bidi w:val="0"/>
              <w:adjustRightInd/>
              <w:snapToGrid/>
              <w:spacing w:line="420" w:lineRule="exact"/>
              <w:ind w:firstLine="562"/>
              <w:textAlignment w:val="auto"/>
              <w:rPr>
                <w:rFonts w:hint="default" w:ascii="Times New Roman" w:hAnsi="Times New Roman" w:eastAsia="宋体" w:cs="Times New Roman"/>
                <w:spacing w:val="2"/>
                <w:sz w:val="24"/>
                <w:szCs w:val="24"/>
                <w:highlight w:val="none"/>
              </w:rPr>
            </w:pPr>
            <w:r>
              <w:rPr>
                <w:rFonts w:hint="default" w:ascii="Times New Roman" w:hAnsi="Times New Roman" w:eastAsia="宋体" w:cs="Times New Roman"/>
                <w:spacing w:val="2"/>
                <w:sz w:val="24"/>
                <w:szCs w:val="24"/>
                <w:highlight w:val="none"/>
              </w:rPr>
              <w:t>综上，本项目的建设符合国家“三线一单”的管控原则。</w:t>
            </w:r>
          </w:p>
          <w:p>
            <w:pPr>
              <w:keepNext w:val="0"/>
              <w:keepLines w:val="0"/>
              <w:pageBreakBefore w:val="0"/>
              <w:widowControl w:val="0"/>
              <w:kinsoku/>
              <w:wordWrap/>
              <w:overflowPunct/>
              <w:topLinePunct w:val="0"/>
              <w:bidi w:val="0"/>
              <w:adjustRightInd/>
              <w:snapToGrid/>
              <w:spacing w:line="420" w:lineRule="exact"/>
              <w:ind w:firstLine="482" w:firstLineChars="20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三、任务由来</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根据《中华人民共和国环境影响评价法》和《建设项目环境保护管理条例》以及山西省的有关规定，本项目应该进行环境影响评价。</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对照《建设项目环境影响评价分类管理名录》（</w:t>
            </w:r>
            <w:r>
              <w:rPr>
                <w:rFonts w:hint="eastAsia" w:cs="Times New Roman"/>
                <w:sz w:val="24"/>
                <w:szCs w:val="24"/>
                <w:highlight w:val="none"/>
                <w:lang w:val="en-US" w:eastAsia="zh-CN"/>
              </w:rPr>
              <w:t>2021年版</w:t>
            </w:r>
            <w:r>
              <w:rPr>
                <w:rFonts w:hint="default" w:ascii="Times New Roman" w:hAnsi="Times New Roman" w:eastAsia="宋体" w:cs="Times New Roman"/>
                <w:sz w:val="24"/>
                <w:szCs w:val="24"/>
                <w:highlight w:val="none"/>
              </w:rPr>
              <w:t>），本项目为</w:t>
            </w:r>
            <w:r>
              <w:rPr>
                <w:rFonts w:hint="default" w:ascii="Times New Roman" w:hAnsi="Times New Roman" w:eastAsia="宋体" w:cs="Times New Roman"/>
                <w:sz w:val="24"/>
                <w:szCs w:val="24"/>
                <w:highlight w:val="none"/>
                <w:lang w:eastAsia="zh-CN"/>
              </w:rPr>
              <w:t>下穿铁路桥、市政桥梁工程</w:t>
            </w:r>
            <w:r>
              <w:rPr>
                <w:rFonts w:hint="default" w:ascii="Times New Roman" w:hAnsi="Times New Roman" w:eastAsia="宋体" w:cs="Times New Roman"/>
                <w:sz w:val="24"/>
                <w:szCs w:val="24"/>
                <w:highlight w:val="none"/>
              </w:rPr>
              <w:t>项目，属于名录中</w:t>
            </w:r>
            <w:r>
              <w:rPr>
                <w:rFonts w:hint="eastAsia" w:cs="Times New Roman"/>
                <w:sz w:val="24"/>
                <w:szCs w:val="24"/>
                <w:highlight w:val="none"/>
                <w:lang w:eastAsia="zh-CN"/>
              </w:rPr>
              <w:t>五十二</w:t>
            </w:r>
            <w:r>
              <w:rPr>
                <w:rFonts w:hint="default" w:ascii="Times New Roman" w:hAnsi="Times New Roman" w:eastAsia="宋体" w:cs="Times New Roman"/>
                <w:sz w:val="24"/>
                <w:szCs w:val="24"/>
                <w:highlight w:val="none"/>
              </w:rPr>
              <w:t>、交通运输业、管道运输业：1</w:t>
            </w:r>
            <w:r>
              <w:rPr>
                <w:rFonts w:hint="eastAsia" w:cs="Times New Roman"/>
                <w:sz w:val="24"/>
                <w:szCs w:val="24"/>
                <w:highlight w:val="none"/>
                <w:lang w:val="en-US" w:eastAsia="zh-CN"/>
              </w:rPr>
              <w:t>31</w:t>
            </w:r>
            <w:r>
              <w:rPr>
                <w:rFonts w:hint="default" w:ascii="Times New Roman" w:hAnsi="Times New Roman" w:eastAsia="宋体" w:cs="Times New Roman"/>
                <w:sz w:val="24"/>
                <w:szCs w:val="24"/>
                <w:highlight w:val="none"/>
              </w:rPr>
              <w:t>城市</w:t>
            </w:r>
            <w:r>
              <w:rPr>
                <w:rFonts w:hint="eastAsia" w:cs="Times New Roman"/>
                <w:sz w:val="24"/>
                <w:szCs w:val="24"/>
                <w:highlight w:val="none"/>
                <w:lang w:eastAsia="zh-CN"/>
              </w:rPr>
              <w:t>道路</w:t>
            </w:r>
            <w:r>
              <w:rPr>
                <w:rFonts w:hint="default" w:ascii="Times New Roman" w:hAnsi="Times New Roman" w:eastAsia="宋体" w:cs="Times New Roman"/>
                <w:sz w:val="24"/>
                <w:szCs w:val="24"/>
                <w:highlight w:val="none"/>
              </w:rPr>
              <w:t>（不含</w:t>
            </w:r>
            <w:r>
              <w:rPr>
                <w:rFonts w:hint="eastAsia" w:cs="Times New Roman"/>
                <w:sz w:val="24"/>
                <w:szCs w:val="24"/>
                <w:highlight w:val="none"/>
                <w:lang w:eastAsia="zh-CN"/>
              </w:rPr>
              <w:t>维护；不含支路、人行天桥、</w:t>
            </w:r>
            <w:r>
              <w:rPr>
                <w:rFonts w:hint="default" w:ascii="Times New Roman" w:hAnsi="Times New Roman" w:eastAsia="宋体" w:cs="Times New Roman"/>
                <w:sz w:val="24"/>
                <w:szCs w:val="24"/>
                <w:highlight w:val="none"/>
              </w:rPr>
              <w:t>人行地道），</w:t>
            </w:r>
            <w:r>
              <w:rPr>
                <w:rFonts w:hint="eastAsia" w:cs="Times New Roman"/>
                <w:sz w:val="24"/>
                <w:szCs w:val="24"/>
                <w:highlight w:val="none"/>
                <w:lang w:eastAsia="zh-CN"/>
              </w:rPr>
              <w:t>其中“新建快速路、主干路、城市桥梁、隧道”应当编制报告表，本项目工程内容包括新建上跨铁路立交桥，属于新建城市桥梁，故本项目</w:t>
            </w:r>
            <w:r>
              <w:rPr>
                <w:rFonts w:hint="default" w:ascii="Times New Roman" w:hAnsi="Times New Roman" w:eastAsia="宋体" w:cs="Times New Roman"/>
                <w:sz w:val="24"/>
                <w:szCs w:val="24"/>
                <w:highlight w:val="none"/>
              </w:rPr>
              <w:t>评价类别为报告表。</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大秦铁路股份有限公司大同地区工程建设指挥部</w:t>
            </w:r>
            <w:r>
              <w:rPr>
                <w:rFonts w:hint="default" w:ascii="Times New Roman" w:hAnsi="Times New Roman" w:eastAsia="宋体" w:cs="Times New Roman"/>
                <w:sz w:val="24"/>
                <w:szCs w:val="24"/>
                <w:highlight w:val="none"/>
              </w:rPr>
              <w:t>于20</w:t>
            </w:r>
            <w:r>
              <w:rPr>
                <w:rFonts w:hint="default" w:ascii="Times New Roman" w:hAnsi="Times New Roman" w:eastAsia="宋体" w:cs="Times New Roman"/>
                <w:sz w:val="24"/>
                <w:szCs w:val="24"/>
                <w:highlight w:val="none"/>
                <w:lang w:val="en-US" w:eastAsia="zh-CN"/>
              </w:rPr>
              <w:t>20</w:t>
            </w:r>
            <w:r>
              <w:rPr>
                <w:rFonts w:hint="default" w:ascii="Times New Roman" w:hAnsi="Times New Roman" w:eastAsia="宋体" w:cs="Times New Roman"/>
                <w:sz w:val="24"/>
                <w:szCs w:val="24"/>
                <w:highlight w:val="none"/>
              </w:rPr>
              <w:t>年</w:t>
            </w:r>
            <w:r>
              <w:rPr>
                <w:rFonts w:hint="default" w:ascii="Times New Roman" w:hAnsi="Times New Roman" w:eastAsia="宋体" w:cs="Times New Roman"/>
                <w:sz w:val="24"/>
                <w:szCs w:val="24"/>
                <w:highlight w:val="none"/>
                <w:lang w:val="en-US" w:eastAsia="zh-CN"/>
              </w:rPr>
              <w:t>10</w:t>
            </w:r>
            <w:r>
              <w:rPr>
                <w:rFonts w:hint="default" w:ascii="Times New Roman" w:hAnsi="Times New Roman" w:eastAsia="宋体" w:cs="Times New Roman"/>
                <w:sz w:val="24"/>
                <w:szCs w:val="24"/>
                <w:highlight w:val="none"/>
              </w:rPr>
              <w:t>月</w:t>
            </w:r>
            <w:r>
              <w:rPr>
                <w:rFonts w:hint="default" w:ascii="Times New Roman" w:hAnsi="Times New Roman" w:eastAsia="宋体" w:cs="Times New Roman"/>
                <w:sz w:val="24"/>
                <w:szCs w:val="24"/>
                <w:highlight w:val="none"/>
                <w:lang w:val="en-US" w:eastAsia="zh-CN"/>
              </w:rPr>
              <w:t>13</w:t>
            </w:r>
            <w:r>
              <w:rPr>
                <w:rFonts w:hint="default" w:ascii="Times New Roman" w:hAnsi="Times New Roman" w:eastAsia="宋体" w:cs="Times New Roman"/>
                <w:sz w:val="24"/>
                <w:szCs w:val="24"/>
                <w:highlight w:val="none"/>
              </w:rPr>
              <w:t>日正式委托山西高腾环境科技有限公司承担本项目的环境影响评价工作。</w:t>
            </w:r>
          </w:p>
          <w:p>
            <w:pPr>
              <w:pStyle w:val="13"/>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接受委托后，我公司立即组织人员进行现场踏勘，并对工程内容、区域自然现状，以及项目进展情况进行详细调查。根据评价技术导则、国家及山西省相关法律法规，编制完成了《</w:t>
            </w:r>
            <w:r>
              <w:rPr>
                <w:rFonts w:hint="default" w:ascii="Times New Roman" w:hAnsi="Times New Roman" w:eastAsia="宋体" w:cs="Times New Roman"/>
                <w:sz w:val="24"/>
                <w:szCs w:val="24"/>
                <w:highlight w:val="none"/>
                <w:lang w:eastAsia="zh-CN"/>
              </w:rPr>
              <w:t>宁岢线K3+850道口改造工程</w:t>
            </w:r>
            <w:r>
              <w:rPr>
                <w:rFonts w:hint="default" w:ascii="Times New Roman" w:hAnsi="Times New Roman" w:eastAsia="宋体" w:cs="Times New Roman"/>
                <w:sz w:val="24"/>
                <w:szCs w:val="24"/>
                <w:highlight w:val="none"/>
              </w:rPr>
              <w:t>环境影响报告表》（送审本）</w:t>
            </w:r>
            <w:r>
              <w:rPr>
                <w:rFonts w:hint="eastAsia" w:ascii="Times New Roman" w:hAnsi="Times New Roman" w:eastAsia="宋体" w:cs="Times New Roman"/>
                <w:sz w:val="24"/>
                <w:szCs w:val="24"/>
                <w:highlight w:val="none"/>
              </w:rPr>
              <w:t>。</w:t>
            </w:r>
            <w:r>
              <w:rPr>
                <w:rStyle w:val="130"/>
                <w:rFonts w:hint="eastAsia" w:ascii="Times New Roman" w:hAnsi="Times New Roman" w:eastAsia="宋体" w:cs="Times New Roman"/>
                <w:spacing w:val="0"/>
                <w:sz w:val="24"/>
                <w:szCs w:val="24"/>
                <w:highlight w:val="none"/>
                <w:lang w:val="zh-TW" w:eastAsia="zh-CN"/>
              </w:rPr>
              <w:t>20</w:t>
            </w:r>
            <w:r>
              <w:rPr>
                <w:rStyle w:val="130"/>
                <w:rFonts w:hint="eastAsia" w:ascii="Times New Roman" w:eastAsia="宋体" w:cs="Times New Roman"/>
                <w:spacing w:val="0"/>
                <w:sz w:val="24"/>
                <w:szCs w:val="24"/>
                <w:highlight w:val="none"/>
                <w:lang w:val="en-US" w:eastAsia="zh-CN"/>
              </w:rPr>
              <w:t>21</w:t>
            </w:r>
            <w:r>
              <w:rPr>
                <w:rStyle w:val="130"/>
                <w:rFonts w:hint="eastAsia" w:ascii="Times New Roman" w:hAnsi="Times New Roman" w:eastAsia="宋体" w:cs="Times New Roman"/>
                <w:spacing w:val="0"/>
                <w:sz w:val="24"/>
                <w:szCs w:val="24"/>
                <w:highlight w:val="none"/>
                <w:lang w:val="zh-TW" w:eastAsia="zh-CN"/>
              </w:rPr>
              <w:t>年</w:t>
            </w:r>
            <w:r>
              <w:rPr>
                <w:rStyle w:val="130"/>
                <w:rFonts w:hint="eastAsia" w:ascii="Times New Roman" w:eastAsia="宋体" w:cs="Times New Roman"/>
                <w:spacing w:val="0"/>
                <w:sz w:val="24"/>
                <w:szCs w:val="24"/>
                <w:highlight w:val="none"/>
                <w:lang w:val="en-US" w:eastAsia="zh-CN"/>
              </w:rPr>
              <w:t>1</w:t>
            </w:r>
            <w:r>
              <w:rPr>
                <w:rStyle w:val="130"/>
                <w:rFonts w:hint="eastAsia" w:ascii="Times New Roman" w:hAnsi="Times New Roman" w:eastAsia="宋体" w:cs="Times New Roman"/>
                <w:spacing w:val="0"/>
                <w:sz w:val="24"/>
                <w:szCs w:val="24"/>
                <w:highlight w:val="none"/>
                <w:lang w:val="zh-TW" w:eastAsia="zh-CN"/>
              </w:rPr>
              <w:t>月1</w:t>
            </w:r>
            <w:r>
              <w:rPr>
                <w:rStyle w:val="130"/>
                <w:rFonts w:hint="eastAsia" w:ascii="Times New Roman" w:eastAsia="宋体" w:cs="Times New Roman"/>
                <w:spacing w:val="0"/>
                <w:sz w:val="24"/>
                <w:szCs w:val="24"/>
                <w:highlight w:val="none"/>
                <w:lang w:val="en-US" w:eastAsia="zh-CN"/>
              </w:rPr>
              <w:t>5</w:t>
            </w:r>
            <w:r>
              <w:rPr>
                <w:rStyle w:val="130"/>
                <w:rFonts w:hint="eastAsia" w:ascii="Times New Roman" w:hAnsi="Times New Roman" w:eastAsia="宋体" w:cs="Times New Roman"/>
                <w:spacing w:val="0"/>
                <w:sz w:val="24"/>
                <w:szCs w:val="24"/>
                <w:highlight w:val="none"/>
                <w:lang w:val="zh-TW" w:eastAsia="zh-CN"/>
              </w:rPr>
              <w:t>日</w:t>
            </w:r>
            <w:r>
              <w:rPr>
                <w:rStyle w:val="130"/>
                <w:rFonts w:hint="eastAsia" w:ascii="Times New Roman" w:eastAsia="宋体" w:cs="Times New Roman"/>
                <w:spacing w:val="0"/>
                <w:sz w:val="24"/>
                <w:szCs w:val="24"/>
                <w:highlight w:val="none"/>
                <w:lang w:val="zh-TW" w:eastAsia="zh-CN"/>
              </w:rPr>
              <w:t>大秦铁路股份</w:t>
            </w:r>
            <w:r>
              <w:rPr>
                <w:rStyle w:val="130"/>
                <w:rFonts w:hint="eastAsia" w:ascii="Times New Roman" w:hAnsi="Times New Roman" w:eastAsia="宋体" w:cs="Times New Roman"/>
                <w:spacing w:val="0"/>
                <w:sz w:val="24"/>
                <w:szCs w:val="24"/>
                <w:highlight w:val="none"/>
                <w:lang w:val="zh-TW" w:eastAsia="zh-CN"/>
              </w:rPr>
              <w:t>公司</w:t>
            </w:r>
            <w:r>
              <w:rPr>
                <w:rStyle w:val="130"/>
                <w:rFonts w:hint="eastAsia" w:ascii="Times New Roman" w:eastAsia="宋体" w:cs="Times New Roman"/>
                <w:spacing w:val="0"/>
                <w:sz w:val="24"/>
                <w:szCs w:val="24"/>
                <w:highlight w:val="none"/>
                <w:lang w:val="zh-TW" w:eastAsia="zh-CN"/>
              </w:rPr>
              <w:t>主持</w:t>
            </w:r>
            <w:r>
              <w:rPr>
                <w:rStyle w:val="130"/>
                <w:rFonts w:hint="eastAsia" w:ascii="Times New Roman" w:hAnsi="Times New Roman" w:eastAsia="宋体" w:cs="Times New Roman"/>
                <w:spacing w:val="0"/>
                <w:sz w:val="24"/>
                <w:szCs w:val="24"/>
                <w:highlight w:val="none"/>
                <w:lang w:val="zh-TW" w:eastAsia="zh-CN"/>
              </w:rPr>
              <w:t>召开了“</w:t>
            </w:r>
            <w:r>
              <w:rPr>
                <w:rStyle w:val="130"/>
                <w:rFonts w:hint="eastAsia" w:ascii="Times New Roman" w:eastAsia="宋体" w:cs="Times New Roman"/>
                <w:spacing w:val="0"/>
                <w:sz w:val="24"/>
                <w:szCs w:val="24"/>
                <w:highlight w:val="none"/>
                <w:lang w:val="zh-TW" w:eastAsia="zh-CN"/>
              </w:rPr>
              <w:t>大秦铁路股份有限公司宁岢线</w:t>
            </w:r>
            <w:r>
              <w:rPr>
                <w:rStyle w:val="130"/>
                <w:rFonts w:hint="eastAsia" w:ascii="Times New Roman" w:eastAsia="宋体" w:cs="Times New Roman"/>
                <w:spacing w:val="0"/>
                <w:sz w:val="24"/>
                <w:szCs w:val="24"/>
                <w:highlight w:val="none"/>
                <w:lang w:val="en-US" w:eastAsia="zh-CN"/>
              </w:rPr>
              <w:t>K3+850道口改造工程</w:t>
            </w:r>
            <w:r>
              <w:rPr>
                <w:rStyle w:val="130"/>
                <w:rFonts w:hint="default" w:ascii="Times New Roman" w:hAnsi="Times New Roman" w:eastAsia="宋体" w:cs="Times New Roman"/>
                <w:spacing w:val="0"/>
                <w:sz w:val="24"/>
                <w:szCs w:val="24"/>
                <w:highlight w:val="none"/>
                <w:lang w:val="zh-TW" w:eastAsia="zh-CN"/>
              </w:rPr>
              <w:t>环境影响报告表</w:t>
            </w:r>
            <w:r>
              <w:rPr>
                <w:rStyle w:val="130"/>
                <w:rFonts w:hint="eastAsia" w:ascii="Times New Roman" w:hAnsi="Times New Roman" w:eastAsia="宋体" w:cs="Times New Roman"/>
                <w:spacing w:val="0"/>
                <w:sz w:val="24"/>
                <w:szCs w:val="24"/>
                <w:highlight w:val="none"/>
                <w:lang w:val="zh-TW" w:eastAsia="zh-CN"/>
              </w:rPr>
              <w:t>”技术审查会，会后编制人员对报告表进行了补充修改，编制完成了《</w:t>
            </w:r>
            <w:r>
              <w:rPr>
                <w:rStyle w:val="130"/>
                <w:rFonts w:hint="eastAsia" w:ascii="Times New Roman" w:eastAsia="宋体" w:cs="Times New Roman"/>
                <w:spacing w:val="0"/>
                <w:sz w:val="24"/>
                <w:szCs w:val="24"/>
                <w:highlight w:val="none"/>
                <w:lang w:val="zh-TW" w:eastAsia="zh-CN"/>
              </w:rPr>
              <w:t>宁岢线</w:t>
            </w:r>
            <w:r>
              <w:rPr>
                <w:rStyle w:val="130"/>
                <w:rFonts w:hint="eastAsia" w:ascii="Times New Roman" w:eastAsia="宋体" w:cs="Times New Roman"/>
                <w:spacing w:val="0"/>
                <w:sz w:val="24"/>
                <w:szCs w:val="24"/>
                <w:highlight w:val="none"/>
                <w:lang w:val="en-US" w:eastAsia="zh-CN"/>
              </w:rPr>
              <w:t>K3+850道口改造工程</w:t>
            </w:r>
            <w:r>
              <w:rPr>
                <w:rStyle w:val="130"/>
                <w:rFonts w:hint="default" w:ascii="Times New Roman" w:hAnsi="Times New Roman" w:eastAsia="宋体" w:cs="Times New Roman"/>
                <w:spacing w:val="0"/>
                <w:sz w:val="24"/>
                <w:szCs w:val="24"/>
                <w:highlight w:val="none"/>
                <w:lang w:val="zh-TW" w:eastAsia="zh-CN"/>
              </w:rPr>
              <w:t>环境影响报告表</w:t>
            </w:r>
            <w:r>
              <w:rPr>
                <w:rStyle w:val="130"/>
                <w:rFonts w:hint="eastAsia" w:ascii="Times New Roman" w:hAnsi="Times New Roman" w:eastAsia="宋体" w:cs="Times New Roman"/>
                <w:spacing w:val="0"/>
                <w:sz w:val="24"/>
                <w:szCs w:val="24"/>
                <w:highlight w:val="none"/>
                <w:lang w:val="zh-TW" w:eastAsia="zh-CN"/>
              </w:rPr>
              <w:t>》（报批本），</w:t>
            </w:r>
            <w:r>
              <w:rPr>
                <w:rStyle w:val="130"/>
                <w:rFonts w:hint="default" w:ascii="Times New Roman" w:hAnsi="Times New Roman" w:eastAsia="宋体" w:cs="Times New Roman"/>
                <w:spacing w:val="0"/>
                <w:sz w:val="24"/>
                <w:szCs w:val="24"/>
                <w:highlight w:val="none"/>
                <w:lang w:val="zh-TW" w:eastAsia="zh-CN"/>
              </w:rPr>
              <w:t>现提交建设单位，由建设单位报送</w:t>
            </w:r>
            <w:r>
              <w:rPr>
                <w:rStyle w:val="130"/>
                <w:rFonts w:hint="eastAsia" w:ascii="Times New Roman" w:hAnsi="Times New Roman" w:eastAsia="宋体" w:cs="Times New Roman"/>
                <w:spacing w:val="0"/>
                <w:sz w:val="24"/>
                <w:szCs w:val="24"/>
                <w:highlight w:val="none"/>
                <w:lang w:val="zh-TW" w:eastAsia="zh-CN"/>
              </w:rPr>
              <w:t>生态环境</w:t>
            </w:r>
            <w:r>
              <w:rPr>
                <w:rStyle w:val="130"/>
                <w:rFonts w:hint="default" w:ascii="Times New Roman" w:hAnsi="Times New Roman" w:eastAsia="宋体" w:cs="Times New Roman"/>
                <w:spacing w:val="0"/>
                <w:sz w:val="24"/>
                <w:szCs w:val="24"/>
                <w:highlight w:val="none"/>
                <w:lang w:val="zh-TW" w:eastAsia="zh-CN"/>
              </w:rPr>
              <w:t>部门组织</w:t>
            </w:r>
            <w:r>
              <w:rPr>
                <w:rStyle w:val="130"/>
                <w:rFonts w:hint="eastAsia" w:ascii="Times New Roman" w:hAnsi="Times New Roman" w:eastAsia="宋体" w:cs="Times New Roman"/>
                <w:spacing w:val="0"/>
                <w:sz w:val="24"/>
                <w:szCs w:val="24"/>
                <w:highlight w:val="none"/>
                <w:lang w:val="zh-TW" w:eastAsia="zh-CN"/>
              </w:rPr>
              <w:t>审批</w:t>
            </w:r>
            <w:r>
              <w:rPr>
                <w:rStyle w:val="130"/>
                <w:rFonts w:hint="default" w:ascii="Times New Roman" w:hAnsi="Times New Roman" w:eastAsia="宋体" w:cs="Times New Roman"/>
                <w:spacing w:val="0"/>
                <w:sz w:val="24"/>
                <w:szCs w:val="24"/>
                <w:highlight w:val="none"/>
                <w:lang w:val="zh-TW" w:eastAsia="zh-CN"/>
              </w:rPr>
              <w:t>。</w:t>
            </w:r>
          </w:p>
          <w:p>
            <w:pPr>
              <w:keepNext w:val="0"/>
              <w:keepLines w:val="0"/>
              <w:pageBreakBefore w:val="0"/>
              <w:widowControl w:val="0"/>
              <w:kinsoku/>
              <w:wordWrap/>
              <w:overflowPunct/>
              <w:topLinePunct w:val="0"/>
              <w:bidi w:val="0"/>
              <w:adjustRightInd/>
              <w:snapToGrid/>
              <w:spacing w:line="420" w:lineRule="exact"/>
              <w:ind w:firstLine="482" w:firstLineChars="200"/>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四、项目概况</w:t>
            </w:r>
          </w:p>
          <w:p>
            <w:pPr>
              <w:keepNext w:val="0"/>
              <w:keepLines w:val="0"/>
              <w:pageBreakBefore w:val="0"/>
              <w:widowControl w:val="0"/>
              <w:tabs>
                <w:tab w:val="left" w:pos="426"/>
              </w:tabs>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1、建设项目概况</w:t>
            </w:r>
          </w:p>
          <w:p>
            <w:pPr>
              <w:pStyle w:val="2"/>
              <w:rPr>
                <w:rFonts w:hint="eastAsia" w:eastAsia="宋体"/>
                <w:highlight w:val="none"/>
                <w:lang w:eastAsia="zh-CN"/>
              </w:rPr>
            </w:pP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1</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建设项目基本概况</w:t>
            </w:r>
          </w:p>
          <w:p>
            <w:pPr>
              <w:spacing w:line="460" w:lineRule="exact"/>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表1  建设项目基本情况一览表</w:t>
            </w:r>
          </w:p>
          <w:tbl>
            <w:tblPr>
              <w:tblStyle w:val="28"/>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1167"/>
              <w:gridCol w:w="72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序号</w:t>
                  </w:r>
                </w:p>
              </w:tc>
              <w:tc>
                <w:tcPr>
                  <w:tcW w:w="116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名称</w:t>
                  </w:r>
                </w:p>
              </w:tc>
              <w:tc>
                <w:tcPr>
                  <w:tcW w:w="723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主要内容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1</w:t>
                  </w:r>
                </w:p>
              </w:tc>
              <w:tc>
                <w:tcPr>
                  <w:tcW w:w="116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项目名称</w:t>
                  </w:r>
                </w:p>
              </w:tc>
              <w:tc>
                <w:tcPr>
                  <w:tcW w:w="7237" w:type="dxa"/>
                  <w:vAlign w:val="center"/>
                </w:tcPr>
                <w:p>
                  <w:pPr>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lang w:eastAsia="zh-CN"/>
                    </w:rPr>
                    <w:t>宁岢线K3+850道口改造工程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2</w:t>
                  </w:r>
                </w:p>
              </w:tc>
              <w:tc>
                <w:tcPr>
                  <w:tcW w:w="116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建设单位</w:t>
                  </w:r>
                </w:p>
              </w:tc>
              <w:tc>
                <w:tcPr>
                  <w:tcW w:w="7237" w:type="dxa"/>
                  <w:vAlign w:val="center"/>
                </w:tcPr>
                <w:p>
                  <w:pPr>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lang w:eastAsia="zh-CN"/>
                    </w:rPr>
                    <w:t>大秦铁路股份有限公司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3</w:t>
                  </w:r>
                </w:p>
              </w:tc>
              <w:tc>
                <w:tcPr>
                  <w:tcW w:w="116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建设性质</w:t>
                  </w:r>
                </w:p>
              </w:tc>
              <w:tc>
                <w:tcPr>
                  <w:tcW w:w="7237" w:type="dxa"/>
                  <w:vAlign w:val="center"/>
                </w:tcPr>
                <w:p>
                  <w:pPr>
                    <w:spacing w:line="320" w:lineRule="exact"/>
                    <w:jc w:val="center"/>
                    <w:rPr>
                      <w:rFonts w:hint="default" w:ascii="Times New Roman" w:hAnsi="Times New Roman" w:eastAsia="宋体" w:cs="Times New Roman"/>
                      <w:bCs/>
                      <w:szCs w:val="21"/>
                      <w:highlight w:val="none"/>
                      <w:lang w:eastAsia="zh-CN"/>
                    </w:rPr>
                  </w:pPr>
                  <w:r>
                    <w:rPr>
                      <w:rFonts w:hint="eastAsia" w:cs="Times New Roman"/>
                      <w:bCs/>
                      <w:szCs w:val="21"/>
                      <w:highlight w:val="none"/>
                      <w:lang w:eastAsia="zh-CN"/>
                    </w:rPr>
                    <w:t>改扩建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4</w:t>
                  </w:r>
                </w:p>
              </w:tc>
              <w:tc>
                <w:tcPr>
                  <w:tcW w:w="116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建设地点</w:t>
                  </w:r>
                </w:p>
              </w:tc>
              <w:tc>
                <w:tcPr>
                  <w:tcW w:w="723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lang w:val="en-US" w:eastAsia="zh-CN"/>
                    </w:rPr>
                    <w:t>宁武县城区公园路公铁平交道口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lang w:val="en-US" w:eastAsia="zh-CN"/>
                    </w:rPr>
                    <w:t>5</w:t>
                  </w:r>
                </w:p>
              </w:tc>
              <w:tc>
                <w:tcPr>
                  <w:tcW w:w="116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建设规模</w:t>
                  </w:r>
                </w:p>
              </w:tc>
              <w:tc>
                <w:tcPr>
                  <w:tcW w:w="7237" w:type="dxa"/>
                  <w:vAlign w:val="center"/>
                </w:tcPr>
                <w:p>
                  <w:pPr>
                    <w:bidi w:val="0"/>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①下穿铁路框构桥部分：在宁岢线K3+850处顶进框架桥下穿宁岢线，长9.64m；在铁路北侧新建人行梯道，梯道水平长度39.17m；铁路南侧新建人行梯道，梯道水平长度16.37m。</w:t>
                  </w:r>
                </w:p>
                <w:p>
                  <w:pPr>
                    <w:bidi w:val="0"/>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②上跨铁路立交桥部分：建设上跨宁岢线K4+108.52桥梁及桥梁两侧的顺接道路，路线全长340m，其中桥梁长33m，西侧顺接道路长82m，东侧顺接道路长225m。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lang w:val="en-US" w:eastAsia="zh-CN"/>
                    </w:rPr>
                    <w:t>6</w:t>
                  </w:r>
                </w:p>
              </w:tc>
              <w:tc>
                <w:tcPr>
                  <w:tcW w:w="1167" w:type="dxa"/>
                  <w:vAlign w:val="center"/>
                </w:tcPr>
                <w:p>
                  <w:pPr>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rPr>
                    <w:t>工程投</w:t>
                  </w:r>
                  <w:r>
                    <w:rPr>
                      <w:rFonts w:hint="default" w:ascii="Times New Roman" w:hAnsi="Times New Roman" w:eastAsia="宋体" w:cs="Times New Roman"/>
                      <w:bCs/>
                      <w:szCs w:val="21"/>
                      <w:highlight w:val="none"/>
                      <w:lang w:eastAsia="zh-CN"/>
                    </w:rPr>
                    <w:t>资</w:t>
                  </w:r>
                </w:p>
              </w:tc>
              <w:tc>
                <w:tcPr>
                  <w:tcW w:w="723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szCs w:val="21"/>
                      <w:highlight w:val="none"/>
                      <w:lang w:val="en-US" w:eastAsia="zh-CN"/>
                    </w:rPr>
                    <w:t>1297</w:t>
                  </w:r>
                  <w:r>
                    <w:rPr>
                      <w:rFonts w:hint="default" w:ascii="Times New Roman" w:hAnsi="Times New Roman" w:eastAsia="宋体" w:cs="Times New Roman"/>
                      <w:szCs w:val="21"/>
                      <w:highlight w:val="none"/>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56" w:type="dxa"/>
                  <w:vAlign w:val="center"/>
                </w:tcPr>
                <w:p>
                  <w:pPr>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lang w:val="en-US" w:eastAsia="zh-CN"/>
                    </w:rPr>
                    <w:t>7</w:t>
                  </w:r>
                </w:p>
              </w:tc>
              <w:tc>
                <w:tcPr>
                  <w:tcW w:w="1167"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建设周期</w:t>
                  </w:r>
                </w:p>
              </w:tc>
              <w:tc>
                <w:tcPr>
                  <w:tcW w:w="723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11</w:t>
                  </w:r>
                  <w:r>
                    <w:rPr>
                      <w:rFonts w:hint="default" w:ascii="Times New Roman" w:hAnsi="Times New Roman" w:eastAsia="宋体" w:cs="Times New Roman"/>
                      <w:szCs w:val="21"/>
                      <w:highlight w:val="none"/>
                    </w:rPr>
                    <w:t>个月</w:t>
                  </w:r>
                </w:p>
              </w:tc>
            </w:tr>
          </w:tbl>
          <w:p>
            <w:pPr>
              <w:pStyle w:val="2"/>
              <w:keepNext w:val="0"/>
              <w:keepLines w:val="0"/>
              <w:pageBreakBefore w:val="0"/>
              <w:widowControl w:val="0"/>
              <w:kinsoku/>
              <w:wordWrap/>
              <w:overflowPunct/>
              <w:topLinePunct w:val="0"/>
              <w:bidi w:val="0"/>
              <w:snapToGrid/>
              <w:spacing w:line="480" w:lineRule="exact"/>
              <w:ind w:left="0" w:leftChars="0" w:firstLine="480" w:firstLineChars="200"/>
              <w:textAlignment w:val="auto"/>
              <w:rPr>
                <w:rFonts w:hint="eastAsia" w:ascii="Times New Roman" w:hAnsi="Times New Roman" w:eastAsia="宋体" w:cs="Times New Roman"/>
                <w:snapToGrid w:val="0"/>
                <w:sz w:val="24"/>
                <w:szCs w:val="24"/>
                <w:highlight w:val="none"/>
                <w:lang w:val="en-US" w:eastAsia="zh-CN" w:bidi="ar-SA"/>
              </w:rPr>
            </w:pPr>
            <w:r>
              <w:rPr>
                <w:rFonts w:hint="eastAsia" w:ascii="Times New Roman" w:hAnsi="Times New Roman" w:eastAsia="宋体" w:cs="Times New Roman"/>
                <w:snapToGrid w:val="0"/>
                <w:sz w:val="24"/>
                <w:szCs w:val="24"/>
                <w:highlight w:val="none"/>
                <w:lang w:val="en-US" w:eastAsia="zh-CN" w:bidi="ar-SA"/>
              </w:rPr>
              <w:t>（2）方案比选</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①</w:t>
            </w:r>
            <w:r>
              <w:rPr>
                <w:rFonts w:hint="default" w:ascii="Times New Roman" w:hAnsi="Times New Roman" w:eastAsia="宋体" w:cs="Times New Roman"/>
                <w:sz w:val="24"/>
                <w:szCs w:val="24"/>
                <w:highlight w:val="none"/>
                <w:lang w:val="en-US" w:eastAsia="zh-CN"/>
              </w:rPr>
              <w:t>下穿铁路框构桥部分：</w:t>
            </w:r>
          </w:p>
          <w:p>
            <w:pPr>
              <w:pStyle w:val="2"/>
              <w:keepNext w:val="0"/>
              <w:keepLines w:val="0"/>
              <w:pageBreakBefore w:val="0"/>
              <w:widowControl w:val="0"/>
              <w:kinsoku/>
              <w:wordWrap/>
              <w:overflowPunct/>
              <w:topLinePunct w:val="0"/>
              <w:bidi w:val="0"/>
              <w:snapToGrid/>
              <w:spacing w:line="420" w:lineRule="exact"/>
              <w:textAlignment w:val="auto"/>
              <w:rPr>
                <w:rFonts w:hint="default" w:ascii="Times New Roman" w:hAnsi="Times New Roman" w:eastAsia="宋体" w:cs="Times New Roman"/>
                <w:snapToGrid w:val="0"/>
                <w:sz w:val="24"/>
                <w:szCs w:val="24"/>
                <w:highlight w:val="none"/>
                <w:lang w:val="en-US" w:eastAsia="zh-CN" w:bidi="ar-SA"/>
              </w:rPr>
            </w:pPr>
            <w:r>
              <w:rPr>
                <w:rFonts w:hint="default" w:ascii="Times New Roman" w:hAnsi="Times New Roman" w:eastAsia="宋体" w:cs="Times New Roman"/>
                <w:snapToGrid w:val="0"/>
                <w:sz w:val="24"/>
                <w:szCs w:val="24"/>
                <w:highlight w:val="none"/>
                <w:lang w:val="en-US" w:eastAsia="zh-CN" w:bidi="ar-SA"/>
              </w:rPr>
              <w:t>方案一：</w:t>
            </w:r>
          </w:p>
          <w:p>
            <w:pPr>
              <w:pStyle w:val="3"/>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napToGrid w:val="0"/>
                <w:sz w:val="24"/>
                <w:szCs w:val="24"/>
                <w:highlight w:val="none"/>
                <w:lang w:val="en-US" w:eastAsia="zh-CN" w:bidi="ar-SA"/>
              </w:rPr>
            </w:pPr>
            <w:r>
              <w:rPr>
                <w:rFonts w:hint="default" w:ascii="Times New Roman" w:hAnsi="Times New Roman" w:eastAsia="宋体" w:cs="Times New Roman"/>
                <w:snapToGrid w:val="0"/>
                <w:sz w:val="24"/>
                <w:szCs w:val="24"/>
                <w:highlight w:val="none"/>
                <w:lang w:val="en-US" w:eastAsia="zh-CN" w:bidi="ar-SA"/>
              </w:rPr>
              <w:t>本方案于宁岢线K3+850.00处新建1-7m钢筋混凝土框架；框架使用净高2.5m（满足人行使用净高和预留管道使用高度）。桥轴线与铁路中心线的夹角为69°，框架所在线路股道为直线。本方案框架出口位于既有道路中间。</w:t>
            </w:r>
          </w:p>
          <w:p>
            <w:pPr>
              <w:pStyle w:val="2"/>
              <w:keepNext w:val="0"/>
              <w:keepLines w:val="0"/>
              <w:pageBreakBefore w:val="0"/>
              <w:widowControl w:val="0"/>
              <w:kinsoku/>
              <w:wordWrap/>
              <w:overflowPunct/>
              <w:topLinePunct w:val="0"/>
              <w:bidi w:val="0"/>
              <w:snapToGrid/>
              <w:spacing w:line="420" w:lineRule="exact"/>
              <w:textAlignment w:val="auto"/>
              <w:rPr>
                <w:rFonts w:hint="default" w:ascii="Times New Roman" w:hAnsi="Times New Roman" w:eastAsia="宋体" w:cs="Times New Roman"/>
                <w:snapToGrid w:val="0"/>
                <w:sz w:val="24"/>
                <w:szCs w:val="24"/>
                <w:highlight w:val="none"/>
                <w:lang w:val="en-US" w:eastAsia="zh-CN" w:bidi="ar-SA"/>
              </w:rPr>
            </w:pPr>
            <w:r>
              <w:rPr>
                <w:rFonts w:hint="default" w:ascii="Times New Roman" w:hAnsi="Times New Roman" w:eastAsia="宋体" w:cs="Times New Roman"/>
                <w:snapToGrid w:val="0"/>
                <w:sz w:val="24"/>
                <w:szCs w:val="24"/>
                <w:highlight w:val="none"/>
                <w:lang w:val="en-US" w:eastAsia="zh-CN" w:bidi="ar-SA"/>
              </w:rPr>
              <w:t>方案二：</w:t>
            </w:r>
          </w:p>
          <w:p>
            <w:pPr>
              <w:pStyle w:val="3"/>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napToGrid w:val="0"/>
                <w:sz w:val="24"/>
                <w:szCs w:val="24"/>
                <w:highlight w:val="none"/>
                <w:lang w:val="en-US" w:eastAsia="zh-CN" w:bidi="ar-SA"/>
              </w:rPr>
            </w:pPr>
            <w:r>
              <w:rPr>
                <w:rFonts w:hint="default" w:ascii="Times New Roman" w:hAnsi="Times New Roman" w:eastAsia="宋体" w:cs="Times New Roman"/>
                <w:snapToGrid w:val="0"/>
                <w:sz w:val="24"/>
                <w:szCs w:val="24"/>
                <w:highlight w:val="none"/>
                <w:lang w:val="en-US" w:eastAsia="zh-CN" w:bidi="ar-SA"/>
              </w:rPr>
              <w:t>本方案于宁岢线K3+845.00处新建1-7m钢筋混凝土框架；框架桥使用净高2.5m（满足人行使用净高和预留管道使用高度）。桥轴线与铁路中心线的夹角为60°，框架所在线路为直线。为了避开道路交汇口，保证行人的安全，本方案将框架南侧出口设置在既有公园路的外侧。</w:t>
            </w:r>
          </w:p>
          <w:p>
            <w:pPr>
              <w:spacing w:line="460" w:lineRule="exact"/>
              <w:jc w:val="center"/>
              <w:rPr>
                <w:rFonts w:hint="default" w:ascii="Times New Roman" w:hAnsi="Times New Roman" w:eastAsia="宋体" w:cs="Times New Roman"/>
                <w:snapToGrid w:val="0"/>
                <w:sz w:val="24"/>
                <w:szCs w:val="24"/>
                <w:highlight w:val="none"/>
                <w:lang w:val="en-US" w:eastAsia="zh-CN" w:bidi="ar-SA"/>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2</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val="en-US" w:eastAsia="zh-CN"/>
              </w:rPr>
              <w:t>下穿铁路框构桥</w:t>
            </w:r>
            <w:r>
              <w:rPr>
                <w:rFonts w:hint="eastAsia" w:cs="Times New Roman"/>
                <w:sz w:val="24"/>
                <w:szCs w:val="24"/>
                <w:highlight w:val="none"/>
                <w:lang w:val="en-US" w:eastAsia="zh-CN"/>
              </w:rPr>
              <w:t>方案比较</w:t>
            </w:r>
            <w:r>
              <w:rPr>
                <w:rFonts w:hint="default" w:ascii="Times New Roman" w:hAnsi="Times New Roman" w:eastAsia="宋体" w:cs="Times New Roman"/>
                <w:sz w:val="24"/>
                <w:szCs w:val="24"/>
                <w:highlight w:val="none"/>
              </w:rPr>
              <w:t>表</w:t>
            </w:r>
          </w:p>
          <w:tbl>
            <w:tblPr>
              <w:tblStyle w:val="29"/>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13"/>
              <w:gridCol w:w="3810"/>
              <w:gridCol w:w="38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81"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项目</w:t>
                  </w:r>
                </w:p>
              </w:tc>
              <w:tc>
                <w:tcPr>
                  <w:tcW w:w="210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方案一（框架桥）</w:t>
                  </w:r>
                </w:p>
              </w:tc>
              <w:tc>
                <w:tcPr>
                  <w:tcW w:w="211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方案二（框架桥）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81"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结构形式</w:t>
                  </w:r>
                </w:p>
              </w:tc>
              <w:tc>
                <w:tcPr>
                  <w:tcW w:w="210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1-7m</w:t>
                  </w:r>
                </w:p>
              </w:tc>
              <w:tc>
                <w:tcPr>
                  <w:tcW w:w="211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1-7m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81"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与铁路夹角</w:t>
                  </w:r>
                </w:p>
              </w:tc>
              <w:tc>
                <w:tcPr>
                  <w:tcW w:w="210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69°</w:t>
                  </w:r>
                </w:p>
              </w:tc>
              <w:tc>
                <w:tcPr>
                  <w:tcW w:w="211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81"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优点</w:t>
                  </w:r>
                </w:p>
              </w:tc>
              <w:tc>
                <w:tcPr>
                  <w:tcW w:w="2106" w:type="pct"/>
                  <w:vAlign w:val="center"/>
                </w:tcPr>
                <w:p>
                  <w:pPr>
                    <w:pStyle w:val="149"/>
                    <w:keepNext w:val="0"/>
                    <w:keepLines w:val="0"/>
                    <w:pageBreakBefore w:val="0"/>
                    <w:widowControl w:val="0"/>
                    <w:kinsoku/>
                    <w:wordWrap/>
                    <w:overflowPunct/>
                    <w:topLinePunct w:val="0"/>
                    <w:autoSpaceDE/>
                    <w:autoSpaceDN/>
                    <w:bidi w:val="0"/>
                    <w:adjustRightInd/>
                    <w:snapToGrid/>
                    <w:spacing w:line="320" w:lineRule="exact"/>
                    <w:ind w:lef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1.线形与既有道路相协调</w:t>
                  </w:r>
                </w:p>
                <w:p>
                  <w:pPr>
                    <w:pStyle w:val="149"/>
                    <w:keepNext w:val="0"/>
                    <w:keepLines w:val="0"/>
                    <w:pageBreakBefore w:val="0"/>
                    <w:widowControl w:val="0"/>
                    <w:kinsoku/>
                    <w:wordWrap/>
                    <w:overflowPunct/>
                    <w:topLinePunct w:val="0"/>
                    <w:autoSpaceDE/>
                    <w:autoSpaceDN/>
                    <w:bidi w:val="0"/>
                    <w:adjustRightInd/>
                    <w:snapToGrid/>
                    <w:spacing w:line="320" w:lineRule="exact"/>
                    <w:ind w:left="0"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2.投资小。</w:t>
                  </w:r>
                </w:p>
              </w:tc>
              <w:tc>
                <w:tcPr>
                  <w:tcW w:w="2112" w:type="pct"/>
                  <w:vAlign w:val="center"/>
                </w:tcPr>
                <w:p>
                  <w:pPr>
                    <w:keepNext w:val="0"/>
                    <w:keepLines w:val="0"/>
                    <w:pageBreakBefore w:val="0"/>
                    <w:widowControl w:val="0"/>
                    <w:kinsoku/>
                    <w:wordWrap/>
                    <w:overflowPunct/>
                    <w:topLinePunct w:val="0"/>
                    <w:autoSpaceDE/>
                    <w:autoSpaceDN/>
                    <w:bidi w:val="0"/>
                    <w:adjustRightInd/>
                    <w:snapToGrid/>
                    <w:spacing w:line="320" w:lineRule="exact"/>
                    <w:ind w:left="0" w:firstLine="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铁路道口南侧框架出口处避开汇交道路口，保障行人安全。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81"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缺点</w:t>
                  </w:r>
                </w:p>
              </w:tc>
              <w:tc>
                <w:tcPr>
                  <w:tcW w:w="210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铁路道口南侧框架出口与机动车道相汇，存在交通安全隐患，为此需要增加必要的安全措施。</w:t>
                  </w:r>
                </w:p>
              </w:tc>
              <w:tc>
                <w:tcPr>
                  <w:tcW w:w="2112" w:type="pct"/>
                  <w:vAlign w:val="center"/>
                </w:tcPr>
                <w:p>
                  <w:pPr>
                    <w:pStyle w:val="149"/>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1.投资大。</w:t>
                  </w:r>
                </w:p>
                <w:p>
                  <w:pPr>
                    <w:pStyle w:val="149"/>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2.线形与既有道路交叉，不协调。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81"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投资</w:t>
                  </w:r>
                </w:p>
              </w:tc>
              <w:tc>
                <w:tcPr>
                  <w:tcW w:w="210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386"/>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505.67</w:t>
                  </w:r>
                  <w:r>
                    <w:rPr>
                      <w:rFonts w:hint="default" w:ascii="Times New Roman" w:hAnsi="Times New Roman" w:eastAsia="宋体" w:cs="Times New Roman"/>
                      <w:sz w:val="21"/>
                      <w:szCs w:val="21"/>
                      <w:highlight w:val="none"/>
                    </w:rPr>
                    <w:t>万元</w:t>
                  </w:r>
                </w:p>
              </w:tc>
              <w:tc>
                <w:tcPr>
                  <w:tcW w:w="211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386"/>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741.19</w:t>
                  </w:r>
                  <w:r>
                    <w:rPr>
                      <w:rFonts w:hint="default" w:ascii="Times New Roman" w:hAnsi="Times New Roman" w:eastAsia="宋体" w:cs="Times New Roman"/>
                      <w:sz w:val="21"/>
                      <w:szCs w:val="21"/>
                      <w:highlight w:val="none"/>
                    </w:rPr>
                    <w:t>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81"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环境保护</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目标</w:t>
                  </w:r>
                </w:p>
              </w:tc>
              <w:tc>
                <w:tcPr>
                  <w:tcW w:w="210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386"/>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项目周边</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3m，</w:t>
                  </w:r>
                  <w:r>
                    <w:rPr>
                      <w:rFonts w:hint="default" w:ascii="Times New Roman" w:hAnsi="Times New Roman" w:cs="Times New Roman"/>
                      <w:color w:val="000000" w:themeColor="text1"/>
                      <w:sz w:val="21"/>
                      <w:szCs w:val="21"/>
                      <w:highlight w:val="none"/>
                      <w:lang w:eastAsia="zh-CN"/>
                      <w14:textFill>
                        <w14:solidFill>
                          <w14:schemeClr w14:val="tx1"/>
                        </w14:solidFill>
                      </w14:textFill>
                    </w:rPr>
                    <w:t>宁武县城城区</w:t>
                  </w:r>
                </w:p>
              </w:tc>
              <w:tc>
                <w:tcPr>
                  <w:tcW w:w="211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386"/>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项目周边</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3m，</w:t>
                  </w:r>
                  <w:r>
                    <w:rPr>
                      <w:rFonts w:hint="default" w:ascii="Times New Roman" w:hAnsi="Times New Roman" w:cs="Times New Roman"/>
                      <w:color w:val="000000" w:themeColor="text1"/>
                      <w:sz w:val="21"/>
                      <w:szCs w:val="21"/>
                      <w:highlight w:val="none"/>
                      <w:lang w:eastAsia="zh-CN"/>
                      <w14:textFill>
                        <w14:solidFill>
                          <w14:schemeClr w14:val="tx1"/>
                        </w14:solidFill>
                      </w14:textFill>
                    </w:rPr>
                    <w:t>宁武县城城区</w:t>
                  </w:r>
                </w:p>
              </w:tc>
            </w:tr>
          </w:tbl>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eastAsia" w:ascii="Times New Roman" w:cs="Times New Roman"/>
                <w:snapToGrid w:val="0"/>
                <w:color w:val="auto"/>
                <w:sz w:val="24"/>
                <w:szCs w:val="24"/>
                <w:highlight w:val="none"/>
                <w:lang w:val="en-US" w:eastAsia="zh-CN" w:bidi="ar-SA"/>
              </w:rPr>
              <w:t>通过方案比较</w:t>
            </w:r>
            <w:r>
              <w:rPr>
                <w:rFonts w:hint="default" w:ascii="Times New Roman" w:hAnsi="Times New Roman" w:eastAsia="宋体" w:cs="Times New Roman"/>
                <w:snapToGrid w:val="0"/>
                <w:color w:val="auto"/>
                <w:sz w:val="24"/>
                <w:szCs w:val="24"/>
                <w:highlight w:val="none"/>
                <w:lang w:val="en-US" w:eastAsia="zh-CN" w:bidi="ar-SA"/>
              </w:rPr>
              <w:t>，本框架桥设计选择方案一。</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eastAsia" w:ascii="Times New Roman" w:hAnsi="Times New Roman" w:eastAsia="宋体" w:cs="Times New Roman"/>
                <w:snapToGrid w:val="0"/>
                <w:color w:val="auto"/>
                <w:sz w:val="24"/>
                <w:szCs w:val="24"/>
                <w:highlight w:val="none"/>
                <w:lang w:val="en-US" w:eastAsia="zh-CN" w:bidi="ar-SA"/>
              </w:rPr>
              <w:t>②</w:t>
            </w:r>
            <w:r>
              <w:rPr>
                <w:rFonts w:hint="default" w:ascii="Times New Roman" w:hAnsi="Times New Roman" w:eastAsia="宋体" w:cs="Times New Roman"/>
                <w:snapToGrid w:val="0"/>
                <w:color w:val="auto"/>
                <w:sz w:val="24"/>
                <w:szCs w:val="24"/>
                <w:highlight w:val="none"/>
                <w:lang w:val="en-US" w:eastAsia="zh-CN" w:bidi="ar-SA"/>
              </w:rPr>
              <w:t>上跨铁路立交桥部分：</w:t>
            </w:r>
          </w:p>
          <w:p>
            <w:pPr>
              <w:pStyle w:val="2"/>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方案一：</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本方案道路工程全线共有3处圆曲线，最小曲线半径20m，最小圆曲线长度26.2m，全线未设置缓和曲线，技术指标均满足规范要求。本方案拟在道路里程K0+102.3处新建1-20m的预应力混凝土小箱梁上跨宁岢线K4+108.52处。</w:t>
            </w:r>
          </w:p>
          <w:p>
            <w:pPr>
              <w:pStyle w:val="2"/>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方案二：</w:t>
            </w:r>
          </w:p>
          <w:p>
            <w:pPr>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本方案道路工程全线共有4处圆曲线，最小曲线半径20m，最小圆曲线长度26.2m，全线未设置缓和曲线，技术指标均满足规范要求。本方案拟在道路里程K0+97.3处新建1-20m的预应力混凝土小箱梁上跨宁岢线K4+108.52处。</w:t>
            </w:r>
          </w:p>
          <w:p>
            <w:pPr>
              <w:pStyle w:val="2"/>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方案三：</w:t>
            </w: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本方案道路工程全线共有5处圆曲线，最小曲线半径20m，最小圆曲线长度34.8m，全线未设置缓和曲线，技术指标均满足规范要求。本方案拟在道路里程K0+143.5新建1-20m的预应力混凝土小箱梁上跨宁岢线K4+108.52处。</w:t>
            </w:r>
          </w:p>
          <w:p>
            <w:pPr>
              <w:spacing w:line="460" w:lineRule="exact"/>
              <w:jc w:val="center"/>
              <w:rPr>
                <w:rFonts w:hint="default" w:ascii="Times New Roman" w:hAnsi="Times New Roman" w:eastAsia="宋体" w:cs="Times New Roman"/>
                <w:snapToGrid w:val="0"/>
                <w:sz w:val="24"/>
                <w:szCs w:val="24"/>
                <w:highlight w:val="none"/>
                <w:lang w:val="en-US" w:eastAsia="zh-CN" w:bidi="ar-SA"/>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3</w:t>
            </w:r>
            <w:r>
              <w:rPr>
                <w:rFonts w:hint="default" w:ascii="Times New Roman" w:hAnsi="Times New Roman" w:eastAsia="宋体" w:cs="Times New Roman"/>
                <w:sz w:val="24"/>
                <w:szCs w:val="24"/>
                <w:highlight w:val="none"/>
              </w:rPr>
              <w:t xml:space="preserve">  </w:t>
            </w:r>
            <w:r>
              <w:rPr>
                <w:rFonts w:hint="eastAsia" w:cs="Times New Roman"/>
                <w:sz w:val="24"/>
                <w:szCs w:val="24"/>
                <w:highlight w:val="none"/>
                <w:lang w:val="en-US" w:eastAsia="zh-CN"/>
              </w:rPr>
              <w:t>上跨</w:t>
            </w:r>
            <w:r>
              <w:rPr>
                <w:rFonts w:hint="default" w:ascii="Times New Roman" w:hAnsi="Times New Roman" w:eastAsia="宋体" w:cs="Times New Roman"/>
                <w:sz w:val="24"/>
                <w:szCs w:val="24"/>
                <w:highlight w:val="none"/>
                <w:lang w:val="en-US" w:eastAsia="zh-CN"/>
              </w:rPr>
              <w:t>铁路</w:t>
            </w:r>
            <w:r>
              <w:rPr>
                <w:rFonts w:hint="eastAsia" w:cs="Times New Roman"/>
                <w:sz w:val="24"/>
                <w:szCs w:val="24"/>
                <w:highlight w:val="none"/>
                <w:lang w:val="en-US" w:eastAsia="zh-CN"/>
              </w:rPr>
              <w:t>立交</w:t>
            </w:r>
            <w:r>
              <w:rPr>
                <w:rFonts w:hint="default" w:ascii="Times New Roman" w:hAnsi="Times New Roman" w:eastAsia="宋体" w:cs="Times New Roman"/>
                <w:sz w:val="24"/>
                <w:szCs w:val="24"/>
                <w:highlight w:val="none"/>
                <w:lang w:val="en-US" w:eastAsia="zh-CN"/>
              </w:rPr>
              <w:t>桥</w:t>
            </w:r>
            <w:r>
              <w:rPr>
                <w:rFonts w:hint="eastAsia" w:cs="Times New Roman"/>
                <w:sz w:val="24"/>
                <w:szCs w:val="24"/>
                <w:highlight w:val="none"/>
                <w:lang w:val="en-US" w:eastAsia="zh-CN"/>
              </w:rPr>
              <w:t>方案比较</w:t>
            </w:r>
            <w:r>
              <w:rPr>
                <w:rFonts w:hint="default" w:ascii="Times New Roman" w:hAnsi="Times New Roman" w:eastAsia="宋体" w:cs="Times New Roman"/>
                <w:sz w:val="24"/>
                <w:szCs w:val="24"/>
                <w:highlight w:val="none"/>
              </w:rPr>
              <w:t>表</w:t>
            </w:r>
          </w:p>
          <w:tbl>
            <w:tblPr>
              <w:tblStyle w:val="29"/>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98"/>
              <w:gridCol w:w="2565"/>
              <w:gridCol w:w="2580"/>
              <w:gridCol w:w="25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项目</w:t>
                  </w:r>
                </w:p>
              </w:tc>
              <w:tc>
                <w:tcPr>
                  <w:tcW w:w="1417"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方案一</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方案二</w:t>
                  </w:r>
                </w:p>
              </w:tc>
              <w:tc>
                <w:tcPr>
                  <w:tcW w:w="1383" w:type="pct"/>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方案三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210" w:firstLineChars="100"/>
                    <w:jc w:val="both"/>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结构形式</w:t>
                  </w:r>
                </w:p>
              </w:tc>
              <w:tc>
                <w:tcPr>
                  <w:tcW w:w="1417"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1-20m小箱梁</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1-20m小箱梁</w:t>
                  </w:r>
                </w:p>
              </w:tc>
              <w:tc>
                <w:tcPr>
                  <w:tcW w:w="1383"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1-20m小箱梁</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与铁路夹角</w:t>
                  </w:r>
                </w:p>
              </w:tc>
              <w:tc>
                <w:tcPr>
                  <w:tcW w:w="1417"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90°</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90°</w:t>
                  </w:r>
                </w:p>
              </w:tc>
              <w:tc>
                <w:tcPr>
                  <w:tcW w:w="1383"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90°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优点</w:t>
                  </w:r>
                </w:p>
              </w:tc>
              <w:tc>
                <w:tcPr>
                  <w:tcW w:w="1417" w:type="pct"/>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1.</w:t>
                  </w:r>
                  <w:r>
                    <w:rPr>
                      <w:rFonts w:hint="default" w:ascii="Times New Roman" w:hAnsi="Times New Roman" w:cs="Times New Roman"/>
                      <w:sz w:val="21"/>
                      <w:szCs w:val="21"/>
                      <w:highlight w:val="none"/>
                    </w:rPr>
                    <w:t>设计范围坡度满足规范；</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2.</w:t>
                  </w:r>
                  <w:r>
                    <w:rPr>
                      <w:rFonts w:hint="default" w:ascii="Times New Roman" w:hAnsi="Times New Roman" w:cs="Times New Roman"/>
                      <w:sz w:val="21"/>
                      <w:szCs w:val="21"/>
                      <w:highlight w:val="none"/>
                    </w:rPr>
                    <w:t>改移道路短（340m）；</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3.拆迁少。</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1.改移道路较短（442.4m）；</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2.拆迁较少。</w:t>
                  </w:r>
                </w:p>
              </w:tc>
              <w:tc>
                <w:tcPr>
                  <w:tcW w:w="1383"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公路桥面无需进行曲线加宽（9m）。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缺点</w:t>
                  </w:r>
                </w:p>
              </w:tc>
              <w:tc>
                <w:tcPr>
                  <w:tcW w:w="1417" w:type="pct"/>
                </w:tcPr>
                <w:p>
                  <w:pPr>
                    <w:pStyle w:val="149"/>
                    <w:keepNext w:val="0"/>
                    <w:keepLines w:val="0"/>
                    <w:pageBreakBefore w:val="0"/>
                    <w:widowControl w:val="0"/>
                    <w:numPr>
                      <w:ilvl w:val="0"/>
                      <w:numId w:val="0"/>
                    </w:numPr>
                    <w:kinsoku/>
                    <w:wordWrap/>
                    <w:overflowPunct/>
                    <w:topLinePunct w:val="0"/>
                    <w:autoSpaceDE/>
                    <w:autoSpaceDN/>
                    <w:bidi w:val="0"/>
                    <w:adjustRightInd/>
                    <w:snapToGrid/>
                    <w:spacing w:line="320" w:lineRule="exact"/>
                    <w:ind w:left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1.</w:t>
                  </w:r>
                  <w:r>
                    <w:rPr>
                      <w:rFonts w:hint="default" w:ascii="Times New Roman" w:hAnsi="Times New Roman" w:cs="Times New Roman"/>
                      <w:sz w:val="21"/>
                      <w:szCs w:val="21"/>
                      <w:highlight w:val="none"/>
                    </w:rPr>
                    <w:t>公路桥需要考虑曲线加宽，桥面宽度需加宽至10.5m。</w:t>
                  </w:r>
                </w:p>
                <w:p>
                  <w:pPr>
                    <w:pStyle w:val="149"/>
                    <w:keepNext w:val="0"/>
                    <w:keepLines w:val="0"/>
                    <w:pageBreakBefore w:val="0"/>
                    <w:widowControl w:val="0"/>
                    <w:numPr>
                      <w:ilvl w:val="0"/>
                      <w:numId w:val="0"/>
                    </w:numPr>
                    <w:kinsoku/>
                    <w:wordWrap/>
                    <w:overflowPunct/>
                    <w:topLinePunct w:val="0"/>
                    <w:autoSpaceDE/>
                    <w:autoSpaceDN/>
                    <w:bidi w:val="0"/>
                    <w:adjustRightInd/>
                    <w:snapToGrid/>
                    <w:spacing w:line="320" w:lineRule="exact"/>
                    <w:ind w:left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2.</w:t>
                  </w:r>
                  <w:r>
                    <w:rPr>
                      <w:rFonts w:hint="default" w:ascii="Times New Roman" w:hAnsi="Times New Roman" w:cs="Times New Roman"/>
                      <w:sz w:val="21"/>
                      <w:szCs w:val="21"/>
                      <w:highlight w:val="none"/>
                    </w:rPr>
                    <w:t>本次设计道路终点向既有公园路顺接段的现状道路维持既有，纵坡较大。</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公路桥需要考虑曲线加宽，桥面宽度需加宽至10.5m。</w:t>
                  </w:r>
                </w:p>
              </w:tc>
              <w:tc>
                <w:tcPr>
                  <w:tcW w:w="1383"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 改移道路较长（509.6m）</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2.拆迁大。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拆迁量</w:t>
                  </w:r>
                </w:p>
              </w:tc>
              <w:tc>
                <w:tcPr>
                  <w:tcW w:w="1417"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8户，</w:t>
                  </w:r>
                  <w:r>
                    <w:rPr>
                      <w:rFonts w:hint="default" w:ascii="Times New Roman" w:hAnsi="Times New Roman" w:cs="Times New Roman"/>
                      <w:sz w:val="21"/>
                      <w:szCs w:val="21"/>
                      <w:highlight w:val="none"/>
                    </w:rPr>
                    <w:t>2201</w:t>
                  </w:r>
                  <w:r>
                    <w:rPr>
                      <w:rFonts w:hint="default" w:ascii="Times New Roman" w:hAnsi="Times New Roman" w:cs="Times New Roman"/>
                      <w:sz w:val="21"/>
                      <w:szCs w:val="21"/>
                      <w:highlight w:val="none"/>
                      <w:lang w:val="en-US"/>
                    </w:rPr>
                    <w:t>m</w:t>
                  </w:r>
                  <w:r>
                    <w:rPr>
                      <w:rFonts w:hint="default" w:ascii="Times New Roman" w:hAnsi="Times New Roman" w:cs="Times New Roman"/>
                      <w:sz w:val="21"/>
                      <w:szCs w:val="21"/>
                      <w:highlight w:val="none"/>
                      <w:vertAlign w:val="superscript"/>
                      <w:lang w:val="en-US"/>
                    </w:rPr>
                    <w:t>2</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11户，</w:t>
                  </w:r>
                  <w:r>
                    <w:rPr>
                      <w:rFonts w:hint="default" w:ascii="Times New Roman" w:hAnsi="Times New Roman" w:cs="Times New Roman"/>
                      <w:sz w:val="21"/>
                      <w:szCs w:val="21"/>
                      <w:highlight w:val="none"/>
                    </w:rPr>
                    <w:t>3222</w:t>
                  </w:r>
                  <w:r>
                    <w:rPr>
                      <w:rFonts w:hint="default" w:ascii="Times New Roman" w:hAnsi="Times New Roman" w:cs="Times New Roman"/>
                      <w:sz w:val="21"/>
                      <w:szCs w:val="21"/>
                      <w:highlight w:val="none"/>
                      <w:lang w:val="en-US"/>
                    </w:rPr>
                    <w:t>m</w:t>
                  </w:r>
                  <w:r>
                    <w:rPr>
                      <w:rFonts w:hint="default" w:ascii="Times New Roman" w:hAnsi="Times New Roman" w:cs="Times New Roman"/>
                      <w:sz w:val="21"/>
                      <w:szCs w:val="21"/>
                      <w:highlight w:val="none"/>
                      <w:vertAlign w:val="superscript"/>
                      <w:lang w:val="en-US"/>
                    </w:rPr>
                    <w:t>2</w:t>
                  </w:r>
                </w:p>
              </w:tc>
              <w:tc>
                <w:tcPr>
                  <w:tcW w:w="1383"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15户，</w:t>
                  </w:r>
                  <w:r>
                    <w:rPr>
                      <w:rFonts w:hint="default" w:ascii="Times New Roman" w:hAnsi="Times New Roman" w:cs="Times New Roman"/>
                      <w:sz w:val="21"/>
                      <w:szCs w:val="21"/>
                      <w:highlight w:val="none"/>
                    </w:rPr>
                    <w:t>4391</w:t>
                  </w:r>
                  <w:r>
                    <w:rPr>
                      <w:rFonts w:hint="default" w:ascii="Times New Roman" w:hAnsi="Times New Roman" w:cs="Times New Roman"/>
                      <w:sz w:val="21"/>
                      <w:szCs w:val="21"/>
                      <w:highlight w:val="none"/>
                      <w:lang w:val="en-US"/>
                    </w:rPr>
                    <w:t>m</w:t>
                  </w:r>
                  <w:r>
                    <w:rPr>
                      <w:rFonts w:hint="default" w:ascii="Times New Roman" w:hAnsi="Times New Roman" w:cs="Times New Roman"/>
                      <w:sz w:val="21"/>
                      <w:szCs w:val="21"/>
                      <w:highlight w:val="none"/>
                      <w:vertAlign w:val="superscript"/>
                      <w:lang w:val="en-US"/>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both"/>
                    <w:textAlignment w:val="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投资</w:t>
                  </w:r>
                </w:p>
              </w:tc>
              <w:tc>
                <w:tcPr>
                  <w:tcW w:w="1417"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802" w:firstLineChars="382"/>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791.28</w:t>
                  </w:r>
                  <w:r>
                    <w:rPr>
                      <w:rFonts w:hint="default" w:ascii="Times New Roman" w:hAnsi="Times New Roman" w:cs="Times New Roman"/>
                      <w:sz w:val="21"/>
                      <w:szCs w:val="21"/>
                      <w:highlight w:val="none"/>
                    </w:rPr>
                    <w:t>万元</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1050" w:firstLineChars="500"/>
                    <w:jc w:val="both"/>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965.92</w:t>
                  </w:r>
                  <w:r>
                    <w:rPr>
                      <w:rFonts w:hint="default" w:ascii="Times New Roman" w:hAnsi="Times New Roman" w:cs="Times New Roman"/>
                      <w:sz w:val="21"/>
                      <w:szCs w:val="21"/>
                      <w:highlight w:val="none"/>
                    </w:rPr>
                    <w:t>万元</w:t>
                  </w:r>
                </w:p>
              </w:tc>
              <w:tc>
                <w:tcPr>
                  <w:tcW w:w="1383" w:type="pct"/>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996.55</w:t>
                  </w:r>
                  <w:r>
                    <w:rPr>
                      <w:rFonts w:hint="default" w:ascii="Times New Roman" w:hAnsi="Times New Roman" w:cs="Times New Roman"/>
                      <w:sz w:val="21"/>
                      <w:szCs w:val="21"/>
                      <w:highlight w:val="none"/>
                    </w:rPr>
                    <w:t>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77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环境保护</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目标</w:t>
                  </w:r>
                </w:p>
              </w:tc>
              <w:tc>
                <w:tcPr>
                  <w:tcW w:w="1417"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386"/>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项目周边</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3m，</w:t>
                  </w:r>
                  <w:r>
                    <w:rPr>
                      <w:rFonts w:hint="default" w:ascii="Times New Roman" w:hAnsi="Times New Roman" w:cs="Times New Roman"/>
                      <w:color w:val="000000" w:themeColor="text1"/>
                      <w:sz w:val="21"/>
                      <w:szCs w:val="21"/>
                      <w:highlight w:val="none"/>
                      <w:lang w:eastAsia="zh-CN"/>
                      <w14:textFill>
                        <w14:solidFill>
                          <w14:schemeClr w14:val="tx1"/>
                        </w14:solidFill>
                      </w14:textFill>
                    </w:rPr>
                    <w:t>宁武县城城区</w:t>
                  </w:r>
                </w:p>
              </w:tc>
              <w:tc>
                <w:tcPr>
                  <w:tcW w:w="1426"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386"/>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项目周边</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3m，</w:t>
                  </w:r>
                  <w:r>
                    <w:rPr>
                      <w:rFonts w:hint="default" w:ascii="Times New Roman" w:hAnsi="Times New Roman" w:cs="Times New Roman"/>
                      <w:color w:val="000000" w:themeColor="text1"/>
                      <w:sz w:val="21"/>
                      <w:szCs w:val="21"/>
                      <w:highlight w:val="none"/>
                      <w:lang w:eastAsia="zh-CN"/>
                      <w14:textFill>
                        <w14:solidFill>
                          <w14:schemeClr w14:val="tx1"/>
                        </w14:solidFill>
                      </w14:textFill>
                    </w:rPr>
                    <w:t>宁武县城城区</w:t>
                  </w:r>
                </w:p>
              </w:tc>
              <w:tc>
                <w:tcPr>
                  <w:tcW w:w="1383"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386" w:firstLineChars="0"/>
                    <w:jc w:val="center"/>
                    <w:textAlignment w:val="auto"/>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项目周边</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3m，</w:t>
                  </w:r>
                  <w:r>
                    <w:rPr>
                      <w:rFonts w:hint="default" w:ascii="Times New Roman" w:hAnsi="Times New Roman" w:cs="Times New Roman"/>
                      <w:color w:val="000000" w:themeColor="text1"/>
                      <w:sz w:val="21"/>
                      <w:szCs w:val="21"/>
                      <w:highlight w:val="none"/>
                      <w:lang w:eastAsia="zh-CN"/>
                      <w14:textFill>
                        <w14:solidFill>
                          <w14:schemeClr w14:val="tx1"/>
                        </w14:solidFill>
                      </w14:textFill>
                    </w:rPr>
                    <w:t>宁武县城城区</w:t>
                  </w:r>
                </w:p>
              </w:tc>
            </w:tr>
          </w:tbl>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napToGrid w:val="0"/>
                <w:color w:val="auto"/>
                <w:sz w:val="24"/>
                <w:szCs w:val="24"/>
                <w:highlight w:val="none"/>
                <w:lang w:val="en-US" w:eastAsia="zh-CN" w:bidi="ar-SA"/>
              </w:rPr>
            </w:pPr>
            <w:r>
              <w:rPr>
                <w:rFonts w:hint="eastAsia" w:ascii="Times New Roman" w:cs="Times New Roman"/>
                <w:snapToGrid w:val="0"/>
                <w:color w:val="auto"/>
                <w:sz w:val="24"/>
                <w:szCs w:val="24"/>
                <w:highlight w:val="none"/>
                <w:lang w:val="en-US" w:eastAsia="zh-CN" w:bidi="ar-SA"/>
              </w:rPr>
              <w:t>通过方案比较</w:t>
            </w:r>
            <w:r>
              <w:rPr>
                <w:rFonts w:hint="default" w:ascii="Times New Roman" w:hAnsi="Times New Roman" w:eastAsia="宋体" w:cs="Times New Roman"/>
                <w:snapToGrid w:val="0"/>
                <w:color w:val="auto"/>
                <w:sz w:val="24"/>
                <w:szCs w:val="24"/>
                <w:highlight w:val="none"/>
                <w:lang w:val="en-US" w:eastAsia="zh-CN" w:bidi="ar-SA"/>
              </w:rPr>
              <w:t>，本框架桥设计选择方案一。</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2、项目主要建设内容</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本项目新建一座下穿铁路框构桥及一座上跨铁路立交桥，两侧引道等主体工程， 以及既有设施设备迁改和临时过渡等工程。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下穿铁路框构桥部分：在宁岢线K3+850处顶进框架桥下穿宁岢线，长9.64m；在铁路北侧新建人行梯道，梯道水平长度39.17m；铁路南侧新建人行梯道，梯道水平长度16.37m。</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上跨铁路立交桥部分：上跨宁岢线K4+108.52桥梁及桥梁两侧的顺接道路，顺接道路西起现状水泥路，与现状水泥路顺接，向东上跨铁路后，路线向南延伸，终点接于铁路东侧现状水泥路，路线全长340m，其中桥梁长33m，西侧顺接道路长82m，东侧顺接道路长225m。</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既有设施设备迁改包括拆除原有道口及道口房、跨线桥东侧道路线外改路等。</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临时过渡工程为在原道口西侧设置临时道口。</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本项目主要建设内容见表</w:t>
            </w:r>
            <w:r>
              <w:rPr>
                <w:rFonts w:hint="eastAsia" w:cs="Times New Roman"/>
                <w:sz w:val="24"/>
                <w:szCs w:val="24"/>
                <w:highlight w:val="none"/>
                <w:lang w:val="en-US" w:eastAsia="zh-CN"/>
              </w:rPr>
              <w:t>4</w:t>
            </w:r>
            <w:r>
              <w:rPr>
                <w:rFonts w:hint="default" w:ascii="Times New Roman" w:hAnsi="Times New Roman" w:eastAsia="宋体" w:cs="Times New Roman"/>
                <w:sz w:val="24"/>
                <w:szCs w:val="24"/>
                <w:highlight w:val="none"/>
              </w:rPr>
              <w:t>。</w:t>
            </w:r>
          </w:p>
          <w:p>
            <w:pPr>
              <w:spacing w:line="460" w:lineRule="exact"/>
              <w:ind w:firstLine="480" w:firstLineChars="200"/>
              <w:jc w:val="center"/>
              <w:rPr>
                <w:rFonts w:hint="default" w:ascii="Times New Roman" w:hAnsi="Times New Roman" w:eastAsia="宋体" w:cs="Times New Roman"/>
                <w:sz w:val="24"/>
                <w:szCs w:val="24"/>
                <w:highlight w:val="none"/>
              </w:rPr>
            </w:pPr>
          </w:p>
          <w:p>
            <w:pPr>
              <w:spacing w:line="46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4</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color w:val="auto"/>
                <w:sz w:val="24"/>
                <w:szCs w:val="24"/>
                <w:highlight w:val="none"/>
              </w:rPr>
              <w:t>工程主要建设内容</w:t>
            </w:r>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623"/>
              <w:gridCol w:w="427"/>
              <w:gridCol w:w="788"/>
              <w:gridCol w:w="2031"/>
              <w:gridCol w:w="2925"/>
              <w:gridCol w:w="1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2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工程</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类型</w:t>
                  </w:r>
                </w:p>
              </w:tc>
              <w:tc>
                <w:tcPr>
                  <w:tcW w:w="580"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名称</w:t>
                  </w:r>
                </w:p>
              </w:tc>
              <w:tc>
                <w:tcPr>
                  <w:tcW w:w="3171" w:type="pct"/>
                  <w:gridSpan w:val="3"/>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建设内容</w:t>
                  </w:r>
                </w:p>
              </w:tc>
              <w:tc>
                <w:tcPr>
                  <w:tcW w:w="1013"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所属建设部分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35"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主体</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工程</w:t>
                  </w:r>
                </w:p>
              </w:tc>
              <w:tc>
                <w:tcPr>
                  <w:tcW w:w="580" w:type="pct"/>
                  <w:gridSpan w:val="2"/>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下穿铁路框构桥</w:t>
                  </w:r>
                </w:p>
              </w:tc>
              <w:tc>
                <w:tcPr>
                  <w:tcW w:w="1556" w:type="pct"/>
                  <w:gridSpan w:val="2"/>
                  <w:vAlign w:val="center"/>
                </w:tcPr>
                <w:p>
                  <w:pPr>
                    <w:bidi w:val="0"/>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下穿框架桥（</w:t>
                  </w:r>
                  <w:r>
                    <w:rPr>
                      <w:rFonts w:hint="default" w:ascii="Times New Roman" w:hAnsi="Times New Roman" w:eastAsia="宋体" w:cs="Times New Roman"/>
                      <w:sz w:val="21"/>
                      <w:szCs w:val="21"/>
                      <w:highlight w:val="none"/>
                      <w:lang w:val="en-US" w:eastAsia="zh-CN"/>
                    </w:rPr>
                    <w:t>下穿宁岢线K3+850处</w:t>
                  </w:r>
                  <w:r>
                    <w:rPr>
                      <w:rFonts w:hint="default" w:ascii="Times New Roman" w:hAnsi="Times New Roman" w:eastAsia="宋体" w:cs="Times New Roman"/>
                      <w:sz w:val="21"/>
                      <w:szCs w:val="21"/>
                      <w:highlight w:val="none"/>
                      <w:lang w:eastAsia="zh-CN"/>
                    </w:rPr>
                    <w:t>）</w:t>
                  </w:r>
                </w:p>
              </w:tc>
              <w:tc>
                <w:tcPr>
                  <w:tcW w:w="1614" w:type="pc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在宁岢线K3+850处顶进1-7m框架桥下穿宁岢线，长9.64m，两侧顺接挡墙梯道</w:t>
                  </w:r>
                </w:p>
              </w:tc>
              <w:tc>
                <w:tcPr>
                  <w:tcW w:w="1013" w:type="pct"/>
                  <w:vMerge w:val="restar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szCs w:val="21"/>
                      <w:highlight w:val="none"/>
                      <w:lang w:val="en-US" w:eastAsia="zh-CN"/>
                    </w:rPr>
                    <w:t>下穿铁路框构桥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35" w:type="pct"/>
                  <w:vMerge w:val="continue"/>
                  <w:vAlign w:val="center"/>
                </w:tcPr>
                <w:p>
                  <w:pPr>
                    <w:bidi w:val="0"/>
                    <w:jc w:val="center"/>
                    <w:rPr>
                      <w:rFonts w:hint="default" w:ascii="Times New Roman" w:hAnsi="Times New Roman" w:eastAsia="宋体" w:cs="Times New Roman"/>
                      <w:highlight w:val="none"/>
                    </w:rPr>
                  </w:pPr>
                </w:p>
              </w:tc>
              <w:tc>
                <w:tcPr>
                  <w:tcW w:w="580" w:type="pct"/>
                  <w:gridSpan w:val="2"/>
                  <w:vMerge w:val="continue"/>
                  <w:vAlign w:val="center"/>
                </w:tcPr>
                <w:p>
                  <w:pPr>
                    <w:bidi w:val="0"/>
                    <w:jc w:val="center"/>
                    <w:rPr>
                      <w:rFonts w:hint="default" w:ascii="Times New Roman" w:hAnsi="Times New Roman" w:eastAsia="宋体" w:cs="Times New Roman"/>
                      <w:highlight w:val="none"/>
                    </w:rPr>
                  </w:pPr>
                </w:p>
              </w:tc>
              <w:tc>
                <w:tcPr>
                  <w:tcW w:w="1556" w:type="pct"/>
                  <w:gridSpan w:val="2"/>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铁路北侧人行梯道</w:t>
                  </w:r>
                </w:p>
              </w:tc>
              <w:tc>
                <w:tcPr>
                  <w:tcW w:w="1614" w:type="pc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新建梯道水平长度39.17m，宽度5m</w:t>
                  </w:r>
                </w:p>
              </w:tc>
              <w:tc>
                <w:tcPr>
                  <w:tcW w:w="1013" w:type="pct"/>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235" w:type="pct"/>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c>
                <w:tcPr>
                  <w:tcW w:w="580" w:type="pct"/>
                  <w:gridSpan w:val="2"/>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c>
                <w:tcPr>
                  <w:tcW w:w="1556" w:type="pct"/>
                  <w:gridSpan w:val="2"/>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铁路南侧人行梯道</w:t>
                  </w:r>
                </w:p>
              </w:tc>
              <w:tc>
                <w:tcPr>
                  <w:tcW w:w="1614" w:type="pc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新建梯道水平长度16.37m，宽度7m</w:t>
                  </w:r>
                </w:p>
              </w:tc>
              <w:tc>
                <w:tcPr>
                  <w:tcW w:w="1013" w:type="pct"/>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restart"/>
                  <w:vAlign w:val="center"/>
                </w:tcPr>
                <w:p>
                  <w:pPr>
                    <w:bidi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上跨铁路立交桥（含两侧引道）</w:t>
                  </w:r>
                </w:p>
              </w:tc>
              <w:tc>
                <w:tcPr>
                  <w:tcW w:w="1556" w:type="pct"/>
                  <w:gridSpan w:val="2"/>
                  <w:vAlign w:val="center"/>
                </w:tcPr>
                <w:p>
                  <w:pPr>
                    <w:bidi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bCs/>
                      <w:sz w:val="21"/>
                      <w:szCs w:val="21"/>
                      <w:highlight w:val="none"/>
                      <w:lang w:val="en-US" w:eastAsia="zh-CN"/>
                    </w:rPr>
                    <w:t>上跨铁路桥（上跨宁岢线K4+108.52）</w:t>
                  </w:r>
                </w:p>
              </w:tc>
              <w:tc>
                <w:tcPr>
                  <w:tcW w:w="1614" w:type="pc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建设上跨宁岢线K4+108.52预应力砼简支小箱梁桥，长33m，设计速度20km/h</w:t>
                  </w:r>
                </w:p>
              </w:tc>
              <w:tc>
                <w:tcPr>
                  <w:tcW w:w="1013" w:type="pct"/>
                  <w:vMerge w:val="restar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szCs w:val="21"/>
                      <w:highlight w:val="none"/>
                      <w:lang w:val="en-US" w:eastAsia="zh-CN"/>
                    </w:rPr>
                    <w:t>上跨铁路立交桥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235" w:type="pct"/>
                  <w:vMerge w:val="continue"/>
                  <w:vAlign w:val="center"/>
                </w:tcPr>
                <w:p>
                  <w:pPr>
                    <w:bidi w:val="0"/>
                    <w:jc w:val="center"/>
                    <w:rPr>
                      <w:rFonts w:hint="default" w:ascii="Times New Roman" w:hAnsi="Times New Roman" w:eastAsia="宋体" w:cs="Times New Roman"/>
                      <w:highlight w:val="none"/>
                    </w:rPr>
                  </w:pPr>
                </w:p>
              </w:tc>
              <w:tc>
                <w:tcPr>
                  <w:tcW w:w="580" w:type="pct"/>
                  <w:gridSpan w:val="2"/>
                  <w:vMerge w:val="continue"/>
                  <w:vAlign w:val="center"/>
                </w:tcPr>
                <w:p>
                  <w:pPr>
                    <w:bidi w:val="0"/>
                    <w:jc w:val="center"/>
                    <w:rPr>
                      <w:rFonts w:hint="default" w:ascii="Times New Roman" w:hAnsi="Times New Roman" w:eastAsia="宋体" w:cs="Times New Roman"/>
                      <w:highlight w:val="none"/>
                    </w:rPr>
                  </w:pPr>
                </w:p>
              </w:tc>
              <w:tc>
                <w:tcPr>
                  <w:tcW w:w="1556" w:type="pct"/>
                  <w:gridSpan w:val="2"/>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西侧引道</w:t>
                  </w:r>
                </w:p>
              </w:tc>
              <w:tc>
                <w:tcPr>
                  <w:tcW w:w="1614" w:type="pc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西侧顺接道路长82m，设计速度20km/h，路基宽度8.5m</w:t>
                  </w:r>
                </w:p>
              </w:tc>
              <w:tc>
                <w:tcPr>
                  <w:tcW w:w="1013" w:type="pct"/>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235" w:type="pct"/>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c>
                <w:tcPr>
                  <w:tcW w:w="580" w:type="pct"/>
                  <w:gridSpan w:val="2"/>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c>
                <w:tcPr>
                  <w:tcW w:w="1556" w:type="pct"/>
                  <w:gridSpan w:val="2"/>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东侧引道</w:t>
                  </w:r>
                </w:p>
              </w:tc>
              <w:tc>
                <w:tcPr>
                  <w:tcW w:w="1614" w:type="pct"/>
                  <w:vAlign w:val="center"/>
                </w:tcPr>
                <w:p>
                  <w:pPr>
                    <w:bidi w:val="0"/>
                    <w:jc w:val="center"/>
                    <w:rPr>
                      <w:rFonts w:hint="default" w:ascii="Times New Roman" w:hAnsi="Times New Roman" w:eastAsia="宋体" w:cs="Times New Roman"/>
                      <w:bCs/>
                      <w:sz w:val="21"/>
                      <w:szCs w:val="21"/>
                      <w:highlight w:val="none"/>
                      <w:lang w:val="en-US" w:eastAsia="zh-CN"/>
                    </w:rPr>
                  </w:pPr>
                  <w:r>
                    <w:rPr>
                      <w:rFonts w:hint="default" w:ascii="Times New Roman" w:hAnsi="Times New Roman" w:eastAsia="宋体" w:cs="Times New Roman"/>
                      <w:bCs/>
                      <w:sz w:val="21"/>
                      <w:szCs w:val="21"/>
                      <w:highlight w:val="none"/>
                      <w:lang w:val="en-US" w:eastAsia="zh-CN"/>
                    </w:rPr>
                    <w:t>东侧顺接道路长225m，设计速度20km/h，路基宽度8.5m</w:t>
                  </w:r>
                </w:p>
              </w:tc>
              <w:tc>
                <w:tcPr>
                  <w:tcW w:w="1013" w:type="pct"/>
                  <w:vMerge w:val="continue"/>
                  <w:vAlign w:val="center"/>
                </w:tcPr>
                <w:p>
                  <w:pPr>
                    <w:bidi w:val="0"/>
                    <w:jc w:val="center"/>
                    <w:rPr>
                      <w:rFonts w:hint="default" w:ascii="Times New Roman" w:hAnsi="Times New Roman" w:eastAsia="宋体" w:cs="Times New Roman"/>
                      <w:bCs/>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辅助</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工程</w:t>
                  </w:r>
                </w:p>
              </w:tc>
              <w:tc>
                <w:tcPr>
                  <w:tcW w:w="580"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临时过渡工程</w:t>
                  </w: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临时道口</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在原道口西侧设置宽</w:t>
                  </w:r>
                  <w:r>
                    <w:rPr>
                      <w:rFonts w:hint="default" w:ascii="Times New Roman" w:hAnsi="Times New Roman" w:eastAsia="宋体" w:cs="Times New Roman"/>
                      <w:szCs w:val="21"/>
                      <w:highlight w:val="none"/>
                      <w:lang w:val="en-US" w:eastAsia="zh-CN"/>
                    </w:rPr>
                    <w:t>3m</w:t>
                  </w:r>
                  <w:r>
                    <w:rPr>
                      <w:rFonts w:hint="default" w:ascii="Times New Roman" w:hAnsi="Times New Roman" w:eastAsia="宋体" w:cs="Times New Roman"/>
                      <w:szCs w:val="21"/>
                      <w:highlight w:val="none"/>
                      <w:lang w:eastAsia="zh-CN"/>
                    </w:rPr>
                    <w:t>临时道口供行人通行，工程结束后拆除</w:t>
                  </w:r>
                </w:p>
              </w:tc>
              <w:tc>
                <w:tcPr>
                  <w:tcW w:w="1013"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下穿铁路框构桥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防护工程</w:t>
                  </w: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栏杆</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框架两侧设角石材栏杆</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电缆槽</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桥上设置电缆槽</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线外改路</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eastAsia="zh-CN"/>
                    </w:rPr>
                    <w:t>跨线桥东侧道路设线外改路</w:t>
                  </w:r>
                  <w:r>
                    <w:rPr>
                      <w:rFonts w:hint="default" w:ascii="Times New Roman" w:hAnsi="Times New Roman" w:eastAsia="宋体" w:cs="Times New Roman"/>
                      <w:szCs w:val="21"/>
                      <w:highlight w:val="none"/>
                      <w:lang w:val="en-US" w:eastAsia="zh-CN"/>
                    </w:rPr>
                    <w:t>70.9m</w:t>
                  </w:r>
                </w:p>
              </w:tc>
              <w:tc>
                <w:tcPr>
                  <w:tcW w:w="1013"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上跨铁路立交桥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防撞墙</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在桥梁机动车道两侧分别设置，加强型钢筋混凝土结构，护栏内侧高</w:t>
                  </w:r>
                  <w:r>
                    <w:rPr>
                      <w:rFonts w:hint="default" w:ascii="Times New Roman" w:hAnsi="Times New Roman" w:eastAsia="宋体" w:cs="Times New Roman"/>
                      <w:szCs w:val="21"/>
                      <w:highlight w:val="none"/>
                      <w:lang w:val="en-US" w:eastAsia="zh-CN"/>
                    </w:rPr>
                    <w:t>1.1m</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eastAsia="zh-CN"/>
                    </w:rPr>
                    <w:t>防抛网</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桥梁左右两侧设置，防撞墙和防抛网总高度为桥面以上2.6m，并设置接地装置</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挡土墙</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K0+115~K0+155左侧设置衡重式路肩挡土墙，高度为4.5m~6.5m，总长50m</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p>
              </w:tc>
              <w:tc>
                <w:tcPr>
                  <w:tcW w:w="155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边坡和护栏</w:t>
                  </w:r>
                </w:p>
              </w:tc>
              <w:tc>
                <w:tcPr>
                  <w:tcW w:w="1614"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线路边坡喷播植草，线路</w:t>
                  </w:r>
                  <w:r>
                    <w:rPr>
                      <w:rFonts w:hint="default" w:ascii="Times New Roman" w:hAnsi="Times New Roman" w:eastAsia="宋体" w:cs="Times New Roman"/>
                      <w:szCs w:val="21"/>
                      <w:highlight w:val="none"/>
                      <w:lang w:val="en-US" w:eastAsia="zh-CN"/>
                    </w:rPr>
                    <w:t>K0+055~K0+082左右两侧，</w:t>
                  </w:r>
                  <w:r>
                    <w:rPr>
                      <w:rFonts w:hint="default" w:ascii="Times New Roman" w:hAnsi="Times New Roman" w:eastAsia="宋体" w:cs="Times New Roman"/>
                      <w:szCs w:val="21"/>
                      <w:highlight w:val="none"/>
                      <w:lang w:eastAsia="zh-CN"/>
                    </w:rPr>
                    <w:t>线路</w:t>
                  </w:r>
                  <w:r>
                    <w:rPr>
                      <w:rFonts w:hint="default" w:ascii="Times New Roman" w:hAnsi="Times New Roman" w:eastAsia="宋体" w:cs="Times New Roman"/>
                      <w:szCs w:val="21"/>
                      <w:highlight w:val="none"/>
                      <w:lang w:val="en-US" w:eastAsia="zh-CN"/>
                    </w:rPr>
                    <w:t>K0+117~K0+340右侧，</w:t>
                  </w:r>
                  <w:r>
                    <w:rPr>
                      <w:rFonts w:hint="default" w:ascii="Times New Roman" w:hAnsi="Times New Roman" w:eastAsia="宋体" w:cs="Times New Roman"/>
                      <w:szCs w:val="21"/>
                      <w:highlight w:val="none"/>
                      <w:lang w:eastAsia="zh-CN"/>
                    </w:rPr>
                    <w:t>线路</w:t>
                  </w:r>
                  <w:r>
                    <w:rPr>
                      <w:rFonts w:hint="default" w:ascii="Times New Roman" w:hAnsi="Times New Roman" w:eastAsia="宋体" w:cs="Times New Roman"/>
                      <w:szCs w:val="21"/>
                      <w:highlight w:val="none"/>
                      <w:lang w:val="en-US" w:eastAsia="zh-CN"/>
                    </w:rPr>
                    <w:t>K0+157~K0+340左侧共460m设置Gr-SB-2E护栏</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公用</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工程</w:t>
                  </w:r>
                </w:p>
              </w:tc>
              <w:tc>
                <w:tcPr>
                  <w:tcW w:w="580"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供电工程</w:t>
                  </w:r>
                </w:p>
              </w:tc>
              <w:tc>
                <w:tcPr>
                  <w:tcW w:w="3171" w:type="pct"/>
                  <w:gridSpan w:val="3"/>
                  <w:vAlign w:val="center"/>
                </w:tcPr>
                <w:p>
                  <w:pPr>
                    <w:adjustRightInd w:val="0"/>
                    <w:snapToGrid w:val="0"/>
                    <w:spacing w:line="320" w:lineRule="exact"/>
                    <w:jc w:val="center"/>
                    <w:rPr>
                      <w:rFonts w:hint="default" w:ascii="Times New Roman" w:hAnsi="Times New Roman" w:eastAsia="宋体" w:cs="Times New Roman"/>
                      <w:color w:val="auto"/>
                      <w:szCs w:val="21"/>
                      <w:highlight w:val="none"/>
                      <w:lang w:val="en-US"/>
                    </w:rPr>
                  </w:pPr>
                  <w:r>
                    <w:rPr>
                      <w:rFonts w:hint="default" w:ascii="Times New Roman" w:hAnsi="Times New Roman" w:eastAsia="宋体" w:cs="Times New Roman"/>
                      <w:color w:val="auto"/>
                      <w:szCs w:val="21"/>
                      <w:highlight w:val="none"/>
                    </w:rPr>
                    <w:t>接自</w:t>
                  </w:r>
                  <w:r>
                    <w:rPr>
                      <w:rFonts w:hint="default" w:ascii="Times New Roman" w:hAnsi="Times New Roman" w:eastAsia="宋体" w:cs="Times New Roman"/>
                      <w:color w:val="auto"/>
                      <w:szCs w:val="21"/>
                      <w:highlight w:val="none"/>
                      <w:lang w:eastAsia="zh-CN"/>
                    </w:rPr>
                    <w:t>市政</w:t>
                  </w:r>
                  <w:r>
                    <w:rPr>
                      <w:rFonts w:hint="default" w:ascii="Times New Roman" w:hAnsi="Times New Roman" w:eastAsia="宋体" w:cs="Times New Roman"/>
                      <w:color w:val="auto"/>
                      <w:szCs w:val="21"/>
                      <w:highlight w:val="none"/>
                    </w:rPr>
                    <w:t>电网</w:t>
                  </w:r>
                </w:p>
              </w:tc>
              <w:tc>
                <w:tcPr>
                  <w:tcW w:w="1013"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全部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供水工程</w:t>
                  </w:r>
                </w:p>
              </w:tc>
              <w:tc>
                <w:tcPr>
                  <w:tcW w:w="3171" w:type="pct"/>
                  <w:gridSpan w:val="3"/>
                  <w:vAlign w:val="center"/>
                </w:tcPr>
                <w:p>
                  <w:pPr>
                    <w:adjustRightInd w:val="0"/>
                    <w:snapToGrid w:val="0"/>
                    <w:spacing w:line="320" w:lineRule="exact"/>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bCs/>
                      <w:color w:val="auto"/>
                      <w:szCs w:val="21"/>
                      <w:highlight w:val="none"/>
                    </w:rPr>
                    <w:t>取自城市供水管网</w:t>
                  </w:r>
                  <w:r>
                    <w:rPr>
                      <w:rFonts w:hint="default" w:ascii="Times New Roman" w:hAnsi="Times New Roman" w:eastAsia="宋体" w:cs="Times New Roman"/>
                      <w:bCs/>
                      <w:color w:val="auto"/>
                      <w:szCs w:val="21"/>
                      <w:highlight w:val="none"/>
                      <w:lang w:eastAsia="zh-CN"/>
                    </w:rPr>
                    <w:t>，用</w:t>
                  </w:r>
                  <w:r>
                    <w:rPr>
                      <w:rFonts w:hint="eastAsia" w:cs="Times New Roman"/>
                      <w:bCs/>
                      <w:color w:val="auto"/>
                      <w:szCs w:val="21"/>
                      <w:highlight w:val="none"/>
                      <w:lang w:eastAsia="zh-CN"/>
                    </w:rPr>
                    <w:t>水箱和</w:t>
                  </w:r>
                  <w:r>
                    <w:rPr>
                      <w:rFonts w:hint="default" w:ascii="Times New Roman" w:hAnsi="Times New Roman" w:eastAsia="宋体" w:cs="Times New Roman"/>
                      <w:bCs/>
                      <w:color w:val="auto"/>
                      <w:szCs w:val="21"/>
                      <w:highlight w:val="none"/>
                      <w:lang w:eastAsia="zh-CN"/>
                    </w:rPr>
                    <w:t>水管引至施工工地</w:t>
                  </w:r>
                </w:p>
              </w:tc>
              <w:tc>
                <w:tcPr>
                  <w:tcW w:w="1013"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全部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排水工程</w:t>
                  </w:r>
                </w:p>
              </w:tc>
              <w:tc>
                <w:tcPr>
                  <w:tcW w:w="3171" w:type="pct"/>
                  <w:gridSpan w:val="3"/>
                  <w:vAlign w:val="center"/>
                </w:tcPr>
                <w:p>
                  <w:pPr>
                    <w:adjustRightInd w:val="0"/>
                    <w:snapToGrid w:val="0"/>
                    <w:spacing w:line="320" w:lineRule="exac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填方段落</w:t>
                  </w:r>
                  <w:r>
                    <w:rPr>
                      <w:rFonts w:hint="default" w:ascii="Times New Roman" w:hAnsi="Times New Roman" w:eastAsia="宋体" w:cs="Times New Roman"/>
                      <w:color w:val="auto"/>
                      <w:szCs w:val="21"/>
                      <w:highlight w:val="none"/>
                      <w:lang w:val="en-US" w:eastAsia="zh-CN"/>
                    </w:rPr>
                    <w:t>K0+115~K0+180设置排水沟，与K0+117排水沟处设置排水管，将水排入铁路路堑边沟中</w:t>
                  </w:r>
                </w:p>
              </w:tc>
              <w:tc>
                <w:tcPr>
                  <w:tcW w:w="1013"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szCs w:val="21"/>
                      <w:highlight w:val="none"/>
                      <w:lang w:val="en-US" w:eastAsia="zh-CN"/>
                    </w:rPr>
                    <w:t>上跨铁路立交桥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580" w:type="pct"/>
                  <w:gridSpan w:val="2"/>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p>
              </w:tc>
              <w:tc>
                <w:tcPr>
                  <w:tcW w:w="3171" w:type="pct"/>
                  <w:gridSpan w:val="3"/>
                  <w:vAlign w:val="center"/>
                </w:tcPr>
                <w:p>
                  <w:pPr>
                    <w:adjustRightInd w:val="0"/>
                    <w:snapToGrid w:val="0"/>
                    <w:spacing w:line="320" w:lineRule="exac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eastAsia="zh-CN"/>
                    </w:rPr>
                    <w:t>顶面积水由框架桥四角雨水斗混入，顺雨水管排至桥下框架口的雨水篦子和集水井，</w:t>
                  </w:r>
                  <w:r>
                    <w:rPr>
                      <w:rFonts w:hint="eastAsia" w:cs="Times New Roman"/>
                      <w:color w:val="auto"/>
                      <w:szCs w:val="21"/>
                      <w:highlight w:val="none"/>
                      <w:lang w:val="en-US" w:eastAsia="zh-CN"/>
                    </w:rPr>
                    <w:t>梯道积水沿两侧坡道流至桥下框架口的雨水篦子和集水井，</w:t>
                  </w:r>
                  <w:r>
                    <w:rPr>
                      <w:rFonts w:hint="eastAsia" w:cs="Times New Roman"/>
                      <w:color w:val="auto"/>
                      <w:szCs w:val="21"/>
                      <w:highlight w:val="none"/>
                      <w:lang w:eastAsia="zh-CN"/>
                    </w:rPr>
                    <w:t>将水顺利排放至</w:t>
                  </w:r>
                  <w:r>
                    <w:rPr>
                      <w:rFonts w:hint="eastAsia" w:cs="Times New Roman"/>
                      <w:color w:val="auto"/>
                      <w:szCs w:val="21"/>
                      <w:highlight w:val="none"/>
                      <w:lang w:val="en-US" w:eastAsia="zh-CN"/>
                    </w:rPr>
                    <w:t>DN600雨水管内，向南流出框构桥范围</w:t>
                  </w:r>
                </w:p>
              </w:tc>
              <w:tc>
                <w:tcPr>
                  <w:tcW w:w="1013" w:type="pct"/>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下穿铁路框构桥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环保</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工程</w:t>
                  </w:r>
                </w:p>
              </w:tc>
              <w:tc>
                <w:tcPr>
                  <w:tcW w:w="344"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235"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废气</w:t>
                  </w:r>
                </w:p>
              </w:tc>
              <w:tc>
                <w:tcPr>
                  <w:tcW w:w="4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施工扬尘</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围挡，洒水抑尘，施工材料、建筑垃圾等覆盖，运输车辆苫盖、清洗等；</w:t>
                  </w:r>
                </w:p>
              </w:tc>
              <w:tc>
                <w:tcPr>
                  <w:tcW w:w="1013" w:type="pct"/>
                  <w:vMerge w:val="restar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szCs w:val="21"/>
                      <w:highlight w:val="none"/>
                      <w:lang w:eastAsia="zh-CN"/>
                    </w:rPr>
                    <w:t>全部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机械及车辆排放的尾气</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选用符合国家标准的施工机械和运输工具，合理安排施工计划，避免大量施工机械同时运行，施工机械不工作时要及时关闭发动机，减少尾气排放。</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废水</w:t>
                  </w:r>
                </w:p>
              </w:tc>
              <w:tc>
                <w:tcPr>
                  <w:tcW w:w="4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施工废水</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施工现场建设沉淀池，施工生产废水经沉淀处理后回用于场地洒水抑尘，不外排</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35" w:type="pct"/>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施工人员生活污水</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eastAsia" w:cs="Times New Roman"/>
                      <w:bCs/>
                      <w:szCs w:val="21"/>
                      <w:highlight w:val="none"/>
                      <w:lang w:eastAsia="zh-CN"/>
                    </w:rPr>
                    <w:t>通过租用民房下水道进入市政污水管网，不外排</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施工噪声</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采用低噪设备，合理安排施工时序，运输车辆减速慢行，禁止鸣笛等</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固废</w:t>
                  </w: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生活垃圾</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设垃圾收集桶生活垃圾，送当地环卫部门指定地点统一处理</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建筑垃圾</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rPr>
                    <w:t>优先考虑综合利用，不能利用的</w:t>
                  </w:r>
                  <w:r>
                    <w:rPr>
                      <w:rFonts w:hint="default" w:ascii="Times New Roman" w:hAnsi="Times New Roman" w:eastAsia="宋体" w:cs="Times New Roman"/>
                      <w:bCs/>
                      <w:szCs w:val="21"/>
                      <w:highlight w:val="none"/>
                      <w:lang w:eastAsia="zh-CN"/>
                    </w:rPr>
                    <w:t>送宁武县建筑垃圾填埋场处理</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土石</w:t>
                  </w:r>
                  <w:r>
                    <w:rPr>
                      <w:rFonts w:hint="default" w:ascii="Times New Roman" w:hAnsi="Times New Roman" w:eastAsia="宋体" w:cs="Times New Roman"/>
                      <w:bCs/>
                      <w:szCs w:val="21"/>
                      <w:highlight w:val="none"/>
                      <w:lang w:eastAsia="zh-CN"/>
                    </w:rPr>
                    <w:t>弃</w:t>
                  </w:r>
                  <w:r>
                    <w:rPr>
                      <w:rFonts w:hint="default" w:ascii="Times New Roman" w:hAnsi="Times New Roman" w:eastAsia="宋体" w:cs="Times New Roman"/>
                      <w:bCs/>
                      <w:szCs w:val="21"/>
                      <w:highlight w:val="none"/>
                    </w:rPr>
                    <w:t>方</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rPr>
                    <w:t>本项目</w:t>
                  </w:r>
                  <w:r>
                    <w:rPr>
                      <w:rFonts w:hint="default" w:ascii="Times New Roman" w:hAnsi="Times New Roman" w:eastAsia="宋体" w:cs="Times New Roman"/>
                      <w:bCs/>
                      <w:szCs w:val="21"/>
                      <w:highlight w:val="none"/>
                      <w:lang w:eastAsia="zh-CN"/>
                    </w:rPr>
                    <w:t>弃土方全部用于回填，弃石方与不可回用的建筑垃圾一起送宁武县建筑垃圾填埋场处理</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0"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生态环境</w:t>
                  </w: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施工期生态保护</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rPr>
                    <w:t>严格划定施工范围，不得超范围施工；</w:t>
                  </w:r>
                  <w:r>
                    <w:rPr>
                      <w:rFonts w:hint="default" w:ascii="Times New Roman" w:hAnsi="Times New Roman" w:eastAsia="宋体" w:cs="Times New Roman"/>
                      <w:bCs/>
                      <w:szCs w:val="21"/>
                      <w:highlight w:val="none"/>
                      <w:lang w:eastAsia="zh-CN"/>
                    </w:rPr>
                    <w:t>施工人员租用附近民房，</w:t>
                  </w:r>
                  <w:r>
                    <w:rPr>
                      <w:rFonts w:hint="default" w:ascii="Times New Roman" w:hAnsi="Times New Roman" w:eastAsia="宋体" w:cs="Times New Roman"/>
                      <w:bCs/>
                      <w:szCs w:val="21"/>
                      <w:highlight w:val="none"/>
                    </w:rPr>
                    <w:t>物料堆场设置在工程占地范围内，</w:t>
                  </w:r>
                  <w:r>
                    <w:rPr>
                      <w:rFonts w:hint="default" w:ascii="Times New Roman" w:hAnsi="Times New Roman" w:eastAsia="宋体" w:cs="Times New Roman"/>
                      <w:bCs/>
                      <w:szCs w:val="21"/>
                      <w:highlight w:val="none"/>
                      <w:lang w:eastAsia="zh-CN"/>
                    </w:rPr>
                    <w:t>不设施工营地</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2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废气</w:t>
                  </w: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车辆废气</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加强行政管理，优先发展公共交通，加强交通管理</w:t>
                  </w:r>
                </w:p>
              </w:tc>
              <w:tc>
                <w:tcPr>
                  <w:tcW w:w="1013" w:type="pct"/>
                  <w:vMerge w:val="restar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szCs w:val="21"/>
                      <w:highlight w:val="none"/>
                      <w:lang w:val="en-US" w:eastAsia="zh-CN"/>
                    </w:rPr>
                    <w:t>上跨铁路立交桥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废水</w:t>
                  </w: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路面径流</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lang w:eastAsia="zh-CN"/>
                    </w:rPr>
                  </w:pPr>
                  <w:r>
                    <w:rPr>
                      <w:rFonts w:hint="eastAsia" w:cs="Times New Roman"/>
                      <w:bCs/>
                      <w:szCs w:val="21"/>
                      <w:highlight w:val="none"/>
                      <w:lang w:eastAsia="zh-CN"/>
                    </w:rPr>
                    <w:t>下穿桥部分</w:t>
                  </w:r>
                  <w:r>
                    <w:rPr>
                      <w:rFonts w:hint="eastAsia" w:cs="Times New Roman"/>
                      <w:color w:val="auto"/>
                      <w:szCs w:val="21"/>
                      <w:highlight w:val="none"/>
                      <w:lang w:eastAsia="zh-CN"/>
                    </w:rPr>
                    <w:t>顶面积水由框架桥四角雨水斗混入，顺雨水管排至桥下框架口的雨水篦子和集水井，</w:t>
                  </w:r>
                  <w:r>
                    <w:rPr>
                      <w:rFonts w:hint="eastAsia" w:cs="Times New Roman"/>
                      <w:color w:val="auto"/>
                      <w:szCs w:val="21"/>
                      <w:highlight w:val="none"/>
                      <w:lang w:val="en-US" w:eastAsia="zh-CN"/>
                    </w:rPr>
                    <w:t>梯道积水沿两侧坡道流至桥下框架口的雨水篦子和集水井，</w:t>
                  </w:r>
                  <w:r>
                    <w:rPr>
                      <w:rFonts w:hint="eastAsia" w:cs="Times New Roman"/>
                      <w:color w:val="auto"/>
                      <w:szCs w:val="21"/>
                      <w:highlight w:val="none"/>
                      <w:lang w:eastAsia="zh-CN"/>
                    </w:rPr>
                    <w:t>将水顺利排放至</w:t>
                  </w:r>
                  <w:r>
                    <w:rPr>
                      <w:rFonts w:hint="eastAsia" w:cs="Times New Roman"/>
                      <w:color w:val="auto"/>
                      <w:szCs w:val="21"/>
                      <w:highlight w:val="none"/>
                      <w:lang w:val="en-US" w:eastAsia="zh-CN"/>
                    </w:rPr>
                    <w:t>DN600雨水管内，向南流出框构桥范围。</w:t>
                  </w:r>
                  <w:r>
                    <w:rPr>
                      <w:rFonts w:hint="eastAsia" w:cs="Times New Roman"/>
                      <w:bCs/>
                      <w:szCs w:val="21"/>
                      <w:highlight w:val="none"/>
                      <w:lang w:eastAsia="zh-CN"/>
                    </w:rPr>
                    <w:t>上跨桥部分</w:t>
                  </w:r>
                  <w:r>
                    <w:rPr>
                      <w:rFonts w:hint="default" w:ascii="Times New Roman" w:hAnsi="Times New Roman" w:eastAsia="宋体" w:cs="Times New Roman"/>
                      <w:bCs/>
                      <w:szCs w:val="21"/>
                      <w:highlight w:val="none"/>
                      <w:lang w:val="en-US" w:eastAsia="zh-CN"/>
                    </w:rPr>
                    <w:t>K0~K0+114雨水通过道路坡度进入K0+115处排水沟，K0+115~K0+180设置排水沟，K0+117排水沟处设置排水管，将K0~K0+180路面径流排入铁路路堑边沟中，K180~K340段路面径流通过道路坡度漫流至公园路排水沟中</w:t>
                  </w:r>
                  <w:r>
                    <w:rPr>
                      <w:rFonts w:hint="eastAsia" w:ascii="Times New Roman" w:hAnsi="Times New Roman" w:eastAsia="宋体" w:cs="Times New Roman"/>
                      <w:bCs/>
                      <w:szCs w:val="21"/>
                      <w:highlight w:val="none"/>
                      <w:lang w:val="en-US" w:eastAsia="zh-CN"/>
                    </w:rPr>
                    <w:t>，进入市政污水管网</w:t>
                  </w:r>
                  <w:r>
                    <w:rPr>
                      <w:rFonts w:hint="default" w:ascii="Times New Roman" w:hAnsi="Times New Roman" w:eastAsia="宋体" w:cs="Times New Roman"/>
                      <w:bCs/>
                      <w:szCs w:val="21"/>
                      <w:highlight w:val="none"/>
                      <w:lang w:val="en-US" w:eastAsia="zh-CN"/>
                    </w:rPr>
                    <w:t>。</w:t>
                  </w:r>
                  <w:r>
                    <w:rPr>
                      <w:rFonts w:hint="default" w:ascii="Times New Roman" w:hAnsi="Times New Roman" w:eastAsia="宋体" w:cs="Times New Roman"/>
                      <w:bCs/>
                      <w:szCs w:val="21"/>
                      <w:highlight w:val="none"/>
                    </w:rPr>
                    <w:t>加强对道路运输车辆类型、运输货物类型进行管理，禁止</w:t>
                  </w:r>
                  <w:r>
                    <w:rPr>
                      <w:rFonts w:hint="default" w:ascii="Times New Roman" w:hAnsi="Times New Roman" w:eastAsia="宋体" w:cs="Times New Roman"/>
                      <w:color w:val="auto"/>
                      <w:szCs w:val="22"/>
                      <w:highlight w:val="none"/>
                    </w:rPr>
                    <w:t>漏油</w:t>
                  </w:r>
                  <w:r>
                    <w:rPr>
                      <w:rFonts w:hint="default" w:ascii="Times New Roman" w:hAnsi="Times New Roman" w:eastAsia="宋体" w:cs="Times New Roman"/>
                      <w:bCs/>
                      <w:szCs w:val="21"/>
                      <w:highlight w:val="none"/>
                    </w:rPr>
                    <w:t>车辆、物料运输车辆、危险化学品运输车辆通行</w:t>
                  </w:r>
                  <w:r>
                    <w:rPr>
                      <w:rFonts w:hint="default" w:ascii="Times New Roman" w:hAnsi="Times New Roman" w:eastAsia="宋体" w:cs="Times New Roman"/>
                      <w:bCs/>
                      <w:szCs w:val="21"/>
                      <w:highlight w:val="none"/>
                      <w:lang w:eastAsia="zh-CN"/>
                    </w:rPr>
                    <w:t>，避免</w:t>
                  </w:r>
                  <w:r>
                    <w:rPr>
                      <w:rFonts w:hint="default" w:ascii="Times New Roman" w:hAnsi="Times New Roman" w:eastAsia="宋体" w:cs="Times New Roman"/>
                      <w:bCs/>
                      <w:szCs w:val="21"/>
                      <w:highlight w:val="none"/>
                    </w:rPr>
                    <w:t>地面沿线水体污染和安全事故</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235"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44"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235"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435"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车辆噪声</w:t>
                  </w:r>
                </w:p>
              </w:tc>
              <w:tc>
                <w:tcPr>
                  <w:tcW w:w="2736"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加强道路路面的养护，使路面维持在最佳状态，减少轮胎噪声；对</w:t>
                  </w:r>
                  <w:r>
                    <w:rPr>
                      <w:rFonts w:hint="default" w:ascii="Times New Roman" w:hAnsi="Times New Roman" w:eastAsia="宋体" w:cs="Times New Roman"/>
                      <w:bCs/>
                      <w:szCs w:val="21"/>
                      <w:highlight w:val="none"/>
                      <w:lang w:eastAsia="zh-CN"/>
                    </w:rPr>
                    <w:t>行驶</w:t>
                  </w:r>
                  <w:r>
                    <w:rPr>
                      <w:rFonts w:hint="default" w:ascii="Times New Roman" w:hAnsi="Times New Roman" w:eastAsia="宋体" w:cs="Times New Roman"/>
                      <w:bCs/>
                      <w:szCs w:val="21"/>
                      <w:highlight w:val="none"/>
                    </w:rPr>
                    <w:t>在道路上的车辆限速和鸣笛；加强道路车辆的监管力度，对车速、车型、</w:t>
                  </w:r>
                  <w:r>
                    <w:rPr>
                      <w:rFonts w:hint="default" w:ascii="Times New Roman" w:hAnsi="Times New Roman" w:eastAsia="宋体" w:cs="Times New Roman"/>
                      <w:bCs/>
                      <w:szCs w:val="21"/>
                      <w:highlight w:val="none"/>
                      <w:lang w:eastAsia="zh-CN"/>
                    </w:rPr>
                    <w:t>行驶</w:t>
                  </w:r>
                  <w:r>
                    <w:rPr>
                      <w:rFonts w:hint="default" w:ascii="Times New Roman" w:hAnsi="Times New Roman" w:eastAsia="宋体" w:cs="Times New Roman"/>
                      <w:bCs/>
                      <w:szCs w:val="21"/>
                      <w:highlight w:val="none"/>
                    </w:rPr>
                    <w:t>时间等进行有效监督。</w:t>
                  </w:r>
                </w:p>
              </w:tc>
              <w:tc>
                <w:tcPr>
                  <w:tcW w:w="101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trPr>
              <w:tc>
                <w:tcPr>
                  <w:tcW w:w="235"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拆迁工程</w:t>
                  </w:r>
                </w:p>
              </w:tc>
              <w:tc>
                <w:tcPr>
                  <w:tcW w:w="580"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下穿铁路框构桥</w:t>
                  </w:r>
                </w:p>
              </w:tc>
              <w:tc>
                <w:tcPr>
                  <w:tcW w:w="3171" w:type="pct"/>
                  <w:gridSpan w:val="3"/>
                  <w:vAlign w:val="center"/>
                </w:tcPr>
                <w:p>
                  <w:pPr>
                    <w:adjustRightInd w:val="0"/>
                    <w:snapToGrid w:val="0"/>
                    <w:spacing w:line="320" w:lineRule="exact"/>
                    <w:jc w:val="center"/>
                    <w:rPr>
                      <w:rFonts w:hint="default" w:ascii="Times New Roman" w:hAnsi="Times New Roman" w:eastAsia="宋体" w:cs="Times New Roman"/>
                      <w:bCs/>
                      <w:szCs w:val="21"/>
                      <w:highlight w:val="none"/>
                      <w:lang w:eastAsia="zh-CN"/>
                    </w:rPr>
                  </w:pPr>
                  <w:r>
                    <w:rPr>
                      <w:rFonts w:hint="default" w:ascii="Times New Roman" w:hAnsi="Times New Roman" w:eastAsia="宋体" w:cs="Times New Roman"/>
                      <w:bCs/>
                      <w:szCs w:val="21"/>
                      <w:highlight w:val="none"/>
                      <w:lang w:eastAsia="zh-CN"/>
                    </w:rPr>
                    <w:t>拆除原有道口及道口房</w:t>
                  </w:r>
                  <w:r>
                    <w:rPr>
                      <w:rFonts w:hint="default" w:ascii="Times New Roman" w:hAnsi="Times New Roman" w:eastAsia="宋体" w:cs="Times New Roman"/>
                      <w:bCs/>
                      <w:szCs w:val="21"/>
                      <w:highlight w:val="none"/>
                      <w:lang w:val="en-US" w:eastAsia="zh-CN"/>
                    </w:rPr>
                    <w:t>1</w:t>
                  </w:r>
                  <w:r>
                    <w:rPr>
                      <w:rFonts w:hint="default" w:ascii="Times New Roman" w:hAnsi="Times New Roman" w:eastAsia="宋体" w:cs="Times New Roman"/>
                      <w:bCs/>
                      <w:szCs w:val="21"/>
                      <w:highlight w:val="none"/>
                      <w:lang w:eastAsia="zh-CN"/>
                    </w:rPr>
                    <w:t>处</w:t>
                  </w:r>
                </w:p>
              </w:tc>
              <w:tc>
                <w:tcPr>
                  <w:tcW w:w="1013"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szCs w:val="21"/>
                      <w:highlight w:val="none"/>
                      <w:lang w:val="en-US" w:eastAsia="zh-CN"/>
                    </w:rPr>
                    <w:t>下穿铁路框构桥</w:t>
                  </w:r>
                </w:p>
              </w:tc>
            </w:tr>
          </w:tbl>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3、交通量预测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根据交通部部颁《公路建设项目可行性研究报告编制办法》（2010年4月版）的规定，预测年限为公路建成后20年。结合社会经济发展规划，该项目2021年建成。预测特征年为2021年、202</w:t>
            </w:r>
            <w:r>
              <w:rPr>
                <w:rFonts w:hint="default"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rPr>
              <w:t>年、203</w:t>
            </w: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年、203</w:t>
            </w:r>
            <w:r>
              <w:rPr>
                <w:rFonts w:hint="default" w:ascii="Times New Roman" w:hAnsi="Times New Roman" w:eastAsia="宋体" w:cs="Times New Roman"/>
                <w:sz w:val="24"/>
                <w:szCs w:val="24"/>
                <w:highlight w:val="none"/>
                <w:lang w:val="en-US" w:eastAsia="zh-CN"/>
              </w:rPr>
              <w:t>6</w:t>
            </w:r>
            <w:r>
              <w:rPr>
                <w:rFonts w:hint="default" w:ascii="Times New Roman" w:hAnsi="Times New Roman" w:eastAsia="宋体" w:cs="Times New Roman"/>
                <w:sz w:val="24"/>
                <w:szCs w:val="24"/>
                <w:highlight w:val="none"/>
              </w:rPr>
              <w:t>年和204</w:t>
            </w: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rPr>
              <w:t>年，基年为20</w:t>
            </w:r>
            <w:r>
              <w:rPr>
                <w:rFonts w:hint="default" w:ascii="Times New Roman" w:hAnsi="Times New Roman" w:eastAsia="宋体" w:cs="Times New Roman"/>
                <w:sz w:val="24"/>
                <w:szCs w:val="24"/>
                <w:highlight w:val="none"/>
                <w:lang w:val="en-US" w:eastAsia="zh-CN"/>
              </w:rPr>
              <w:t>21</w:t>
            </w:r>
            <w:r>
              <w:rPr>
                <w:rFonts w:hint="default" w:ascii="Times New Roman" w:hAnsi="Times New Roman" w:eastAsia="宋体" w:cs="Times New Roman"/>
                <w:sz w:val="24"/>
                <w:szCs w:val="24"/>
                <w:highlight w:val="none"/>
              </w:rPr>
              <w:t>年。</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本项目交通量预测结果详见表</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w:t>
            </w:r>
          </w:p>
          <w:p>
            <w:pPr>
              <w:spacing w:line="46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eastAsia="zh-CN"/>
              </w:rPr>
              <w:t>本项目</w:t>
            </w:r>
            <w:r>
              <w:rPr>
                <w:rFonts w:hint="default" w:ascii="Times New Roman" w:hAnsi="Times New Roman" w:eastAsia="宋体" w:cs="Times New Roman"/>
                <w:sz w:val="24"/>
                <w:szCs w:val="24"/>
                <w:highlight w:val="none"/>
              </w:rPr>
              <w:t>交通量特征年预测结果表</w:t>
            </w:r>
          </w:p>
          <w:tbl>
            <w:tblPr>
              <w:tblStyle w:val="28"/>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23"/>
              <w:gridCol w:w="1109"/>
              <w:gridCol w:w="1110"/>
              <w:gridCol w:w="1109"/>
              <w:gridCol w:w="1109"/>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3" w:type="dxa"/>
                  <w:tcBorders>
                    <w:tl2br w:val="single" w:color="auto" w:sz="4" w:space="0"/>
                  </w:tcBorders>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 xml:space="preserve">            年份</w:t>
                  </w:r>
                </w:p>
                <w:p>
                  <w:pPr>
                    <w:spacing w:line="320" w:lineRule="exact"/>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指标</w:t>
                  </w:r>
                </w:p>
              </w:tc>
              <w:tc>
                <w:tcPr>
                  <w:tcW w:w="1109" w:type="dxa"/>
                  <w:vAlign w:val="center"/>
                </w:tcPr>
                <w:p>
                  <w:pPr>
                    <w:tabs>
                      <w:tab w:val="center" w:pos="4153"/>
                      <w:tab w:val="right" w:pos="8306"/>
                    </w:tabs>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202</w:t>
                  </w:r>
                  <w:r>
                    <w:rPr>
                      <w:rFonts w:hint="default" w:ascii="Times New Roman" w:hAnsi="Times New Roman" w:eastAsia="宋体" w:cs="Times New Roman"/>
                      <w:szCs w:val="21"/>
                      <w:highlight w:val="none"/>
                      <w:lang w:val="en-US" w:eastAsia="zh-CN"/>
                    </w:rPr>
                    <w:t>1</w:t>
                  </w:r>
                  <w:r>
                    <w:rPr>
                      <w:rFonts w:hint="default" w:ascii="Times New Roman" w:hAnsi="Times New Roman" w:eastAsia="宋体" w:cs="Times New Roman"/>
                      <w:szCs w:val="21"/>
                      <w:highlight w:val="none"/>
                    </w:rPr>
                    <w:t>年</w:t>
                  </w:r>
                </w:p>
              </w:tc>
              <w:tc>
                <w:tcPr>
                  <w:tcW w:w="1110" w:type="dxa"/>
                  <w:vAlign w:val="center"/>
                </w:tcPr>
                <w:p>
                  <w:pPr>
                    <w:tabs>
                      <w:tab w:val="center" w:pos="4153"/>
                      <w:tab w:val="right" w:pos="8306"/>
                    </w:tabs>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202</w:t>
                  </w:r>
                  <w:r>
                    <w:rPr>
                      <w:rFonts w:hint="default" w:ascii="Times New Roman" w:hAnsi="Times New Roman" w:eastAsia="宋体" w:cs="Times New Roman"/>
                      <w:szCs w:val="21"/>
                      <w:highlight w:val="none"/>
                      <w:lang w:val="en-US" w:eastAsia="zh-CN"/>
                    </w:rPr>
                    <w:t>6</w:t>
                  </w:r>
                  <w:r>
                    <w:rPr>
                      <w:rFonts w:hint="default" w:ascii="Times New Roman" w:hAnsi="Times New Roman" w:eastAsia="宋体" w:cs="Times New Roman"/>
                      <w:szCs w:val="21"/>
                      <w:highlight w:val="none"/>
                    </w:rPr>
                    <w:t>年</w:t>
                  </w:r>
                </w:p>
              </w:tc>
              <w:tc>
                <w:tcPr>
                  <w:tcW w:w="1109" w:type="dxa"/>
                  <w:vAlign w:val="center"/>
                </w:tcPr>
                <w:p>
                  <w:pPr>
                    <w:tabs>
                      <w:tab w:val="center" w:pos="4153"/>
                      <w:tab w:val="right" w:pos="8306"/>
                    </w:tabs>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203</w:t>
                  </w:r>
                  <w:r>
                    <w:rPr>
                      <w:rFonts w:hint="default" w:ascii="Times New Roman" w:hAnsi="Times New Roman" w:eastAsia="宋体" w:cs="Times New Roman"/>
                      <w:szCs w:val="21"/>
                      <w:highlight w:val="none"/>
                      <w:lang w:val="en-US" w:eastAsia="zh-CN"/>
                    </w:rPr>
                    <w:t>1</w:t>
                  </w:r>
                  <w:r>
                    <w:rPr>
                      <w:rFonts w:hint="default" w:ascii="Times New Roman" w:hAnsi="Times New Roman" w:eastAsia="宋体" w:cs="Times New Roman"/>
                      <w:szCs w:val="21"/>
                      <w:highlight w:val="none"/>
                    </w:rPr>
                    <w:t>年</w:t>
                  </w:r>
                </w:p>
              </w:tc>
              <w:tc>
                <w:tcPr>
                  <w:tcW w:w="1109" w:type="dxa"/>
                  <w:vAlign w:val="center"/>
                </w:tcPr>
                <w:p>
                  <w:pPr>
                    <w:tabs>
                      <w:tab w:val="center" w:pos="4153"/>
                      <w:tab w:val="right" w:pos="8306"/>
                    </w:tabs>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203</w:t>
                  </w:r>
                  <w:r>
                    <w:rPr>
                      <w:rFonts w:hint="default" w:ascii="Times New Roman" w:hAnsi="Times New Roman" w:eastAsia="宋体" w:cs="Times New Roman"/>
                      <w:szCs w:val="21"/>
                      <w:highlight w:val="none"/>
                      <w:lang w:val="en-US" w:eastAsia="zh-CN"/>
                    </w:rPr>
                    <w:t>6</w:t>
                  </w:r>
                  <w:r>
                    <w:rPr>
                      <w:rFonts w:hint="default" w:ascii="Times New Roman" w:hAnsi="Times New Roman" w:eastAsia="宋体" w:cs="Times New Roman"/>
                      <w:szCs w:val="21"/>
                      <w:highlight w:val="none"/>
                    </w:rPr>
                    <w:t>年</w:t>
                  </w:r>
                </w:p>
              </w:tc>
              <w:tc>
                <w:tcPr>
                  <w:tcW w:w="1100" w:type="dxa"/>
                  <w:vAlign w:val="center"/>
                </w:tcPr>
                <w:p>
                  <w:pPr>
                    <w:tabs>
                      <w:tab w:val="center" w:pos="4153"/>
                      <w:tab w:val="right" w:pos="8306"/>
                    </w:tabs>
                    <w:snapToGrid w:val="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w:t>
                  </w:r>
                  <w:r>
                    <w:rPr>
                      <w:rFonts w:hint="default" w:ascii="Times New Roman" w:hAnsi="Times New Roman" w:eastAsia="宋体" w:cs="Times New Roman"/>
                      <w:szCs w:val="21"/>
                      <w:highlight w:val="none"/>
                      <w:lang w:val="en-US" w:eastAsia="zh-CN"/>
                    </w:rPr>
                    <w:t>41</w:t>
                  </w:r>
                  <w:r>
                    <w:rPr>
                      <w:rFonts w:hint="default" w:ascii="Times New Roman" w:hAnsi="Times New Roman" w:eastAsia="宋体" w:cs="Times New Roman"/>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23"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szCs w:val="21"/>
                      <w:highlight w:val="none"/>
                      <w:lang w:val="en-US" w:eastAsia="zh-CN"/>
                    </w:rPr>
                    <w:t>上跨立交</w:t>
                  </w:r>
                  <w:r>
                    <w:rPr>
                      <w:rFonts w:hint="default" w:ascii="Times New Roman" w:hAnsi="Times New Roman" w:eastAsia="宋体" w:cs="Times New Roman"/>
                      <w:color w:val="auto"/>
                      <w:szCs w:val="22"/>
                      <w:highlight w:val="none"/>
                      <w:lang w:val="en-GB" w:eastAsia="zh-CN"/>
                    </w:rPr>
                    <w:t>桥</w:t>
                  </w:r>
                  <w:r>
                    <w:rPr>
                      <w:rFonts w:hint="default" w:ascii="Times New Roman" w:hAnsi="Times New Roman" w:eastAsia="宋体" w:cs="Times New Roman"/>
                      <w:bCs/>
                      <w:szCs w:val="21"/>
                      <w:highlight w:val="none"/>
                    </w:rPr>
                    <w:t>交通量</w:t>
                  </w:r>
                  <w:r>
                    <w:rPr>
                      <w:rFonts w:hint="default" w:ascii="Times New Roman" w:hAnsi="Times New Roman" w:eastAsia="宋体" w:cs="Times New Roman"/>
                      <w:bCs/>
                      <w:szCs w:val="21"/>
                      <w:highlight w:val="none"/>
                      <w:lang w:eastAsia="zh-CN"/>
                    </w:rPr>
                    <w:t>总量</w:t>
                  </w:r>
                  <w:r>
                    <w:rPr>
                      <w:rFonts w:hint="default" w:ascii="Times New Roman" w:hAnsi="Times New Roman" w:eastAsia="宋体" w:cs="Times New Roman"/>
                      <w:bCs/>
                      <w:szCs w:val="21"/>
                      <w:highlight w:val="none"/>
                    </w:rPr>
                    <w:t>（</w:t>
                  </w:r>
                  <w:r>
                    <w:rPr>
                      <w:rFonts w:hint="default" w:ascii="Times New Roman" w:hAnsi="Times New Roman" w:eastAsia="宋体" w:cs="Times New Roman"/>
                      <w:szCs w:val="21"/>
                      <w:highlight w:val="none"/>
                    </w:rPr>
                    <w:t>辆/日</w:t>
                  </w:r>
                  <w:r>
                    <w:rPr>
                      <w:rFonts w:hint="default" w:ascii="Times New Roman" w:hAnsi="Times New Roman" w:eastAsia="宋体" w:cs="Times New Roman"/>
                      <w:bCs/>
                      <w:szCs w:val="21"/>
                      <w:highlight w:val="none"/>
                    </w:rPr>
                    <w:t>）</w:t>
                  </w:r>
                </w:p>
              </w:tc>
              <w:tc>
                <w:tcPr>
                  <w:tcW w:w="1109" w:type="dxa"/>
                  <w:vAlign w:val="center"/>
                </w:tcPr>
                <w:p>
                  <w:pPr>
                    <w:tabs>
                      <w:tab w:val="center" w:pos="4153"/>
                      <w:tab w:val="right" w:pos="8306"/>
                    </w:tabs>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175</w:t>
                  </w:r>
                </w:p>
              </w:tc>
              <w:tc>
                <w:tcPr>
                  <w:tcW w:w="1110" w:type="dxa"/>
                  <w:vAlign w:val="center"/>
                </w:tcPr>
                <w:p>
                  <w:pPr>
                    <w:tabs>
                      <w:tab w:val="center" w:pos="4153"/>
                      <w:tab w:val="right" w:pos="8306"/>
                    </w:tabs>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227</w:t>
                  </w:r>
                </w:p>
              </w:tc>
              <w:tc>
                <w:tcPr>
                  <w:tcW w:w="1109" w:type="dxa"/>
                  <w:vAlign w:val="center"/>
                </w:tcPr>
                <w:p>
                  <w:pPr>
                    <w:tabs>
                      <w:tab w:val="center" w:pos="4153"/>
                      <w:tab w:val="right" w:pos="8306"/>
                    </w:tabs>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273</w:t>
                  </w:r>
                </w:p>
              </w:tc>
              <w:tc>
                <w:tcPr>
                  <w:tcW w:w="1109" w:type="dxa"/>
                  <w:vAlign w:val="center"/>
                </w:tcPr>
                <w:p>
                  <w:pPr>
                    <w:tabs>
                      <w:tab w:val="center" w:pos="4153"/>
                      <w:tab w:val="right" w:pos="8306"/>
                    </w:tabs>
                    <w:snapToGrid w:val="0"/>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325</w:t>
                  </w:r>
                </w:p>
              </w:tc>
              <w:tc>
                <w:tcPr>
                  <w:tcW w:w="1100" w:type="dxa"/>
                  <w:vAlign w:val="center"/>
                </w:tcPr>
                <w:p>
                  <w:pPr>
                    <w:tabs>
                      <w:tab w:val="center" w:pos="4153"/>
                      <w:tab w:val="right" w:pos="8306"/>
                    </w:tabs>
                    <w:snapToGrid w:val="0"/>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390</w:t>
                  </w:r>
                </w:p>
              </w:tc>
            </w:tr>
          </w:tbl>
          <w:p>
            <w:pPr>
              <w:snapToGrid w:val="0"/>
              <w:rPr>
                <w:rFonts w:hint="default" w:ascii="Times New Roman" w:hAnsi="Times New Roman" w:eastAsia="宋体" w:cs="Times New Roman"/>
                <w:snapToGrid/>
                <w:kern w:val="2"/>
                <w:szCs w:val="21"/>
                <w:highlight w:val="none"/>
              </w:rPr>
            </w:pPr>
            <w:r>
              <w:rPr>
                <w:rFonts w:hint="default" w:ascii="Times New Roman" w:hAnsi="Times New Roman" w:eastAsia="宋体" w:cs="Times New Roman"/>
                <w:snapToGrid/>
                <w:kern w:val="2"/>
                <w:szCs w:val="21"/>
                <w:highlight w:val="none"/>
              </w:rPr>
              <w:t>注：按标准小客车折算</w:t>
            </w:r>
          </w:p>
          <w:p>
            <w:pPr>
              <w:pStyle w:val="2"/>
              <w:keepNext w:val="0"/>
              <w:keepLines w:val="0"/>
              <w:pageBreakBefore w:val="0"/>
              <w:widowControl w:val="0"/>
              <w:numPr>
                <w:ilvl w:val="0"/>
                <w:numId w:val="1"/>
              </w:numPr>
              <w:kinsoku/>
              <w:wordWrap/>
              <w:overflowPunct/>
              <w:topLinePunct w:val="0"/>
              <w:autoSpaceDE/>
              <w:autoSpaceDN/>
              <w:bidi w:val="0"/>
              <w:adjustRightInd/>
              <w:snapToGrid/>
              <w:spacing w:line="420" w:lineRule="exact"/>
              <w:textAlignment w:val="auto"/>
              <w:rPr>
                <w:rFonts w:hint="default"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土地利用及总平面布置</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（1）总平面布置</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下穿铁路框架桥部分位于宁岢线K3+850道口，呈西北-东南走向，框架桥与宁岢线呈X型交叉。上跨铁路立交桥部分位于宁岢线K4+108.52道口，包括上跨桥桥梁及两侧引路。上跨桥桥梁呈东西走向，与宁岢线呈十字交叉；西侧引路为跨线桥西侧紧邻水泥路，西北-东南走向；东侧引路为跨线桥东侧紧邻水泥路，西北-东南走向，</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rPr>
            </w:pPr>
            <w:r>
              <w:rPr>
                <w:rFonts w:hint="default" w:ascii="Times New Roman" w:hAnsi="Times New Roman" w:eastAsia="宋体" w:cs="Times New Roman"/>
                <w:bCs/>
                <w:snapToGrid/>
                <w:kern w:val="2"/>
                <w:sz w:val="24"/>
                <w:szCs w:val="24"/>
                <w:highlight w:val="none"/>
                <w:lang w:val="en-US" w:eastAsia="zh-CN"/>
              </w:rPr>
              <w:t>（2）项目占地</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bCs/>
                <w:snapToGrid/>
                <w:kern w:val="2"/>
                <w:sz w:val="24"/>
                <w:szCs w:val="24"/>
                <w:highlight w:val="none"/>
              </w:rPr>
              <w:t>本项目</w:t>
            </w:r>
            <w:r>
              <w:rPr>
                <w:rFonts w:hint="default" w:ascii="Times New Roman" w:hAnsi="Times New Roman" w:eastAsia="宋体" w:cs="Times New Roman"/>
                <w:bCs/>
                <w:snapToGrid/>
                <w:kern w:val="2"/>
                <w:sz w:val="24"/>
                <w:szCs w:val="24"/>
                <w:highlight w:val="none"/>
                <w:lang w:eastAsia="zh-CN"/>
              </w:rPr>
              <w:t>永久</w:t>
            </w:r>
            <w:r>
              <w:rPr>
                <w:rFonts w:hint="default" w:ascii="Times New Roman" w:hAnsi="Times New Roman" w:eastAsia="宋体" w:cs="Times New Roman"/>
                <w:bCs/>
                <w:snapToGrid/>
                <w:kern w:val="2"/>
                <w:sz w:val="24"/>
                <w:szCs w:val="24"/>
                <w:highlight w:val="none"/>
              </w:rPr>
              <w:t>占地面积为</w:t>
            </w:r>
            <w:r>
              <w:rPr>
                <w:rFonts w:hint="default" w:ascii="Times New Roman" w:hAnsi="Times New Roman" w:eastAsia="宋体" w:cs="Times New Roman"/>
                <w:sz w:val="24"/>
                <w:szCs w:val="24"/>
                <w:highlight w:val="none"/>
                <w:vertAlign w:val="baseline"/>
                <w:lang w:val="en-US" w:eastAsia="zh-CN"/>
              </w:rPr>
              <w:t>3267.9</w:t>
            </w:r>
            <w:r>
              <w:rPr>
                <w:rFonts w:hint="default" w:ascii="Times New Roman" w:hAnsi="Times New Roman" w:eastAsia="宋体" w:cs="Times New Roman"/>
                <w:bCs/>
                <w:snapToGrid/>
                <w:kern w:val="2"/>
                <w:sz w:val="24"/>
                <w:szCs w:val="24"/>
                <w:highlight w:val="none"/>
                <w:lang w:val="en-US" w:eastAsia="zh-CN"/>
              </w:rPr>
              <w:t>m</w:t>
            </w:r>
            <w:r>
              <w:rPr>
                <w:rFonts w:hint="default" w:ascii="Times New Roman" w:hAnsi="Times New Roman" w:eastAsia="宋体" w:cs="Times New Roman"/>
                <w:bCs/>
                <w:snapToGrid/>
                <w:kern w:val="2"/>
                <w:sz w:val="24"/>
                <w:szCs w:val="24"/>
                <w:highlight w:val="none"/>
                <w:vertAlign w:val="superscript"/>
                <w:lang w:val="en-US" w:eastAsia="zh-CN"/>
              </w:rPr>
              <w:t>2</w:t>
            </w:r>
            <w:r>
              <w:rPr>
                <w:rFonts w:hint="default" w:ascii="Times New Roman" w:hAnsi="Times New Roman" w:eastAsia="宋体" w:cs="Times New Roman"/>
                <w:bCs/>
                <w:snapToGrid/>
                <w:kern w:val="2"/>
                <w:sz w:val="24"/>
                <w:szCs w:val="24"/>
                <w:highlight w:val="none"/>
                <w:lang w:val="en-US" w:eastAsia="zh-CN" w:bidi="ar-SA"/>
              </w:rPr>
              <w:t>，下穿铁路框架桥部分在原有道口和道路位置进行改造，占地面积377.9m</w:t>
            </w:r>
            <w:r>
              <w:rPr>
                <w:rFonts w:hint="default" w:ascii="Times New Roman" w:hAnsi="Times New Roman" w:eastAsia="宋体" w:cs="Times New Roman"/>
                <w:bCs/>
                <w:snapToGrid/>
                <w:kern w:val="2"/>
                <w:sz w:val="24"/>
                <w:szCs w:val="24"/>
                <w:highlight w:val="none"/>
                <w:vertAlign w:val="superscript"/>
                <w:lang w:val="en-US" w:eastAsia="zh-CN" w:bidi="ar-SA"/>
              </w:rPr>
              <w:t>2</w:t>
            </w:r>
            <w:r>
              <w:rPr>
                <w:rFonts w:hint="default" w:ascii="Times New Roman" w:hAnsi="Times New Roman" w:eastAsia="宋体" w:cs="Times New Roman"/>
                <w:bCs/>
                <w:snapToGrid/>
                <w:kern w:val="2"/>
                <w:sz w:val="24"/>
                <w:szCs w:val="24"/>
                <w:highlight w:val="none"/>
                <w:vertAlign w:val="baseline"/>
                <w:lang w:val="en-US" w:eastAsia="zh-CN" w:bidi="ar-SA"/>
              </w:rPr>
              <w:t>，</w:t>
            </w:r>
            <w:r>
              <w:rPr>
                <w:rFonts w:hint="default" w:ascii="Times New Roman" w:hAnsi="Times New Roman" w:eastAsia="宋体" w:cs="Times New Roman"/>
                <w:bCs/>
                <w:snapToGrid/>
                <w:kern w:val="2"/>
                <w:sz w:val="24"/>
                <w:szCs w:val="24"/>
                <w:highlight w:val="none"/>
                <w:lang w:val="en-US" w:eastAsia="zh-CN" w:bidi="ar-SA"/>
              </w:rPr>
              <w:t>上跨铁路立交桥部分总占地面积2890m</w:t>
            </w:r>
            <w:r>
              <w:rPr>
                <w:rFonts w:hint="default" w:ascii="Times New Roman" w:hAnsi="Times New Roman" w:eastAsia="宋体" w:cs="Times New Roman"/>
                <w:bCs/>
                <w:snapToGrid/>
                <w:kern w:val="2"/>
                <w:sz w:val="24"/>
                <w:szCs w:val="24"/>
                <w:highlight w:val="none"/>
                <w:vertAlign w:val="superscript"/>
                <w:lang w:val="en-US" w:eastAsia="zh-CN" w:bidi="ar-SA"/>
              </w:rPr>
              <w:t>2</w:t>
            </w:r>
            <w:r>
              <w:rPr>
                <w:rFonts w:hint="default" w:ascii="Times New Roman" w:hAnsi="Times New Roman" w:eastAsia="宋体" w:cs="Times New Roman"/>
                <w:bCs/>
                <w:snapToGrid/>
                <w:kern w:val="2"/>
                <w:sz w:val="24"/>
                <w:szCs w:val="24"/>
                <w:highlight w:val="none"/>
                <w:vertAlign w:val="baseline"/>
                <w:lang w:val="en-US" w:eastAsia="zh-CN" w:bidi="ar-SA"/>
              </w:rPr>
              <w:t>，</w:t>
            </w:r>
            <w:r>
              <w:rPr>
                <w:rFonts w:hint="default" w:ascii="Times New Roman" w:hAnsi="Times New Roman" w:eastAsia="宋体" w:cs="Times New Roman"/>
                <w:bCs/>
                <w:snapToGrid/>
                <w:kern w:val="2"/>
                <w:sz w:val="24"/>
                <w:szCs w:val="24"/>
                <w:highlight w:val="none"/>
                <w:lang w:val="en-US" w:eastAsia="zh-CN" w:bidi="ar-SA"/>
              </w:rPr>
              <w:t>不新增占地。</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2005年7月，宁武县国土资源局以宁国用【2005】第42号为本项目用地发放了土地许可证，占地用于交通运输。本项目施工地点</w:t>
            </w:r>
            <w:r>
              <w:rPr>
                <w:rFonts w:hint="default" w:ascii="Times New Roman" w:hAnsi="Times New Roman" w:eastAsia="宋体" w:cs="Times New Roman"/>
                <w:bCs/>
                <w:snapToGrid/>
                <w:kern w:val="2"/>
                <w:sz w:val="24"/>
                <w:szCs w:val="24"/>
                <w:highlight w:val="none"/>
                <w:lang w:val="en-GB" w:eastAsia="zh-CN" w:bidi="ar-SA"/>
              </w:rPr>
              <w:t>宁苛线K3+850道口位于大秦铁路有限公司登记的国有土地证座落K</w:t>
            </w:r>
            <w:r>
              <w:rPr>
                <w:rFonts w:hint="default" w:ascii="Times New Roman" w:hAnsi="Times New Roman" w:eastAsia="宋体" w:cs="Times New Roman"/>
                <w:bCs/>
                <w:snapToGrid/>
                <w:kern w:val="2"/>
                <w:sz w:val="24"/>
                <w:szCs w:val="24"/>
                <w:highlight w:val="none"/>
                <w:lang w:val="en-US" w:eastAsia="zh-CN" w:bidi="ar-SA"/>
              </w:rPr>
              <w:t>0+955~K10+000范围内，上跨桥部分两侧引路超出土地许可证划定的铁道两侧各18m范围</w:t>
            </w:r>
            <w:r>
              <w:rPr>
                <w:rFonts w:hint="eastAsia" w:cs="Times New Roman"/>
                <w:bCs/>
                <w:snapToGrid/>
                <w:kern w:val="2"/>
                <w:sz w:val="24"/>
                <w:szCs w:val="24"/>
                <w:highlight w:val="none"/>
                <w:lang w:val="en-US" w:eastAsia="zh-CN" w:bidi="ar-SA"/>
              </w:rPr>
              <w:t>部分用地属于市政设施用地，引路工程属现有道路改造，两侧引路及相关拆迁工程由宁武县人民政府负责</w:t>
            </w:r>
            <w:r>
              <w:rPr>
                <w:rFonts w:hint="default" w:ascii="Times New Roman" w:hAnsi="Times New Roman" w:eastAsia="宋体" w:cs="Times New Roman"/>
                <w:bCs/>
                <w:snapToGrid/>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 w:val="0"/>
                <w:bCs/>
                <w:snapToGrid/>
                <w:kern w:val="2"/>
                <w:sz w:val="24"/>
                <w:szCs w:val="24"/>
                <w:highlight w:val="none"/>
                <w:vertAlign w:val="baseline"/>
                <w:lang w:val="en-US" w:eastAsia="zh-CN"/>
              </w:rPr>
            </w:pPr>
            <w:r>
              <w:rPr>
                <w:rFonts w:hint="default" w:ascii="Times New Roman" w:hAnsi="Times New Roman" w:eastAsia="宋体" w:cs="Times New Roman"/>
                <w:b w:val="0"/>
                <w:bCs/>
                <w:snapToGrid/>
                <w:kern w:val="2"/>
                <w:sz w:val="24"/>
                <w:szCs w:val="24"/>
                <w:highlight w:val="none"/>
                <w:lang w:val="en-US" w:eastAsia="zh-CN"/>
              </w:rPr>
              <w:t>本项目下穿铁路框构桥部分临时道口道路临时占地150m</w:t>
            </w:r>
            <w:r>
              <w:rPr>
                <w:rFonts w:hint="default" w:ascii="Times New Roman" w:hAnsi="Times New Roman" w:eastAsia="宋体" w:cs="Times New Roman"/>
                <w:b w:val="0"/>
                <w:bCs/>
                <w:snapToGrid/>
                <w:kern w:val="2"/>
                <w:sz w:val="24"/>
                <w:szCs w:val="24"/>
                <w:highlight w:val="none"/>
                <w:vertAlign w:val="superscript"/>
                <w:lang w:val="en-US" w:eastAsia="zh-CN"/>
              </w:rPr>
              <w:t>2</w:t>
            </w:r>
            <w:r>
              <w:rPr>
                <w:rFonts w:hint="default" w:ascii="Times New Roman" w:hAnsi="Times New Roman" w:eastAsia="宋体" w:cs="Times New Roman"/>
                <w:b w:val="0"/>
                <w:bCs/>
                <w:snapToGrid/>
                <w:kern w:val="2"/>
                <w:sz w:val="24"/>
                <w:szCs w:val="24"/>
                <w:highlight w:val="none"/>
                <w:vertAlign w:val="baseline"/>
                <w:lang w:val="en-US" w:eastAsia="zh-CN"/>
              </w:rPr>
              <w:t>，施工结束后，临时道口拆除，临时占地恢复原状。</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rPr>
            </w:pPr>
            <w:r>
              <w:rPr>
                <w:rFonts w:hint="default" w:ascii="Times New Roman" w:hAnsi="Times New Roman" w:eastAsia="宋体" w:cs="Times New Roman"/>
                <w:bCs/>
                <w:snapToGrid/>
                <w:kern w:val="2"/>
                <w:sz w:val="24"/>
                <w:szCs w:val="24"/>
                <w:highlight w:val="none"/>
                <w:lang w:eastAsia="zh-CN"/>
              </w:rPr>
              <w:t>①</w:t>
            </w:r>
            <w:r>
              <w:rPr>
                <w:rFonts w:hint="default" w:ascii="Times New Roman" w:hAnsi="Times New Roman" w:eastAsia="宋体" w:cs="Times New Roman"/>
                <w:bCs/>
                <w:snapToGrid/>
                <w:kern w:val="2"/>
                <w:sz w:val="24"/>
                <w:szCs w:val="24"/>
                <w:highlight w:val="none"/>
              </w:rPr>
              <w:t>施工营地</w:t>
            </w:r>
            <w:r>
              <w:rPr>
                <w:rFonts w:hint="default" w:ascii="Times New Roman" w:hAnsi="Times New Roman" w:eastAsia="宋体" w:cs="Times New Roman"/>
                <w:bCs/>
                <w:snapToGrid/>
                <w:kern w:val="2"/>
                <w:sz w:val="24"/>
                <w:szCs w:val="24"/>
                <w:highlight w:val="none"/>
                <w:lang w:eastAsia="zh-CN"/>
              </w:rPr>
              <w:t>租用附近</w:t>
            </w:r>
            <w:r>
              <w:rPr>
                <w:rFonts w:hint="default" w:ascii="Times New Roman" w:hAnsi="Times New Roman" w:eastAsia="宋体" w:cs="Times New Roman"/>
                <w:bCs/>
                <w:snapToGrid/>
                <w:kern w:val="2"/>
                <w:sz w:val="24"/>
                <w:szCs w:val="24"/>
                <w:highlight w:val="none"/>
              </w:rPr>
              <w:t>民房，不新增占地。</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rPr>
            </w:pPr>
            <w:r>
              <w:rPr>
                <w:rFonts w:hint="default" w:ascii="Times New Roman" w:hAnsi="Times New Roman" w:eastAsia="宋体" w:cs="Times New Roman"/>
                <w:bCs/>
                <w:snapToGrid/>
                <w:kern w:val="2"/>
                <w:sz w:val="24"/>
                <w:szCs w:val="24"/>
                <w:highlight w:val="none"/>
                <w:lang w:eastAsia="zh-CN"/>
              </w:rPr>
              <w:t>②</w:t>
            </w:r>
            <w:r>
              <w:rPr>
                <w:rFonts w:hint="default" w:ascii="Times New Roman" w:hAnsi="Times New Roman" w:eastAsia="宋体" w:cs="Times New Roman"/>
                <w:bCs/>
                <w:snapToGrid/>
                <w:kern w:val="2"/>
                <w:sz w:val="24"/>
                <w:szCs w:val="24"/>
                <w:highlight w:val="none"/>
                <w:lang w:val="en-US" w:eastAsia="zh-CN"/>
              </w:rPr>
              <w:t>本项目桥梁使用现场浇筑工艺，</w:t>
            </w:r>
            <w:r>
              <w:rPr>
                <w:rFonts w:hint="default" w:ascii="Times New Roman" w:hAnsi="Times New Roman" w:eastAsia="宋体" w:cs="Times New Roman"/>
                <w:bCs/>
                <w:snapToGrid/>
                <w:kern w:val="2"/>
                <w:sz w:val="24"/>
                <w:szCs w:val="24"/>
                <w:highlight w:val="none"/>
              </w:rPr>
              <w:t>不设桥梁预制场，所需堆放钢筋、钢板等建筑材料的临时堆放场位于桥梁两侧道路占地范围内，不新增占地；</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bCs/>
                <w:snapToGrid/>
                <w:kern w:val="2"/>
                <w:sz w:val="24"/>
                <w:szCs w:val="24"/>
                <w:highlight w:val="none"/>
                <w:lang w:eastAsia="zh-CN"/>
              </w:rPr>
              <w:t>③</w:t>
            </w:r>
            <w:r>
              <w:rPr>
                <w:rFonts w:hint="default" w:ascii="Times New Roman" w:hAnsi="Times New Roman" w:eastAsia="宋体" w:cs="Times New Roman"/>
                <w:bCs/>
                <w:snapToGrid/>
                <w:kern w:val="2"/>
                <w:sz w:val="24"/>
                <w:szCs w:val="24"/>
                <w:highlight w:val="none"/>
              </w:rPr>
              <w:t>项目所需</w:t>
            </w:r>
            <w:r>
              <w:rPr>
                <w:rFonts w:hint="default" w:ascii="Times New Roman" w:hAnsi="Times New Roman" w:eastAsia="宋体" w:cs="Times New Roman"/>
                <w:b w:val="0"/>
                <w:bCs/>
                <w:snapToGrid/>
                <w:kern w:val="2"/>
                <w:sz w:val="24"/>
                <w:szCs w:val="24"/>
                <w:highlight w:val="none"/>
              </w:rPr>
              <w:t>物料的</w:t>
            </w:r>
            <w:r>
              <w:rPr>
                <w:rFonts w:hint="default" w:ascii="Times New Roman" w:hAnsi="Times New Roman" w:eastAsia="宋体" w:cs="Times New Roman"/>
                <w:bCs/>
                <w:snapToGrid/>
                <w:kern w:val="2"/>
                <w:sz w:val="24"/>
                <w:szCs w:val="24"/>
                <w:highlight w:val="none"/>
              </w:rPr>
              <w:t>堆放场、施工作业区及施工便道均位于道路占地范围内，不新增占地。</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eastAsia="zh-CN"/>
              </w:rPr>
            </w:pPr>
            <w:r>
              <w:rPr>
                <w:rFonts w:hint="default" w:ascii="Times New Roman" w:hAnsi="Times New Roman" w:eastAsia="宋体" w:cs="Times New Roman"/>
                <w:bCs/>
                <w:snapToGrid/>
                <w:kern w:val="2"/>
                <w:sz w:val="24"/>
                <w:szCs w:val="24"/>
                <w:highlight w:val="none"/>
                <w:lang w:val="en-US" w:eastAsia="zh-CN"/>
              </w:rPr>
              <w:t>5、</w:t>
            </w:r>
            <w:r>
              <w:rPr>
                <w:rFonts w:hint="default" w:ascii="Times New Roman" w:hAnsi="Times New Roman" w:eastAsia="宋体" w:cs="Times New Roman"/>
                <w:bCs/>
                <w:snapToGrid/>
                <w:kern w:val="2"/>
                <w:sz w:val="24"/>
                <w:szCs w:val="24"/>
                <w:highlight w:val="none"/>
                <w:lang w:eastAsia="zh-CN"/>
              </w:rPr>
              <w:t>主体工程设计方案</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   </w:t>
            </w:r>
            <w:r>
              <w:rPr>
                <w:rFonts w:hint="default" w:ascii="Times New Roman" w:hAnsi="Times New Roman" w:eastAsia="宋体" w:cs="Times New Roman"/>
                <w:sz w:val="24"/>
                <w:szCs w:val="24"/>
                <w:highlight w:val="none"/>
                <w:lang w:val="en-US" w:eastAsia="zh-CN"/>
              </w:rPr>
              <w:t>（1）下穿铁路框构桥</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rPr>
            </w:pPr>
            <w:r>
              <w:rPr>
                <w:rFonts w:hint="default" w:ascii="Times New Roman" w:hAnsi="Times New Roman" w:eastAsia="宋体" w:cs="Times New Roman"/>
                <w:bCs/>
                <w:snapToGrid/>
                <w:kern w:val="2"/>
                <w:sz w:val="24"/>
                <w:szCs w:val="24"/>
                <w:highlight w:val="none"/>
                <w:lang w:val="en-US" w:eastAsia="zh-CN"/>
              </w:rPr>
              <w:t>宁岢线K3+850.00处新建1-7m钢筋混凝土框架；框架使用净高2.5m（满足人行使用净高和预留管道使用高度），轨底至底板不小于0.8m设计，两侧顺接挡墙梯道。</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rPr>
            </w:pPr>
            <w:r>
              <w:rPr>
                <w:rFonts w:hint="default" w:ascii="Times New Roman" w:hAnsi="Times New Roman" w:eastAsia="宋体" w:cs="Times New Roman"/>
                <w:bCs/>
                <w:snapToGrid/>
                <w:kern w:val="2"/>
                <w:sz w:val="24"/>
                <w:szCs w:val="24"/>
                <w:highlight w:val="none"/>
                <w:lang w:val="en-US" w:eastAsia="zh-CN"/>
              </w:rPr>
              <w:t>框架桥主体结构主要尺寸如下：平面角度69°；结构跨度1-7m；顶板厚度0.6m；底板厚度0.7m；边墙厚度0.6m；结构净高6.3m；结构总高度：7.6m。框架涵总长9.64m。</w:t>
            </w:r>
            <w:r>
              <w:rPr>
                <w:rFonts w:hint="default" w:ascii="Times New Roman" w:hAnsi="Times New Roman" w:eastAsia="宋体" w:cs="Times New Roman"/>
                <w:bCs/>
                <w:snapToGrid/>
                <w:kern w:val="2"/>
                <w:sz w:val="24"/>
                <w:szCs w:val="24"/>
                <w:highlight w:val="none"/>
              </w:rPr>
              <w:t>对于铁路下的框架桥采用顶进施工法，从南至北进行顶进。</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rPr>
            </w:pPr>
            <w:r>
              <w:rPr>
                <w:rFonts w:hint="default" w:ascii="Times New Roman" w:hAnsi="Times New Roman" w:eastAsia="宋体" w:cs="Times New Roman"/>
                <w:bCs/>
                <w:snapToGrid/>
                <w:kern w:val="2"/>
                <w:sz w:val="24"/>
                <w:szCs w:val="24"/>
                <w:highlight w:val="none"/>
              </w:rPr>
              <w:t>在铁路北侧新建人行梯道，梯道水平长度39.17m，宽度5m；铁路南侧新建人行梯道，梯道水平长度16.37m，宽度7m</w:t>
            </w:r>
            <w:r>
              <w:rPr>
                <w:rFonts w:hint="default" w:ascii="Times New Roman" w:hAnsi="Times New Roman" w:eastAsia="宋体" w:cs="Times New Roman"/>
                <w:bCs/>
                <w:snapToGrid/>
                <w:kern w:val="2"/>
                <w:sz w:val="24"/>
                <w:szCs w:val="24"/>
                <w:highlight w:val="none"/>
                <w:lang w:eastAsia="zh-CN"/>
              </w:rPr>
              <w:t>，</w:t>
            </w:r>
            <w:r>
              <w:rPr>
                <w:rFonts w:hint="default" w:ascii="Times New Roman" w:hAnsi="Times New Roman" w:eastAsia="宋体" w:cs="Times New Roman"/>
                <w:bCs/>
                <w:snapToGrid/>
                <w:kern w:val="2"/>
                <w:sz w:val="24"/>
                <w:szCs w:val="24"/>
                <w:highlight w:val="none"/>
              </w:rPr>
              <w:t>框架两侧的梯道采用现浇施工法</w:t>
            </w:r>
            <w:r>
              <w:rPr>
                <w:rFonts w:hint="default" w:ascii="Times New Roman" w:hAnsi="Times New Roman" w:eastAsia="宋体" w:cs="Times New Roman"/>
                <w:bCs/>
                <w:snapToGrid/>
                <w:kern w:val="2"/>
                <w:sz w:val="24"/>
                <w:szCs w:val="24"/>
                <w:highlight w:val="none"/>
                <w:lang w:val="en-US" w:eastAsia="zh-CN"/>
              </w:rPr>
              <w:t>。</w:t>
            </w:r>
            <w:r>
              <w:rPr>
                <w:rFonts w:hint="default" w:ascii="Times New Roman" w:hAnsi="Times New Roman" w:eastAsia="宋体" w:cs="Times New Roman"/>
                <w:bCs/>
                <w:snapToGrid/>
                <w:kern w:val="2"/>
                <w:sz w:val="24"/>
                <w:szCs w:val="24"/>
                <w:highlight w:val="none"/>
                <w:lang w:eastAsia="zh-CN"/>
              </w:rPr>
              <w:t>框架桥专供行人通行，梯道端部设车辆隔离设施。</w:t>
            </w:r>
            <w:r>
              <w:rPr>
                <w:rFonts w:hint="default" w:ascii="Times New Roman" w:hAnsi="Times New Roman" w:eastAsia="宋体" w:cs="Times New Roman"/>
                <w:bCs/>
                <w:snapToGrid/>
                <w:kern w:val="2"/>
                <w:sz w:val="24"/>
                <w:szCs w:val="24"/>
                <w:highlight w:val="none"/>
                <w:lang w:val="en-US" w:eastAsia="zh-CN"/>
              </w:rPr>
              <w:t>平面布置图见附图10，断面图见附图11。</w:t>
            </w:r>
          </w:p>
          <w:p>
            <w:pPr>
              <w:pStyle w:val="2"/>
              <w:keepNext w:val="0"/>
              <w:keepLines w:val="0"/>
              <w:pageBreakBefore w:val="0"/>
              <w:widowControl w:val="0"/>
              <w:numPr>
                <w:ilvl w:val="0"/>
                <w:numId w:val="2"/>
              </w:numPr>
              <w:kinsoku/>
              <w:wordWrap/>
              <w:overflowPunct/>
              <w:topLinePunct w:val="0"/>
              <w:autoSpaceDE/>
              <w:autoSpaceDN/>
              <w:bidi w:val="0"/>
              <w:adjustRightInd/>
              <w:snapToGrid/>
              <w:spacing w:line="420" w:lineRule="exact"/>
              <w:ind w:left="0" w:leftChars="0"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color w:val="auto"/>
                <w:kern w:val="2"/>
                <w:sz w:val="24"/>
                <w:szCs w:val="24"/>
                <w:highlight w:val="none"/>
                <w:lang w:val="en-US" w:eastAsia="zh-CN" w:bidi="ar-SA"/>
              </w:rPr>
              <w:t>上跨铁路立交桥</w:t>
            </w:r>
            <w:r>
              <w:rPr>
                <w:rFonts w:hint="default" w:ascii="Times New Roman" w:hAnsi="Times New Roman" w:eastAsia="宋体" w:cs="Times New Roman"/>
                <w:bCs/>
                <w:snapToGrid/>
                <w:kern w:val="2"/>
                <w:sz w:val="24"/>
                <w:szCs w:val="24"/>
                <w:highlight w:val="none"/>
                <w:lang w:val="en-US" w:eastAsia="zh-CN" w:bidi="ar-SA"/>
              </w:rPr>
              <w:t>（含两侧引道）</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建设上跨宁岢线K4+108.52预应力砼简支小箱梁桥及桥梁两侧的顺接道路，道路西起现状水泥路，与现状水泥路顺接，向东上跨铁路后，路线向南延伸，终点接于铁路东侧现状水泥路，路线全长340m，路基宽度为8.5m，设计速度20km/h。本工程道路为双向两车道，车道宽为3.5m，路缘带宽0.25m，保护性路肩宽0.5m，路面总宽为7.5m，路基总宽为8.5m。</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①上跨桥</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在宁岢线K4+108.52处新建1×20m的装配式简支小箱梁桥，桥梁中心里程K0+101，设计里程范围 K0+082~K0+115，桥台采用U台、基础采用桩基础。桥梁平面位于直线上，桥面单坡为单向2%，桥梁纵断面位于-3.95%的纵坡上。全桥长33m，桥梁横断面宽10.5m，铺装10cm厚C30混凝土+防水层+10cm厚C50混凝土，铺装厚度20cm。</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②两侧引道</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本项目引道的道路等级为城市支路，长度共340m，其中西侧顺接道路长82m，里程范围为 K0+000~K0+082；东侧顺接道路长225m，里程范围为K0+115~K0+340。路面结构</w:t>
            </w:r>
            <w:r>
              <w:rPr>
                <w:rFonts w:hint="default" w:ascii="Times New Roman" w:hAnsi="Times New Roman" w:eastAsia="宋体" w:cs="Times New Roman"/>
                <w:bCs/>
                <w:snapToGrid/>
                <w:color w:val="auto"/>
                <w:kern w:val="2"/>
                <w:sz w:val="24"/>
                <w:szCs w:val="24"/>
                <w:highlight w:val="none"/>
                <w:lang w:val="en-US" w:eastAsia="zh-CN" w:bidi="ar-SA"/>
              </w:rPr>
              <w:t>根据《城市道路路基设计规范》（CJJ194-2013）进行设计。车行道结构总厚度55cm：20cm C30水泥混凝土路面；20cm水泥稳定级配碎石；15cm级配碎石。土基回填模量E0≥20MPa。</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napToGrid/>
                <w:color w:val="auto"/>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bidi="ar-SA"/>
              </w:rPr>
              <w:t>全线共有3处圆曲线，最小曲线半径20m，最小圆曲线长度26.2m，全线未设置缓和曲线。本项目K0+062.461～K0+088.688和K0+117.390～K0+156.940段为半径20m的圆曲线，需设置1.5m宽的圆曲线加宽，由于两圆曲线之间距离较近且该段正好为上跨铁路桥梁，为方便桥梁施工，K0+088.688～K0+117.390段与紧邻两端的圆曲线同样设置1.5m的加宽，不再设置加宽渐变。道路设计足最大纵坡为-4.8%，最小纵坡为-0.66%，最小坡长60m。全线设置三处凸形竖曲线，竖曲线半径分别为750m、3500m和800m，竖曲线长度分别为24.7m、29.8m和25.6m。</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bidi="ar-SA"/>
              </w:rPr>
            </w:pPr>
            <w:r>
              <w:rPr>
                <w:rFonts w:hint="default" w:ascii="Times New Roman" w:hAnsi="Times New Roman" w:eastAsia="宋体" w:cs="Times New Roman"/>
                <w:bCs/>
                <w:snapToGrid/>
                <w:kern w:val="2"/>
                <w:sz w:val="24"/>
                <w:szCs w:val="24"/>
                <w:highlight w:val="none"/>
                <w:lang w:val="en-US" w:eastAsia="zh-CN"/>
              </w:rPr>
              <w:t>平面布置图见附图12，断面图见附图13。</w:t>
            </w:r>
          </w:p>
          <w:p>
            <w:pPr>
              <w:pStyle w:val="12"/>
              <w:keepNext w:val="0"/>
              <w:keepLines w:val="0"/>
              <w:pageBreakBefore w:val="0"/>
              <w:widowControl w:val="0"/>
              <w:kinsoku/>
              <w:wordWrap/>
              <w:overflowPunct/>
              <w:topLinePunct w:val="0"/>
              <w:autoSpaceDE/>
              <w:autoSpaceDN/>
              <w:bidi w:val="0"/>
              <w:adjustRightInd/>
              <w:snapToGrid/>
              <w:spacing w:before="0" w:beforeLines="0" w:line="420" w:lineRule="exact"/>
              <w:ind w:firstLine="48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本项目工程主要技术指标</w:t>
            </w:r>
            <w:r>
              <w:rPr>
                <w:rFonts w:hint="default" w:ascii="Times New Roman" w:hAnsi="Times New Roman" w:eastAsia="宋体" w:cs="Times New Roman"/>
                <w:color w:val="auto"/>
                <w:highlight w:val="none"/>
                <w:lang w:val="en-US" w:eastAsia="zh-CN"/>
              </w:rPr>
              <w:t>见表</w:t>
            </w:r>
            <w:r>
              <w:rPr>
                <w:rFonts w:hint="eastAsia"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lang w:val="en-US" w:eastAsia="zh-CN"/>
              </w:rPr>
              <w:t>、表</w:t>
            </w:r>
            <w:r>
              <w:rPr>
                <w:rFonts w:hint="eastAsia" w:ascii="Times New Roman" w:hAnsi="Times New Roman" w:cs="Times New Roman"/>
                <w:color w:val="auto"/>
                <w:highlight w:val="none"/>
                <w:lang w:val="en-US" w:eastAsia="zh-CN"/>
              </w:rPr>
              <w:t>7</w:t>
            </w:r>
            <w:r>
              <w:rPr>
                <w:rFonts w:hint="default" w:ascii="Times New Roman" w:hAnsi="Times New Roman" w:eastAsia="宋体" w:cs="Times New Roman"/>
                <w:color w:val="auto"/>
                <w:highlight w:val="none"/>
                <w:lang w:val="en-US" w:eastAsia="zh-CN"/>
              </w:rPr>
              <w:t>。</w:t>
            </w:r>
          </w:p>
          <w:p>
            <w:pPr>
              <w:spacing w:line="420" w:lineRule="exact"/>
              <w:ind w:firstLine="480" w:firstLineChars="200"/>
              <w:jc w:val="center"/>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表</w:t>
            </w:r>
            <w:r>
              <w:rPr>
                <w:rFonts w:hint="eastAsia" w:cs="Times New Roman"/>
                <w:sz w:val="24"/>
                <w:highlight w:val="none"/>
                <w:lang w:val="en-US" w:eastAsia="zh-CN"/>
              </w:rPr>
              <w:t>6</w:t>
            </w:r>
            <w:r>
              <w:rPr>
                <w:rFonts w:hint="default" w:ascii="Times New Roman" w:hAnsi="Times New Roman" w:eastAsia="宋体" w:cs="Times New Roman"/>
                <w:sz w:val="24"/>
                <w:highlight w:val="none"/>
              </w:rPr>
              <w:t xml:space="preserve">  </w:t>
            </w:r>
            <w:r>
              <w:rPr>
                <w:rFonts w:hint="default" w:ascii="Times New Roman" w:hAnsi="Times New Roman" w:eastAsia="宋体" w:cs="Times New Roman"/>
                <w:sz w:val="24"/>
                <w:highlight w:val="none"/>
                <w:lang w:eastAsia="zh-CN"/>
              </w:rPr>
              <w:t>下穿框架桥</w:t>
            </w:r>
            <w:r>
              <w:rPr>
                <w:rFonts w:hint="default" w:ascii="Times New Roman" w:hAnsi="Times New Roman" w:eastAsia="宋体" w:cs="Times New Roman"/>
                <w:sz w:val="24"/>
                <w:highlight w:val="none"/>
              </w:rPr>
              <w:t>工程主要技术指标</w:t>
            </w:r>
          </w:p>
          <w:tbl>
            <w:tblPr>
              <w:tblStyle w:val="29"/>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指标</w:t>
                  </w:r>
                  <w:r>
                    <w:rPr>
                      <w:rFonts w:hint="default" w:ascii="Times New Roman" w:hAnsi="Times New Roman" w:eastAsia="宋体" w:cs="Times New Roman"/>
                      <w:szCs w:val="21"/>
                      <w:highlight w:val="none"/>
                      <w:lang w:eastAsia="zh-CN"/>
                    </w:rPr>
                    <w:t>类型</w:t>
                  </w:r>
                </w:p>
              </w:tc>
              <w:tc>
                <w:tcPr>
                  <w:tcW w:w="4530" w:type="dxa"/>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eastAsia="zh-CN"/>
                    </w:rPr>
                    <w:t>指标</w:t>
                  </w:r>
                  <w:r>
                    <w:rPr>
                      <w:rFonts w:hint="default" w:ascii="Times New Roman" w:hAnsi="Times New Roman" w:eastAsia="宋体" w:cs="Times New Roman"/>
                      <w:szCs w:val="21"/>
                      <w:highlight w:val="none"/>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框架涵</w:t>
                  </w:r>
                  <w:r>
                    <w:rPr>
                      <w:rFonts w:hint="default" w:ascii="Times New Roman" w:hAnsi="Times New Roman" w:eastAsia="宋体" w:cs="Times New Roman"/>
                      <w:szCs w:val="21"/>
                      <w:highlight w:val="none"/>
                      <w:lang w:eastAsia="zh-CN"/>
                    </w:rPr>
                    <w:t>长度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9.64m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北侧梯道长度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39.17m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南侧梯道长度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16.37m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桥宽</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7m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top"/>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使用净高</w:t>
                  </w:r>
                </w:p>
              </w:tc>
              <w:tc>
                <w:tcPr>
                  <w:tcW w:w="4530" w:type="dxa"/>
                  <w:vAlign w:val="top"/>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平面角度</w:t>
                  </w:r>
                </w:p>
              </w:tc>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结构跨度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1-7m</w:t>
                  </w:r>
                </w:p>
              </w:tc>
            </w:tr>
          </w:tbl>
          <w:p>
            <w:pPr>
              <w:spacing w:line="420" w:lineRule="exact"/>
              <w:ind w:firstLine="480" w:firstLineChars="200"/>
              <w:jc w:val="center"/>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表</w:t>
            </w:r>
            <w:r>
              <w:rPr>
                <w:rFonts w:hint="eastAsia" w:cs="Times New Roman"/>
                <w:sz w:val="24"/>
                <w:highlight w:val="none"/>
                <w:lang w:val="en-US" w:eastAsia="zh-CN"/>
              </w:rPr>
              <w:t>7</w:t>
            </w:r>
            <w:r>
              <w:rPr>
                <w:rFonts w:hint="default" w:ascii="Times New Roman" w:hAnsi="Times New Roman" w:eastAsia="宋体" w:cs="Times New Roman"/>
                <w:sz w:val="24"/>
                <w:highlight w:val="none"/>
              </w:rPr>
              <w:t xml:space="preserve">  </w:t>
            </w:r>
            <w:r>
              <w:rPr>
                <w:rFonts w:hint="default" w:ascii="Times New Roman" w:hAnsi="Times New Roman" w:eastAsia="宋体" w:cs="Times New Roman"/>
                <w:sz w:val="24"/>
                <w:highlight w:val="none"/>
                <w:lang w:eastAsia="zh-CN"/>
              </w:rPr>
              <w:t>上跨立交桥</w:t>
            </w:r>
            <w:r>
              <w:rPr>
                <w:rFonts w:hint="default" w:ascii="Times New Roman" w:hAnsi="Times New Roman" w:eastAsia="宋体" w:cs="Times New Roman"/>
                <w:sz w:val="24"/>
                <w:highlight w:val="none"/>
              </w:rPr>
              <w:t>工程主要技术指标</w:t>
            </w:r>
          </w:p>
          <w:tbl>
            <w:tblPr>
              <w:tblStyle w:val="29"/>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指标</w:t>
                  </w:r>
                  <w:r>
                    <w:rPr>
                      <w:rFonts w:hint="default" w:ascii="Times New Roman" w:hAnsi="Times New Roman" w:eastAsia="宋体" w:cs="Times New Roman"/>
                      <w:szCs w:val="21"/>
                      <w:highlight w:val="none"/>
                      <w:lang w:eastAsia="zh-CN"/>
                    </w:rPr>
                    <w:t>类型</w:t>
                  </w:r>
                </w:p>
              </w:tc>
              <w:tc>
                <w:tcPr>
                  <w:tcW w:w="4530" w:type="dxa"/>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eastAsia="zh-CN"/>
                    </w:rPr>
                    <w:t>指标</w:t>
                  </w:r>
                  <w:r>
                    <w:rPr>
                      <w:rFonts w:hint="default" w:ascii="Times New Roman" w:hAnsi="Times New Roman" w:eastAsia="宋体" w:cs="Times New Roman"/>
                      <w:szCs w:val="21"/>
                      <w:highlight w:val="none"/>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工程总长</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340m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桥梁长度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西侧顺接道路长度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82m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东侧顺接道路长度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225m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道路等级</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eastAsia="zh-CN"/>
                    </w:rPr>
                    <w:t>城市支路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设计速度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20km/h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车道设计</w:t>
                  </w:r>
                </w:p>
              </w:tc>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双向</w:t>
                  </w:r>
                  <w:r>
                    <w:rPr>
                      <w:rFonts w:hint="default" w:ascii="Times New Roman" w:hAnsi="Times New Roman" w:eastAsia="宋体" w:cs="Times New Roman"/>
                      <w:szCs w:val="21"/>
                      <w:highlight w:val="none"/>
                      <w:lang w:eastAsia="zh-CN"/>
                    </w:rPr>
                    <w:t>两</w:t>
                  </w:r>
                  <w:r>
                    <w:rPr>
                      <w:rFonts w:hint="default" w:ascii="Times New Roman" w:hAnsi="Times New Roman" w:eastAsia="宋体" w:cs="Times New Roman"/>
                      <w:szCs w:val="21"/>
                      <w:highlight w:val="none"/>
                    </w:rPr>
                    <w:t>车道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路面类型</w:t>
                  </w:r>
                </w:p>
              </w:tc>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水泥混凝土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路基宽度</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8.5m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top"/>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路拱</w:t>
                  </w:r>
                  <w:r>
                    <w:rPr>
                      <w:rFonts w:hint="default" w:ascii="Times New Roman" w:hAnsi="Times New Roman" w:eastAsia="宋体" w:cs="Times New Roman"/>
                      <w:szCs w:val="21"/>
                      <w:highlight w:val="none"/>
                    </w:rPr>
                    <w:t>横坡</w:t>
                  </w:r>
                </w:p>
              </w:tc>
              <w:tc>
                <w:tcPr>
                  <w:tcW w:w="4530" w:type="dxa"/>
                  <w:vAlign w:val="top"/>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双向</w:t>
                  </w:r>
                  <w:r>
                    <w:rPr>
                      <w:rFonts w:hint="default" w:ascii="Times New Roman" w:hAnsi="Times New Roman" w:eastAsia="宋体" w:cs="Times New Roman"/>
                      <w:szCs w:val="21"/>
                      <w:highlight w:val="none"/>
                      <w:lang w:eastAsia="zh-CN"/>
                    </w:rPr>
                    <w:t>横坡</w:t>
                  </w:r>
                  <w:r>
                    <w:rPr>
                      <w:rFonts w:hint="default" w:ascii="Times New Roman" w:hAnsi="Times New Roman" w:eastAsia="宋体" w:cs="Times New Roman"/>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ab/>
                  </w:r>
                  <w:r>
                    <w:rPr>
                      <w:rFonts w:hint="default" w:ascii="Times New Roman" w:hAnsi="Times New Roman" w:eastAsia="宋体" w:cs="Times New Roman"/>
                      <w:szCs w:val="21"/>
                      <w:highlight w:val="none"/>
                      <w:lang w:eastAsia="zh-CN"/>
                    </w:rPr>
                    <w:t>桥梁设计荷载</w:t>
                  </w:r>
                  <w:r>
                    <w:rPr>
                      <w:rFonts w:hint="default" w:ascii="Times New Roman" w:hAnsi="Times New Roman" w:eastAsia="宋体" w:cs="Times New Roman"/>
                      <w:szCs w:val="21"/>
                      <w:highlight w:val="none"/>
                      <w:lang w:eastAsia="zh-CN"/>
                    </w:rPr>
                    <w:tab/>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eastAsia="zh-CN"/>
                    </w:rPr>
                    <w:t>城市</w:t>
                  </w:r>
                  <w:r>
                    <w:rPr>
                      <w:rFonts w:hint="default" w:ascii="Times New Roman" w:hAnsi="Times New Roman" w:eastAsia="宋体" w:cs="Times New Roman"/>
                      <w:szCs w:val="21"/>
                      <w:highlight w:val="none"/>
                      <w:lang w:val="en-US" w:eastAsia="zh-CN"/>
                    </w:rPr>
                    <w:t>-B级×1.3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桥梁结构</w:t>
                  </w:r>
                </w:p>
              </w:tc>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预应力砼小箱梁桥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桥梁横断面</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0</w:t>
                  </w:r>
                  <w:r>
                    <w:rPr>
                      <w:rFonts w:hint="default" w:ascii="Times New Roman" w:hAnsi="Times New Roman" w:eastAsia="宋体" w:cs="Times New Roman"/>
                      <w:szCs w:val="21"/>
                      <w:highlight w:val="none"/>
                    </w:rPr>
                    <w:t>.5m（</w:t>
                  </w:r>
                  <w:r>
                    <w:rPr>
                      <w:rFonts w:hint="default" w:ascii="Times New Roman" w:hAnsi="Times New Roman" w:eastAsia="宋体" w:cs="Times New Roman"/>
                      <w:szCs w:val="21"/>
                      <w:highlight w:val="none"/>
                      <w:lang w:eastAsia="zh-CN"/>
                    </w:rPr>
                    <w:t>防撞护栏</w:t>
                  </w:r>
                  <w:r>
                    <w:rPr>
                      <w:rFonts w:hint="default" w:ascii="Times New Roman" w:hAnsi="Times New Roman" w:eastAsia="宋体" w:cs="Times New Roman"/>
                      <w:szCs w:val="21"/>
                      <w:highlight w:val="none"/>
                    </w:rPr>
                    <w:t>）+</w:t>
                  </w:r>
                  <w:r>
                    <w:rPr>
                      <w:rFonts w:hint="default" w:ascii="Times New Roman" w:hAnsi="Times New Roman" w:eastAsia="宋体" w:cs="Times New Roman"/>
                      <w:szCs w:val="21"/>
                      <w:highlight w:val="none"/>
                      <w:lang w:val="en-US" w:eastAsia="zh-CN"/>
                    </w:rPr>
                    <w:t>9</w:t>
                  </w:r>
                  <w:r>
                    <w:rPr>
                      <w:rFonts w:hint="default" w:ascii="Times New Roman" w:hAnsi="Times New Roman" w:eastAsia="宋体" w:cs="Times New Roman"/>
                      <w:szCs w:val="21"/>
                      <w:highlight w:val="none"/>
                    </w:rPr>
                    <w:t>.5m（</w:t>
                  </w:r>
                  <w:r>
                    <w:rPr>
                      <w:rFonts w:hint="default" w:ascii="Times New Roman" w:hAnsi="Times New Roman" w:eastAsia="宋体" w:cs="Times New Roman"/>
                      <w:szCs w:val="21"/>
                      <w:highlight w:val="none"/>
                      <w:lang w:eastAsia="zh-CN"/>
                    </w:rPr>
                    <w:t>车行</w:t>
                  </w:r>
                  <w:r>
                    <w:rPr>
                      <w:rFonts w:hint="default" w:ascii="Times New Roman" w:hAnsi="Times New Roman" w:eastAsia="宋体" w:cs="Times New Roman"/>
                      <w:szCs w:val="21"/>
                      <w:highlight w:val="none"/>
                    </w:rPr>
                    <w:t>道）+</w:t>
                  </w:r>
                  <w:r>
                    <w:rPr>
                      <w:rFonts w:hint="default" w:ascii="Times New Roman" w:hAnsi="Times New Roman" w:eastAsia="宋体" w:cs="Times New Roman"/>
                      <w:szCs w:val="21"/>
                      <w:highlight w:val="none"/>
                      <w:lang w:val="en-US" w:eastAsia="zh-CN"/>
                    </w:rPr>
                    <w:t>0.5</w:t>
                  </w:r>
                  <w:r>
                    <w:rPr>
                      <w:rFonts w:hint="default" w:ascii="Times New Roman" w:hAnsi="Times New Roman" w:eastAsia="宋体" w:cs="Times New Roman"/>
                      <w:szCs w:val="21"/>
                      <w:highlight w:val="none"/>
                    </w:rPr>
                    <w:t>m（</w:t>
                  </w:r>
                  <w:r>
                    <w:rPr>
                      <w:rFonts w:hint="default" w:ascii="Times New Roman" w:hAnsi="Times New Roman" w:eastAsia="宋体" w:cs="Times New Roman"/>
                      <w:szCs w:val="21"/>
                      <w:highlight w:val="none"/>
                      <w:lang w:eastAsia="zh-CN"/>
                    </w:rPr>
                    <w:t>防撞护栏</w:t>
                  </w:r>
                  <w:r>
                    <w:rPr>
                      <w:rFonts w:hint="default" w:ascii="Times New Roman" w:hAnsi="Times New Roman" w:eastAsia="宋体" w:cs="Times New Roman"/>
                      <w:szCs w:val="21"/>
                      <w:highlight w:val="none"/>
                    </w:rPr>
                    <w:t>）</w:t>
                  </w:r>
                  <w:r>
                    <w:rPr>
                      <w:rFonts w:hint="default" w:ascii="Times New Roman" w:hAnsi="Times New Roman" w:eastAsia="宋体" w:cs="Times New Roman"/>
                      <w:szCs w:val="21"/>
                      <w:highlight w:val="none"/>
                      <w:lang w:val="en-US" w:eastAsia="zh-CN"/>
                    </w:rPr>
                    <w:t>=10.5m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桥面横坡</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eastAsia="zh-CN"/>
                    </w:rPr>
                    <w:t>单向</w:t>
                  </w:r>
                  <w:r>
                    <w:rPr>
                      <w:rFonts w:hint="default" w:ascii="Times New Roman" w:hAnsi="Times New Roman" w:eastAsia="宋体" w:cs="Times New Roman"/>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eastAsia="zh-CN"/>
                    </w:rPr>
                    <w:t>路拱</w:t>
                  </w:r>
                  <w:r>
                    <w:rPr>
                      <w:rFonts w:hint="default" w:ascii="Times New Roman" w:hAnsi="Times New Roman" w:eastAsia="宋体" w:cs="Times New Roman"/>
                      <w:szCs w:val="21"/>
                      <w:highlight w:val="none"/>
                    </w:rPr>
                    <w:t>横坡</w:t>
                  </w:r>
                </w:p>
              </w:tc>
              <w:tc>
                <w:tcPr>
                  <w:tcW w:w="4530" w:type="dxa"/>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双向</w:t>
                  </w:r>
                  <w:r>
                    <w:rPr>
                      <w:rFonts w:hint="default" w:ascii="Times New Roman" w:hAnsi="Times New Roman" w:eastAsia="宋体" w:cs="Times New Roman"/>
                      <w:szCs w:val="21"/>
                      <w:highlight w:val="none"/>
                      <w:lang w:eastAsia="zh-CN"/>
                    </w:rPr>
                    <w:t>横坡</w:t>
                  </w:r>
                  <w:r>
                    <w:rPr>
                      <w:rFonts w:hint="default" w:ascii="Times New Roman" w:hAnsi="Times New Roman" w:eastAsia="宋体" w:cs="Times New Roman"/>
                      <w:szCs w:val="21"/>
                      <w:highlight w:val="none"/>
                    </w:rPr>
                    <w:t>2%</w:t>
                  </w:r>
                </w:p>
              </w:tc>
            </w:tr>
          </w:tbl>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napToGrid/>
                <w:kern w:val="2"/>
                <w:sz w:val="24"/>
                <w:szCs w:val="24"/>
                <w:highlight w:val="none"/>
              </w:rPr>
            </w:pPr>
            <w:r>
              <w:rPr>
                <w:rFonts w:hint="default" w:ascii="Times New Roman" w:hAnsi="Times New Roman" w:eastAsia="宋体" w:cs="Times New Roman"/>
                <w:bCs/>
                <w:snapToGrid/>
                <w:kern w:val="2"/>
                <w:sz w:val="24"/>
                <w:szCs w:val="24"/>
                <w:highlight w:val="none"/>
                <w:lang w:val="en-US" w:eastAsia="zh-CN"/>
              </w:rPr>
              <w:t>6</w:t>
            </w:r>
            <w:r>
              <w:rPr>
                <w:rFonts w:hint="default" w:ascii="Times New Roman" w:hAnsi="Times New Roman" w:eastAsia="宋体" w:cs="Times New Roman"/>
                <w:bCs/>
                <w:snapToGrid/>
                <w:kern w:val="2"/>
                <w:sz w:val="24"/>
                <w:szCs w:val="24"/>
                <w:highlight w:val="none"/>
              </w:rPr>
              <w:t>、</w:t>
            </w:r>
            <w:r>
              <w:rPr>
                <w:rFonts w:hint="default" w:ascii="Times New Roman" w:hAnsi="Times New Roman" w:eastAsia="宋体" w:cs="Times New Roman"/>
                <w:bCs/>
                <w:snapToGrid/>
                <w:color w:val="auto"/>
                <w:kern w:val="2"/>
                <w:sz w:val="24"/>
                <w:szCs w:val="24"/>
                <w:highlight w:val="none"/>
                <w:lang w:eastAsia="zh-CN"/>
              </w:rPr>
              <w:t>辅助</w:t>
            </w:r>
            <w:r>
              <w:rPr>
                <w:rFonts w:hint="default" w:ascii="Times New Roman" w:hAnsi="Times New Roman" w:eastAsia="宋体" w:cs="Times New Roman"/>
                <w:bCs/>
                <w:snapToGrid/>
                <w:color w:val="auto"/>
                <w:kern w:val="2"/>
                <w:sz w:val="24"/>
                <w:szCs w:val="24"/>
                <w:highlight w:val="none"/>
              </w:rPr>
              <w:t>工程</w:t>
            </w:r>
          </w:p>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sz w:val="24"/>
                <w:szCs w:val="22"/>
                <w:highlight w:val="none"/>
                <w:lang w:val="en-US" w:eastAsia="zh-CN"/>
              </w:rPr>
            </w:pPr>
            <w:r>
              <w:rPr>
                <w:rFonts w:hint="default" w:ascii="Times New Roman" w:hAnsi="Times New Roman" w:eastAsia="宋体" w:cs="Times New Roman"/>
                <w:sz w:val="24"/>
                <w:szCs w:val="24"/>
                <w:highlight w:val="none"/>
                <w:lang w:val="en-US" w:eastAsia="zh-CN"/>
              </w:rPr>
              <w:t>（1）下穿铁路框构桥</w:t>
            </w:r>
          </w:p>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sz w:val="24"/>
                <w:szCs w:val="22"/>
                <w:highlight w:val="none"/>
                <w:lang w:val="en-US" w:eastAsia="zh-CN"/>
              </w:rPr>
            </w:pPr>
            <w:r>
              <w:rPr>
                <w:rFonts w:hint="default" w:ascii="Times New Roman" w:hAnsi="Times New Roman" w:eastAsia="宋体" w:cs="Times New Roman"/>
                <w:sz w:val="24"/>
                <w:szCs w:val="22"/>
                <w:highlight w:val="none"/>
                <w:lang w:val="en-US" w:eastAsia="zh-CN"/>
              </w:rPr>
              <w:t>栏杆及电缆槽：下穿铁路框架桥两侧设角石材栏杆，桥上设置电缆槽，电缆槽采用C30钢筋混凝土。</w:t>
            </w:r>
          </w:p>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sz w:val="24"/>
                <w:szCs w:val="22"/>
                <w:highlight w:val="none"/>
                <w:lang w:val="en-US" w:eastAsia="zh-CN"/>
              </w:rPr>
            </w:pPr>
            <w:r>
              <w:rPr>
                <w:rFonts w:hint="default" w:ascii="Times New Roman" w:hAnsi="Times New Roman" w:eastAsia="宋体" w:cs="Times New Roman"/>
                <w:sz w:val="24"/>
                <w:szCs w:val="22"/>
                <w:highlight w:val="none"/>
                <w:lang w:val="en-US" w:eastAsia="zh-CN"/>
              </w:rPr>
              <w:t>临时过渡工程：拆除既有道口前在原道口西侧20m设置临时道口供行人通行，临时道口宽3m，道口道路50m，为水泥混凝土路面。</w:t>
            </w:r>
          </w:p>
          <w:p>
            <w:pPr>
              <w:pStyle w:val="2"/>
              <w:keepNext w:val="0"/>
              <w:keepLines w:val="0"/>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bCs/>
                <w:snapToGrid/>
                <w:kern w:val="2"/>
                <w:sz w:val="24"/>
                <w:szCs w:val="24"/>
                <w:highlight w:val="none"/>
                <w:lang w:val="en-US" w:eastAsia="zh-CN" w:bidi="ar-SA"/>
              </w:rPr>
              <w:t>（2）上跨铁路立交桥（含两侧引道）</w:t>
            </w:r>
          </w:p>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sz w:val="24"/>
                <w:szCs w:val="22"/>
                <w:highlight w:val="none"/>
                <w:lang w:val="en-US" w:eastAsia="zh-CN"/>
              </w:rPr>
            </w:pPr>
            <w:r>
              <w:rPr>
                <w:rFonts w:hint="default" w:ascii="Times New Roman" w:hAnsi="Times New Roman" w:eastAsia="宋体" w:cs="Times New Roman"/>
                <w:sz w:val="24"/>
                <w:szCs w:val="22"/>
                <w:highlight w:val="none"/>
                <w:lang w:val="en-US" w:eastAsia="zh-CN"/>
              </w:rPr>
              <w:t>防撞墙：在上跨立交桥机动车道两侧分别设置加强型钢筋混凝土防撞墙，护栏内侧高1.1m，防撞护栏在全桥范围内设置；桥梁左右两侧设置防抛网，防撞墙和防抛网总高度为桥面以上2.6m，并设置接地装置。</w:t>
            </w:r>
          </w:p>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sz w:val="24"/>
                <w:szCs w:val="22"/>
                <w:highlight w:val="none"/>
                <w:lang w:val="en-US" w:eastAsia="zh-CN"/>
              </w:rPr>
            </w:pPr>
            <w:r>
              <w:rPr>
                <w:rFonts w:hint="default" w:ascii="Times New Roman" w:hAnsi="Times New Roman" w:eastAsia="宋体" w:cs="Times New Roman"/>
                <w:sz w:val="24"/>
                <w:szCs w:val="22"/>
                <w:highlight w:val="none"/>
                <w:lang w:val="en-US" w:eastAsia="zh-CN"/>
              </w:rPr>
              <w:t>挡土墙：K0+115~K0+155左侧设置衡重式路肩挡土墙，高度为4.5m~6.5m，总长50m。</w:t>
            </w:r>
          </w:p>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sz w:val="24"/>
                <w:szCs w:val="22"/>
                <w:highlight w:val="none"/>
                <w:lang w:val="en-US" w:eastAsia="zh-CN"/>
              </w:rPr>
            </w:pPr>
            <w:r>
              <w:rPr>
                <w:rFonts w:hint="default" w:ascii="Times New Roman" w:hAnsi="Times New Roman" w:eastAsia="宋体" w:cs="Times New Roman"/>
                <w:sz w:val="24"/>
                <w:szCs w:val="22"/>
                <w:highlight w:val="none"/>
                <w:lang w:val="en-US" w:eastAsia="zh-CN"/>
              </w:rPr>
              <w:t>边坡绿化及护栏：线路边坡喷播植草，线路K0+055~K0+082左右两侧，线路K0+117~K0+340右侧，线路K0+157~K0+340左侧共460m设置Gr-SB-2E护栏。</w:t>
            </w:r>
          </w:p>
          <w:p>
            <w:pPr>
              <w:pStyle w:val="7"/>
              <w:keepNext/>
              <w:keepLines/>
              <w:pageBreakBefore w:val="0"/>
              <w:widowControl w:val="0"/>
              <w:kinsoku/>
              <w:wordWrap/>
              <w:overflowPunct/>
              <w:topLinePunct w:val="0"/>
              <w:autoSpaceDE/>
              <w:autoSpaceDN/>
              <w:bidi w:val="0"/>
              <w:adjustRightInd/>
              <w:snapToGrid/>
              <w:spacing w:before="0" w:after="0" w:line="420" w:lineRule="exact"/>
              <w:ind w:leftChars="0" w:firstLine="480" w:firstLineChars="200"/>
              <w:textAlignment w:val="auto"/>
              <w:rPr>
                <w:rFonts w:hint="default" w:ascii="Times New Roman" w:hAnsi="Times New Roman" w:eastAsia="宋体" w:cs="Times New Roman"/>
                <w:b w:val="0"/>
                <w:bCs w:val="0"/>
                <w:snapToGrid w:val="0"/>
                <w:color w:val="auto"/>
                <w:sz w:val="24"/>
                <w:szCs w:val="22"/>
                <w:highlight w:val="none"/>
                <w:lang w:val="en-US" w:eastAsia="zh-CN" w:bidi="ar-SA"/>
              </w:rPr>
            </w:pPr>
            <w:r>
              <w:rPr>
                <w:rFonts w:hint="default" w:ascii="Times New Roman" w:hAnsi="Times New Roman" w:eastAsia="宋体" w:cs="Times New Roman"/>
                <w:b w:val="0"/>
                <w:bCs w:val="0"/>
                <w:snapToGrid w:val="0"/>
                <w:color w:val="auto"/>
                <w:sz w:val="24"/>
                <w:szCs w:val="22"/>
                <w:highlight w:val="none"/>
                <w:lang w:val="en-US" w:eastAsia="zh-CN" w:bidi="ar-SA"/>
              </w:rPr>
              <w:t>线外改路：本项目跨线桥东侧紧邻铁路的水泥路（西北-东南走向）在K0+115处有接到铁路东侧水泥路（东西走向）的既有道路。由于本项目跨线桥的实施影响到该既有道路周边住户的出入，因此对该道路进行了线外改路，自K0+115处顺接线外改路至跨线桥道路K0+174左侧既有2.5m宽水泥路上，然后接入跨线桥道路。线外改路全线长70.9m，改路宽为3m，沿既有地面高程铺设水泥混凝土路面。</w:t>
            </w:r>
          </w:p>
          <w:p>
            <w:pPr>
              <w:pageBreakBefore w:val="0"/>
              <w:widowControl w:val="0"/>
              <w:numPr>
                <w:ilvl w:val="0"/>
                <w:numId w:val="0"/>
              </w:numPr>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 w:val="0"/>
                <w:bCs w:val="0"/>
                <w:snapToGrid w:val="0"/>
                <w:sz w:val="24"/>
                <w:szCs w:val="22"/>
                <w:highlight w:val="none"/>
                <w:lang w:val="en-US" w:eastAsia="zh-CN" w:bidi="ar-SA"/>
              </w:rPr>
            </w:pPr>
            <w:r>
              <w:rPr>
                <w:rFonts w:hint="default" w:ascii="Times New Roman" w:hAnsi="Times New Roman" w:eastAsia="宋体" w:cs="Times New Roman"/>
                <w:b w:val="0"/>
                <w:bCs w:val="0"/>
                <w:snapToGrid w:val="0"/>
                <w:sz w:val="24"/>
                <w:szCs w:val="22"/>
                <w:highlight w:val="none"/>
                <w:lang w:val="en-US" w:eastAsia="zh-CN" w:bidi="ar-SA"/>
              </w:rPr>
              <w:t>7、拆迁工程</w:t>
            </w:r>
          </w:p>
          <w:p>
            <w:pPr>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z w:val="24"/>
                <w:szCs w:val="24"/>
                <w:highlight w:val="none"/>
                <w:lang w:val="en-US" w:eastAsia="zh-CN"/>
              </w:rPr>
            </w:pPr>
            <w:r>
              <w:rPr>
                <w:rFonts w:hint="default" w:ascii="Times New Roman" w:hAnsi="Times New Roman" w:eastAsia="宋体" w:cs="Times New Roman"/>
                <w:b w:val="0"/>
                <w:bCs w:val="0"/>
                <w:snapToGrid w:val="0"/>
                <w:sz w:val="24"/>
                <w:szCs w:val="22"/>
                <w:highlight w:val="none"/>
                <w:lang w:val="en-US" w:eastAsia="zh-CN" w:bidi="ar-SA"/>
              </w:rPr>
              <w:t>下穿铁路框构</w:t>
            </w:r>
            <w:r>
              <w:rPr>
                <w:rFonts w:hint="default" w:ascii="Times New Roman" w:hAnsi="Times New Roman" w:eastAsia="宋体" w:cs="Times New Roman"/>
                <w:sz w:val="24"/>
                <w:szCs w:val="22"/>
                <w:highlight w:val="none"/>
                <w:lang w:val="en-US" w:eastAsia="zh-CN"/>
              </w:rPr>
              <w:t>桥</w:t>
            </w:r>
            <w:r>
              <w:rPr>
                <w:rFonts w:hint="default" w:ascii="Times New Roman" w:hAnsi="Times New Roman" w:eastAsia="宋体" w:cs="Times New Roman"/>
                <w:b w:val="0"/>
                <w:bCs w:val="0"/>
                <w:snapToGrid w:val="0"/>
                <w:sz w:val="24"/>
                <w:szCs w:val="22"/>
                <w:highlight w:val="none"/>
                <w:lang w:val="en-US" w:eastAsia="zh-CN" w:bidi="ar-SA"/>
              </w:rPr>
              <w:t>部分拆除原有道</w:t>
            </w:r>
            <w:r>
              <w:rPr>
                <w:rFonts w:hint="default" w:ascii="Times New Roman" w:hAnsi="Times New Roman" w:eastAsia="宋体" w:cs="Times New Roman"/>
                <w:sz w:val="24"/>
                <w:szCs w:val="22"/>
                <w:highlight w:val="none"/>
                <w:lang w:val="en-US" w:eastAsia="zh-CN"/>
              </w:rPr>
              <w:t>口及道口房1处，</w:t>
            </w:r>
            <w:r>
              <w:rPr>
                <w:rFonts w:hint="default" w:ascii="Times New Roman" w:hAnsi="Times New Roman" w:eastAsia="宋体" w:cs="Times New Roman"/>
                <w:bCs/>
                <w:sz w:val="24"/>
                <w:szCs w:val="24"/>
                <w:highlight w:val="none"/>
                <w:lang w:eastAsia="zh-CN"/>
              </w:rPr>
              <w:t>拆除原有道口部分包括道口护桩、栏门、标志等，拆除原有道口建筑垃圾共计</w:t>
            </w:r>
            <w:r>
              <w:rPr>
                <w:rFonts w:hint="default" w:ascii="Times New Roman" w:hAnsi="Times New Roman" w:eastAsia="宋体" w:cs="Times New Roman"/>
                <w:bCs/>
                <w:sz w:val="24"/>
                <w:szCs w:val="24"/>
                <w:highlight w:val="none"/>
                <w:lang w:val="en-US" w:eastAsia="zh-CN"/>
              </w:rPr>
              <w:t>2t，拆除道口房位于道口东侧，面积12m</w:t>
            </w:r>
            <w:r>
              <w:rPr>
                <w:rFonts w:hint="default" w:ascii="Times New Roman" w:hAnsi="Times New Roman" w:eastAsia="宋体" w:cs="Times New Roman"/>
                <w:bCs/>
                <w:sz w:val="24"/>
                <w:szCs w:val="24"/>
                <w:highlight w:val="none"/>
                <w:vertAlign w:val="superscript"/>
                <w:lang w:val="en-US" w:eastAsia="zh-CN"/>
              </w:rPr>
              <w:t>2</w:t>
            </w:r>
            <w:r>
              <w:rPr>
                <w:rFonts w:hint="default" w:ascii="Times New Roman" w:hAnsi="Times New Roman" w:eastAsia="宋体" w:cs="Times New Roman"/>
                <w:bCs/>
                <w:sz w:val="24"/>
                <w:szCs w:val="24"/>
                <w:highlight w:val="none"/>
                <w:lang w:val="en-US" w:eastAsia="zh-CN"/>
              </w:rPr>
              <w:t>，拆除道口房建筑垃圾15t。</w:t>
            </w:r>
          </w:p>
          <w:p>
            <w:pPr>
              <w:pStyle w:val="2"/>
              <w:numPr>
                <w:ilvl w:val="0"/>
                <w:numId w:val="3"/>
              </w:numPr>
              <w:rPr>
                <w:rFonts w:hint="eastAsia" w:ascii="Times New Roman" w:hAnsi="Times New Roman" w:cs="Times New Roman"/>
                <w:bCs/>
                <w:sz w:val="24"/>
                <w:szCs w:val="24"/>
                <w:highlight w:val="none"/>
                <w:lang w:eastAsia="zh-CN"/>
              </w:rPr>
            </w:pPr>
            <w:r>
              <w:rPr>
                <w:rFonts w:hint="eastAsia" w:ascii="Times New Roman" w:hAnsi="Times New Roman" w:cs="Times New Roman"/>
                <w:bCs/>
                <w:sz w:val="24"/>
                <w:szCs w:val="24"/>
                <w:highlight w:val="none"/>
                <w:lang w:eastAsia="zh-CN"/>
              </w:rPr>
              <w:t>原辅材料</w:t>
            </w:r>
          </w:p>
          <w:p>
            <w:pPr>
              <w:pStyle w:val="12"/>
              <w:keepNext w:val="0"/>
              <w:keepLines w:val="0"/>
              <w:pageBreakBefore w:val="0"/>
              <w:widowControl w:val="0"/>
              <w:kinsoku/>
              <w:wordWrap/>
              <w:overflowPunct/>
              <w:topLinePunct w:val="0"/>
              <w:autoSpaceDE/>
              <w:autoSpaceDN/>
              <w:bidi w:val="0"/>
              <w:adjustRightInd/>
              <w:snapToGrid/>
              <w:spacing w:before="0" w:beforeLines="0" w:line="420" w:lineRule="exact"/>
              <w:ind w:firstLine="48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本项目工程</w:t>
            </w:r>
            <w:r>
              <w:rPr>
                <w:rFonts w:hint="eastAsia" w:ascii="Times New Roman" w:hAnsi="Times New Roman" w:cs="Times New Roman"/>
                <w:highlight w:val="none"/>
                <w:lang w:val="en-US" w:eastAsia="zh-CN"/>
              </w:rPr>
              <w:t>原辅材料自正规合法企业外购，</w:t>
            </w:r>
            <w:r>
              <w:rPr>
                <w:rFonts w:hint="default" w:ascii="Times New Roman" w:hAnsi="Times New Roman" w:eastAsia="宋体" w:cs="Times New Roman"/>
                <w:highlight w:val="none"/>
                <w:lang w:val="en-US" w:eastAsia="zh-CN"/>
              </w:rPr>
              <w:t>主要</w:t>
            </w:r>
            <w:r>
              <w:rPr>
                <w:rFonts w:hint="eastAsia" w:ascii="Times New Roman" w:hAnsi="Times New Roman" w:cs="Times New Roman"/>
                <w:highlight w:val="none"/>
                <w:lang w:val="en-US" w:eastAsia="zh-CN"/>
              </w:rPr>
              <w:t>用料用量</w:t>
            </w:r>
            <w:r>
              <w:rPr>
                <w:rFonts w:hint="default" w:ascii="Times New Roman" w:hAnsi="Times New Roman" w:eastAsia="宋体" w:cs="Times New Roman"/>
                <w:color w:val="auto"/>
                <w:highlight w:val="none"/>
                <w:lang w:val="en-US" w:eastAsia="zh-CN"/>
              </w:rPr>
              <w:t>见表</w:t>
            </w:r>
            <w:r>
              <w:rPr>
                <w:rFonts w:hint="eastAsia" w:ascii="Times New Roman" w:hAnsi="Times New Roman" w:cs="Times New Roman"/>
                <w:color w:val="auto"/>
                <w:highlight w:val="none"/>
                <w:lang w:val="en-US" w:eastAsia="zh-CN"/>
              </w:rPr>
              <w:t>8</w:t>
            </w:r>
            <w:r>
              <w:rPr>
                <w:rFonts w:hint="default" w:ascii="Times New Roman" w:hAnsi="Times New Roman" w:eastAsia="宋体" w:cs="Times New Roman"/>
                <w:color w:val="auto"/>
                <w:highlight w:val="none"/>
                <w:lang w:val="en-US" w:eastAsia="zh-CN"/>
              </w:rPr>
              <w:t>、表</w:t>
            </w:r>
            <w:r>
              <w:rPr>
                <w:rFonts w:hint="eastAsia" w:ascii="Times New Roman" w:hAnsi="Times New Roman" w:cs="Times New Roman"/>
                <w:color w:val="auto"/>
                <w:highlight w:val="none"/>
                <w:lang w:val="en-US" w:eastAsia="zh-CN"/>
              </w:rPr>
              <w:t>9</w:t>
            </w:r>
            <w:r>
              <w:rPr>
                <w:rFonts w:hint="default" w:ascii="Times New Roman" w:hAnsi="Times New Roman" w:eastAsia="宋体" w:cs="Times New Roman"/>
                <w:color w:val="auto"/>
                <w:highlight w:val="none"/>
                <w:lang w:val="en-US" w:eastAsia="zh-CN"/>
              </w:rPr>
              <w:t>。</w:t>
            </w:r>
          </w:p>
          <w:p>
            <w:pPr>
              <w:spacing w:line="420" w:lineRule="exact"/>
              <w:ind w:firstLine="480" w:firstLineChars="200"/>
              <w:jc w:val="center"/>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rPr>
              <w:t>表</w:t>
            </w:r>
            <w:r>
              <w:rPr>
                <w:rFonts w:hint="eastAsia" w:cs="Times New Roman"/>
                <w:sz w:val="24"/>
                <w:highlight w:val="none"/>
                <w:lang w:val="en-US" w:eastAsia="zh-CN"/>
              </w:rPr>
              <w:t>8</w:t>
            </w:r>
            <w:r>
              <w:rPr>
                <w:rFonts w:hint="default" w:ascii="Times New Roman" w:hAnsi="Times New Roman" w:eastAsia="宋体" w:cs="Times New Roman"/>
                <w:sz w:val="24"/>
                <w:highlight w:val="none"/>
              </w:rPr>
              <w:t xml:space="preserve">  </w:t>
            </w:r>
            <w:r>
              <w:rPr>
                <w:rFonts w:hint="default" w:ascii="Times New Roman" w:hAnsi="Times New Roman" w:eastAsia="宋体" w:cs="Times New Roman"/>
                <w:sz w:val="24"/>
                <w:highlight w:val="none"/>
                <w:lang w:eastAsia="zh-CN"/>
              </w:rPr>
              <w:t>下穿框架桥</w:t>
            </w:r>
            <w:r>
              <w:rPr>
                <w:rFonts w:hint="default" w:ascii="Times New Roman" w:hAnsi="Times New Roman" w:eastAsia="宋体" w:cs="Times New Roman"/>
                <w:sz w:val="24"/>
                <w:highlight w:val="none"/>
              </w:rPr>
              <w:t>工程</w:t>
            </w:r>
            <w:r>
              <w:rPr>
                <w:rFonts w:hint="eastAsia" w:cs="Times New Roman"/>
                <w:sz w:val="24"/>
                <w:highlight w:val="none"/>
                <w:lang w:eastAsia="zh-CN"/>
              </w:rPr>
              <w:t>主要用料用量</w:t>
            </w:r>
          </w:p>
          <w:tbl>
            <w:tblPr>
              <w:tblStyle w:val="29"/>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材料名称</w:t>
                  </w:r>
                </w:p>
              </w:tc>
              <w:tc>
                <w:tcPr>
                  <w:tcW w:w="4530" w:type="dxa"/>
                </w:tcPr>
                <w:p>
                  <w:pPr>
                    <w:spacing w:line="320" w:lineRule="exact"/>
                    <w:jc w:val="center"/>
                    <w:rPr>
                      <w:rFonts w:hint="default" w:ascii="Times New Roman" w:hAnsi="Times New Roman" w:eastAsia="宋体" w:cs="Times New Roman"/>
                      <w:szCs w:val="21"/>
                      <w:highlight w:val="none"/>
                    </w:rPr>
                  </w:pPr>
                  <w:r>
                    <w:rPr>
                      <w:rFonts w:hint="eastAsia" w:cs="Times New Roman"/>
                      <w:szCs w:val="21"/>
                      <w:highlight w:val="none"/>
                      <w:lang w:eastAsia="zh-CN"/>
                    </w:rPr>
                    <w:t>材料用量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C35级钢筋混凝土</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213.2</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C30级钢筋混凝土</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583</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vAlign w:val="top"/>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C25级钢筋混凝土</w:t>
                  </w:r>
                </w:p>
              </w:tc>
              <w:tc>
                <w:tcPr>
                  <w:tcW w:w="4530" w:type="dxa"/>
                  <w:vAlign w:val="top"/>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204.9</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HRB400</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144809.7</w:t>
                  </w:r>
                  <w:r>
                    <w:rPr>
                      <w:rFonts w:hint="default" w:cs="Times New Roman"/>
                      <w:szCs w:val="21"/>
                      <w:highlight w:val="none"/>
                      <w:lang w:val="en-US" w:eastAsia="zh-CN"/>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rPr>
                  </w:pPr>
                  <w:r>
                    <w:rPr>
                      <w:rFonts w:hint="eastAsia" w:cs="Times New Roman"/>
                      <w:szCs w:val="21"/>
                      <w:highlight w:val="none"/>
                      <w:lang w:val="en-US" w:eastAsia="zh-CN"/>
                    </w:rPr>
                    <w:t>HRB300</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18046.6</w:t>
                  </w:r>
                  <w:r>
                    <w:rPr>
                      <w:rFonts w:hint="default" w:cs="Times New Roman"/>
                      <w:szCs w:val="21"/>
                      <w:highlight w:val="none"/>
                      <w:lang w:val="en-US" w:eastAsia="zh-CN"/>
                    </w:rPr>
                    <w:t>kg</w:t>
                  </w:r>
                </w:p>
              </w:tc>
            </w:tr>
          </w:tbl>
          <w:p>
            <w:pPr>
              <w:spacing w:line="420" w:lineRule="exact"/>
              <w:ind w:firstLine="480" w:firstLineChars="200"/>
              <w:jc w:val="center"/>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表</w:t>
            </w:r>
            <w:r>
              <w:rPr>
                <w:rFonts w:hint="eastAsia" w:cs="Times New Roman"/>
                <w:sz w:val="24"/>
                <w:highlight w:val="none"/>
                <w:lang w:val="en-US" w:eastAsia="zh-CN"/>
              </w:rPr>
              <w:t>9</w:t>
            </w:r>
            <w:r>
              <w:rPr>
                <w:rFonts w:hint="default" w:ascii="Times New Roman" w:hAnsi="Times New Roman" w:eastAsia="宋体" w:cs="Times New Roman"/>
                <w:sz w:val="24"/>
                <w:highlight w:val="none"/>
              </w:rPr>
              <w:t xml:space="preserve">  </w:t>
            </w:r>
            <w:r>
              <w:rPr>
                <w:rFonts w:hint="default" w:ascii="Times New Roman" w:hAnsi="Times New Roman" w:eastAsia="宋体" w:cs="Times New Roman"/>
                <w:sz w:val="24"/>
                <w:highlight w:val="none"/>
                <w:lang w:eastAsia="zh-CN"/>
              </w:rPr>
              <w:t>上跨立交桥</w:t>
            </w:r>
            <w:r>
              <w:rPr>
                <w:rFonts w:hint="default" w:ascii="Times New Roman" w:hAnsi="Times New Roman" w:eastAsia="宋体" w:cs="Times New Roman"/>
                <w:sz w:val="24"/>
                <w:highlight w:val="none"/>
              </w:rPr>
              <w:t>工程</w:t>
            </w:r>
            <w:r>
              <w:rPr>
                <w:rFonts w:hint="eastAsia" w:cs="Times New Roman"/>
                <w:sz w:val="24"/>
                <w:highlight w:val="none"/>
                <w:lang w:eastAsia="zh-CN"/>
              </w:rPr>
              <w:t>主要用料用量</w:t>
            </w:r>
          </w:p>
          <w:tbl>
            <w:tblPr>
              <w:tblStyle w:val="29"/>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指标</w:t>
                  </w:r>
                  <w:r>
                    <w:rPr>
                      <w:rFonts w:hint="default" w:ascii="Times New Roman" w:hAnsi="Times New Roman" w:eastAsia="宋体" w:cs="Times New Roman"/>
                      <w:szCs w:val="21"/>
                      <w:highlight w:val="none"/>
                      <w:lang w:eastAsia="zh-CN"/>
                    </w:rPr>
                    <w:t>类型</w:t>
                  </w:r>
                </w:p>
              </w:tc>
              <w:tc>
                <w:tcPr>
                  <w:tcW w:w="4530" w:type="dxa"/>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eastAsia="zh-CN"/>
                    </w:rPr>
                    <w:t>指标</w:t>
                  </w:r>
                  <w:r>
                    <w:rPr>
                      <w:rFonts w:hint="default" w:ascii="Times New Roman" w:hAnsi="Times New Roman" w:eastAsia="宋体" w:cs="Times New Roman"/>
                      <w:szCs w:val="21"/>
                      <w:highlight w:val="none"/>
                    </w:rPr>
                    <w:t>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vAlign w:val="top"/>
                </w:tcPr>
                <w:p>
                  <w:pPr>
                    <w:spacing w:line="320" w:lineRule="exact"/>
                    <w:jc w:val="center"/>
                    <w:rPr>
                      <w:rFonts w:hint="default" w:cs="Times New Roman"/>
                      <w:szCs w:val="21"/>
                      <w:highlight w:val="none"/>
                      <w:lang w:val="en-US" w:eastAsia="zh-CN"/>
                    </w:rPr>
                  </w:pPr>
                  <w:r>
                    <w:rPr>
                      <w:rFonts w:hint="eastAsia" w:cs="Times New Roman"/>
                      <w:szCs w:val="21"/>
                      <w:highlight w:val="none"/>
                      <w:lang w:val="en-US" w:eastAsia="zh-CN"/>
                    </w:rPr>
                    <w:t>20</w:t>
                  </w:r>
                  <w:r>
                    <w:rPr>
                      <w:rFonts w:hint="default" w:cs="Times New Roman"/>
                      <w:szCs w:val="21"/>
                      <w:highlight w:val="none"/>
                      <w:lang w:val="en-US" w:eastAsia="zh-CN"/>
                    </w:rPr>
                    <w:t>cmC30</w:t>
                  </w:r>
                  <w:r>
                    <w:rPr>
                      <w:rFonts w:hint="eastAsia" w:cs="Times New Roman"/>
                      <w:szCs w:val="21"/>
                      <w:highlight w:val="none"/>
                      <w:lang w:val="en-US" w:eastAsia="zh-CN"/>
                    </w:rPr>
                    <w:t>混凝土</w:t>
                  </w:r>
                </w:p>
              </w:tc>
              <w:tc>
                <w:tcPr>
                  <w:tcW w:w="4530" w:type="dxa"/>
                </w:tcPr>
                <w:p>
                  <w:pPr>
                    <w:spacing w:line="320" w:lineRule="exact"/>
                    <w:jc w:val="center"/>
                    <w:rPr>
                      <w:rFonts w:hint="default" w:cs="Times New Roman"/>
                      <w:szCs w:val="21"/>
                      <w:highlight w:val="none"/>
                      <w:lang w:val="en-US" w:eastAsia="zh-CN"/>
                    </w:rPr>
                  </w:pPr>
                  <w:r>
                    <w:rPr>
                      <w:rFonts w:hint="eastAsia" w:cs="Times New Roman"/>
                      <w:szCs w:val="21"/>
                      <w:highlight w:val="none"/>
                      <w:lang w:val="en-US" w:eastAsia="zh-CN"/>
                    </w:rPr>
                    <w:t>742.2</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vAlign w:val="top"/>
                </w:tcPr>
                <w:p>
                  <w:pPr>
                    <w:spacing w:line="320" w:lineRule="exact"/>
                    <w:jc w:val="center"/>
                    <w:rPr>
                      <w:rFonts w:hint="default" w:cs="Times New Roman"/>
                      <w:szCs w:val="21"/>
                      <w:highlight w:val="none"/>
                      <w:lang w:val="en-US" w:eastAsia="zh-CN"/>
                    </w:rPr>
                  </w:pPr>
                  <w:r>
                    <w:rPr>
                      <w:rFonts w:hint="eastAsia" w:cs="Times New Roman"/>
                      <w:szCs w:val="21"/>
                      <w:highlight w:val="none"/>
                      <w:lang w:val="en-US" w:eastAsia="zh-CN"/>
                    </w:rPr>
                    <w:t>20</w:t>
                  </w:r>
                  <w:r>
                    <w:rPr>
                      <w:rFonts w:hint="default" w:cs="Times New Roman"/>
                      <w:szCs w:val="21"/>
                      <w:highlight w:val="none"/>
                      <w:lang w:val="en-US" w:eastAsia="zh-CN"/>
                    </w:rPr>
                    <w:t>cm</w:t>
                  </w:r>
                  <w:r>
                    <w:rPr>
                      <w:rFonts w:hint="eastAsia" w:cs="Times New Roman"/>
                      <w:szCs w:val="21"/>
                      <w:highlight w:val="none"/>
                      <w:lang w:val="en-US" w:eastAsia="zh-CN"/>
                    </w:rPr>
                    <w:t>水泥稳定碎石（5%）</w:t>
                  </w:r>
                </w:p>
              </w:tc>
              <w:tc>
                <w:tcPr>
                  <w:tcW w:w="4530" w:type="dxa"/>
                </w:tcPr>
                <w:p>
                  <w:pPr>
                    <w:spacing w:line="320" w:lineRule="exact"/>
                    <w:jc w:val="center"/>
                    <w:rPr>
                      <w:rFonts w:hint="default" w:cs="Times New Roman"/>
                      <w:szCs w:val="21"/>
                      <w:highlight w:val="none"/>
                      <w:lang w:val="en-US" w:eastAsia="zh-CN"/>
                    </w:rPr>
                  </w:pPr>
                  <w:r>
                    <w:rPr>
                      <w:rFonts w:hint="eastAsia" w:cs="Times New Roman"/>
                      <w:szCs w:val="21"/>
                      <w:highlight w:val="none"/>
                      <w:lang w:val="en-US" w:eastAsia="zh-CN"/>
                    </w:rPr>
                    <w:t>70552</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4530" w:type="dxa"/>
                </w:tcPr>
                <w:p>
                  <w:pPr>
                    <w:spacing w:line="320" w:lineRule="exact"/>
                    <w:jc w:val="center"/>
                    <w:rPr>
                      <w:rFonts w:hint="eastAsia" w:cs="Times New Roman"/>
                      <w:szCs w:val="21"/>
                      <w:highlight w:val="none"/>
                      <w:lang w:val="en-US" w:eastAsia="zh-CN"/>
                    </w:rPr>
                  </w:pPr>
                  <w:r>
                    <w:rPr>
                      <w:rFonts w:hint="eastAsia" w:cs="Times New Roman"/>
                      <w:szCs w:val="21"/>
                      <w:highlight w:val="none"/>
                      <w:lang w:val="en-US" w:eastAsia="zh-CN"/>
                    </w:rPr>
                    <w:t>15</w:t>
                  </w:r>
                  <w:r>
                    <w:rPr>
                      <w:rFonts w:hint="default" w:cs="Times New Roman"/>
                      <w:szCs w:val="21"/>
                      <w:highlight w:val="none"/>
                      <w:lang w:val="en-US" w:eastAsia="zh-CN"/>
                    </w:rPr>
                    <w:t>cm</w:t>
                  </w:r>
                  <w:r>
                    <w:rPr>
                      <w:rFonts w:hint="eastAsia" w:cs="Times New Roman"/>
                      <w:szCs w:val="21"/>
                      <w:highlight w:val="none"/>
                      <w:lang w:val="en-US" w:eastAsia="zh-CN"/>
                    </w:rPr>
                    <w:t>级配碎石</w:t>
                  </w:r>
                </w:p>
              </w:tc>
              <w:tc>
                <w:tcPr>
                  <w:tcW w:w="4530" w:type="dxa"/>
                </w:tcPr>
                <w:p>
                  <w:pPr>
                    <w:spacing w:line="320" w:lineRule="exact"/>
                    <w:jc w:val="center"/>
                    <w:rPr>
                      <w:rFonts w:hint="default" w:cs="Times New Roman"/>
                      <w:szCs w:val="21"/>
                      <w:highlight w:val="none"/>
                      <w:lang w:val="en-US" w:eastAsia="zh-CN"/>
                    </w:rPr>
                  </w:pPr>
                  <w:r>
                    <w:rPr>
                      <w:rFonts w:hint="eastAsia" w:cs="Times New Roman"/>
                      <w:szCs w:val="21"/>
                      <w:highlight w:val="none"/>
                      <w:lang w:val="en-US" w:eastAsia="zh-CN"/>
                    </w:rPr>
                    <w:t>583.26</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C50混凝土</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111.3</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eastAsia="zh-CN"/>
                    </w:rPr>
                  </w:pPr>
                  <w:r>
                    <w:rPr>
                      <w:rFonts w:hint="eastAsia" w:cs="Times New Roman"/>
                      <w:szCs w:val="21"/>
                      <w:highlight w:val="none"/>
                      <w:lang w:val="en-US" w:eastAsia="zh-CN"/>
                    </w:rPr>
                    <w:t>C40混凝土</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1.4</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C35混凝土</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425.9</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C30混凝土</w:t>
                  </w:r>
                </w:p>
              </w:tc>
              <w:tc>
                <w:tcPr>
                  <w:tcW w:w="4530" w:type="dxa"/>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1012</w:t>
                  </w:r>
                  <w:r>
                    <w:rPr>
                      <w:rFonts w:hint="default" w:cs="Times New Roman"/>
                      <w:szCs w:val="21"/>
                      <w:highlight w:val="none"/>
                      <w:lang w:val="en-US" w:eastAsia="zh-CN"/>
                    </w:rPr>
                    <w:t>m</w:t>
                  </w:r>
                  <w:r>
                    <w:rPr>
                      <w:rFonts w:hint="eastAsia" w:cs="Times New Roman"/>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top"/>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HRB400</w:t>
                  </w:r>
                </w:p>
              </w:tc>
              <w:tc>
                <w:tcPr>
                  <w:tcW w:w="4530" w:type="dxa"/>
                  <w:vAlign w:val="top"/>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139760.3</w:t>
                  </w:r>
                  <w:r>
                    <w:rPr>
                      <w:rFonts w:hint="default" w:cs="Times New Roman"/>
                      <w:szCs w:val="21"/>
                      <w:highlight w:val="none"/>
                      <w:lang w:val="en-US" w:eastAsia="zh-CN"/>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vAlign w:val="top"/>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HRB300</w:t>
                  </w:r>
                </w:p>
              </w:tc>
              <w:tc>
                <w:tcPr>
                  <w:tcW w:w="4530" w:type="dxa"/>
                  <w:vAlign w:val="top"/>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10481.6</w:t>
                  </w:r>
                  <w:r>
                    <w:rPr>
                      <w:rFonts w:hint="default" w:cs="Times New Roman"/>
                      <w:szCs w:val="21"/>
                      <w:highlight w:val="none"/>
                      <w:lang w:val="en-US" w:eastAsia="zh-CN"/>
                    </w:rPr>
                    <w:t>kg</w:t>
                  </w:r>
                </w:p>
              </w:tc>
            </w:tr>
          </w:tbl>
          <w:p>
            <w:pPr>
              <w:pStyle w:val="2"/>
              <w:numPr>
                <w:ilvl w:val="0"/>
                <w:numId w:val="3"/>
              </w:numPr>
              <w:rPr>
                <w:rFonts w:hint="eastAsia" w:ascii="Times New Roman" w:hAnsi="Times New Roman" w:cs="Times New Roman"/>
                <w:bCs/>
                <w:sz w:val="24"/>
                <w:szCs w:val="24"/>
                <w:highlight w:val="none"/>
                <w:lang w:eastAsia="zh-CN"/>
              </w:rPr>
            </w:pPr>
            <w:r>
              <w:rPr>
                <w:rFonts w:hint="eastAsia" w:ascii="Times New Roman" w:hAnsi="Times New Roman" w:cs="Times New Roman"/>
                <w:bCs/>
                <w:sz w:val="24"/>
                <w:szCs w:val="24"/>
                <w:highlight w:val="none"/>
                <w:lang w:eastAsia="zh-CN"/>
              </w:rPr>
              <w:t>公用工程</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b w:val="0"/>
                <w:bCs w:val="0"/>
                <w:snapToGrid w:val="0"/>
                <w:color w:val="auto"/>
                <w:sz w:val="24"/>
                <w:szCs w:val="22"/>
                <w:highlight w:val="none"/>
                <w:lang w:val="en-US" w:eastAsia="zh-CN" w:bidi="ar-SA"/>
              </w:rPr>
            </w:pPr>
            <w:r>
              <w:rPr>
                <w:rFonts w:hint="eastAsia" w:ascii="Times New Roman" w:cs="Times New Roman"/>
                <w:b w:val="0"/>
                <w:bCs w:val="0"/>
                <w:snapToGrid w:val="0"/>
                <w:color w:val="auto"/>
                <w:sz w:val="24"/>
                <w:szCs w:val="22"/>
                <w:highlight w:val="none"/>
                <w:lang w:val="en-US" w:eastAsia="zh-CN" w:bidi="ar-SA"/>
              </w:rPr>
              <w:t>（1）用电</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b w:val="0"/>
                <w:bCs w:val="0"/>
                <w:snapToGrid w:val="0"/>
                <w:color w:val="auto"/>
                <w:sz w:val="24"/>
                <w:szCs w:val="22"/>
                <w:highlight w:val="none"/>
                <w:lang w:val="en-US" w:eastAsia="zh-CN" w:bidi="ar-SA"/>
              </w:rPr>
            </w:pPr>
            <w:r>
              <w:rPr>
                <w:rFonts w:hint="eastAsia" w:ascii="Times New Roman" w:cs="Times New Roman"/>
                <w:b w:val="0"/>
                <w:bCs w:val="0"/>
                <w:snapToGrid w:val="0"/>
                <w:color w:val="auto"/>
                <w:sz w:val="24"/>
                <w:szCs w:val="22"/>
                <w:highlight w:val="none"/>
                <w:lang w:val="en-US" w:eastAsia="zh-CN" w:bidi="ar-SA"/>
              </w:rPr>
              <w:t>项目</w:t>
            </w:r>
            <w:r>
              <w:rPr>
                <w:rFonts w:hint="default" w:ascii="Times New Roman" w:hAnsi="Times New Roman" w:eastAsia="宋体" w:cs="Times New Roman"/>
                <w:b w:val="0"/>
                <w:bCs w:val="0"/>
                <w:snapToGrid w:val="0"/>
                <w:color w:val="auto"/>
                <w:sz w:val="24"/>
                <w:szCs w:val="22"/>
                <w:highlight w:val="none"/>
                <w:lang w:val="en-US" w:eastAsia="zh-CN" w:bidi="ar-SA"/>
              </w:rPr>
              <w:t>供电直接接入租用民房连接的城市电网。</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leftChars="200"/>
              <w:textAlignment w:val="auto"/>
              <w:rPr>
                <w:rFonts w:hint="eastAsia" w:ascii="Times New Roman" w:cs="Times New Roman"/>
                <w:b w:val="0"/>
                <w:bCs w:val="0"/>
                <w:snapToGrid w:val="0"/>
                <w:color w:val="auto"/>
                <w:sz w:val="24"/>
                <w:szCs w:val="22"/>
                <w:highlight w:val="none"/>
                <w:lang w:val="en-US" w:eastAsia="zh-CN" w:bidi="ar-SA"/>
              </w:rPr>
            </w:pPr>
            <w:r>
              <w:rPr>
                <w:rFonts w:hint="eastAsia" w:ascii="Times New Roman" w:cs="Times New Roman"/>
                <w:b w:val="0"/>
                <w:bCs w:val="0"/>
                <w:snapToGrid w:val="0"/>
                <w:color w:val="auto"/>
                <w:sz w:val="24"/>
                <w:szCs w:val="22"/>
                <w:highlight w:val="none"/>
                <w:lang w:val="en-US" w:eastAsia="zh-CN" w:bidi="ar-SA"/>
              </w:rPr>
              <w:t>（2）用水</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eastAsia" w:ascii="Times New Roman" w:hAnsi="Times New Roman" w:cs="Times New Roman"/>
                <w:szCs w:val="21"/>
                <w:highlight w:val="none"/>
                <w:lang w:eastAsia="zh-CN"/>
              </w:rPr>
            </w:pPr>
            <w:r>
              <w:rPr>
                <w:rFonts w:hint="default" w:ascii="Times New Roman" w:hAnsi="Times New Roman" w:eastAsia="宋体" w:cs="Times New Roman"/>
                <w:b w:val="0"/>
                <w:bCs w:val="0"/>
                <w:snapToGrid w:val="0"/>
                <w:color w:val="auto"/>
                <w:sz w:val="24"/>
                <w:szCs w:val="22"/>
                <w:highlight w:val="none"/>
                <w:lang w:val="en-US" w:eastAsia="zh-CN" w:bidi="ar-SA"/>
              </w:rPr>
              <w:t>项目用水取自租用民房连接的城市供水管网，使用</w:t>
            </w:r>
            <w:r>
              <w:rPr>
                <w:rFonts w:hint="eastAsia" w:ascii="Times New Roman" w:cs="Times New Roman"/>
                <w:b w:val="0"/>
                <w:bCs w:val="0"/>
                <w:snapToGrid w:val="0"/>
                <w:color w:val="auto"/>
                <w:sz w:val="24"/>
                <w:szCs w:val="22"/>
                <w:highlight w:val="none"/>
                <w:lang w:val="en-US" w:eastAsia="zh-CN" w:bidi="ar-SA"/>
              </w:rPr>
              <w:t>水箱、</w:t>
            </w:r>
            <w:r>
              <w:rPr>
                <w:rFonts w:hint="default" w:ascii="Times New Roman" w:hAnsi="Times New Roman" w:eastAsia="宋体" w:cs="Times New Roman"/>
                <w:b w:val="0"/>
                <w:bCs w:val="0"/>
                <w:snapToGrid w:val="0"/>
                <w:color w:val="auto"/>
                <w:sz w:val="24"/>
                <w:szCs w:val="22"/>
                <w:highlight w:val="none"/>
                <w:lang w:val="en-US" w:eastAsia="zh-CN" w:bidi="ar-SA"/>
              </w:rPr>
              <w:t>水管引水；</w:t>
            </w:r>
            <w:r>
              <w:rPr>
                <w:rFonts w:hint="eastAsia" w:ascii="Times New Roman" w:hAnsi="Times New Roman" w:cs="Times New Roman"/>
                <w:b w:val="0"/>
                <w:bCs w:val="0"/>
                <w:snapToGrid w:val="0"/>
                <w:color w:val="auto"/>
                <w:sz w:val="24"/>
                <w:szCs w:val="22"/>
                <w:highlight w:val="none"/>
                <w:lang w:val="en-US" w:eastAsia="zh-CN" w:bidi="ar-SA"/>
              </w:rPr>
              <w:t>项目用水主要为施工期用水，包括</w:t>
            </w:r>
            <w:r>
              <w:rPr>
                <w:rFonts w:hint="eastAsia" w:ascii="Times New Roman" w:cs="Times New Roman"/>
                <w:b w:val="0"/>
                <w:bCs w:val="0"/>
                <w:snapToGrid w:val="0"/>
                <w:color w:val="auto"/>
                <w:sz w:val="24"/>
                <w:szCs w:val="22"/>
                <w:highlight w:val="none"/>
                <w:lang w:val="en-US" w:eastAsia="zh-CN" w:bidi="ar-SA"/>
              </w:rPr>
              <w:t>施工人员生活用水、混凝土养护水、</w:t>
            </w:r>
            <w:r>
              <w:rPr>
                <w:rFonts w:hint="default" w:ascii="Times New Roman" w:hAnsi="Times New Roman" w:eastAsia="宋体" w:cs="Times New Roman"/>
                <w:szCs w:val="21"/>
                <w:highlight w:val="none"/>
              </w:rPr>
              <w:t>施工设备</w:t>
            </w:r>
            <w:r>
              <w:rPr>
                <w:rFonts w:hint="eastAsia" w:ascii="Times New Roman" w:hAnsi="Times New Roman" w:cs="Times New Roman"/>
                <w:szCs w:val="21"/>
                <w:highlight w:val="none"/>
                <w:lang w:eastAsia="zh-CN"/>
              </w:rPr>
              <w:t>及</w:t>
            </w:r>
            <w:r>
              <w:rPr>
                <w:rFonts w:hint="default" w:ascii="Times New Roman" w:hAnsi="Times New Roman" w:eastAsia="宋体" w:cs="Times New Roman"/>
                <w:szCs w:val="21"/>
                <w:highlight w:val="none"/>
              </w:rPr>
              <w:t>运输车辆冲洗</w:t>
            </w:r>
            <w:r>
              <w:rPr>
                <w:rFonts w:hint="eastAsia" w:ascii="Times New Roman" w:hAnsi="Times New Roman" w:cs="Times New Roman"/>
                <w:szCs w:val="21"/>
                <w:highlight w:val="none"/>
                <w:lang w:eastAsia="zh-CN"/>
              </w:rPr>
              <w:t>用</w:t>
            </w:r>
            <w:r>
              <w:rPr>
                <w:rFonts w:hint="default" w:ascii="Times New Roman" w:hAnsi="Times New Roman" w:eastAsia="宋体" w:cs="Times New Roman"/>
                <w:szCs w:val="21"/>
                <w:highlight w:val="none"/>
              </w:rPr>
              <w:t>水</w:t>
            </w:r>
            <w:r>
              <w:rPr>
                <w:rFonts w:hint="eastAsia" w:ascii="Times New Roman" w:hAnsi="Times New Roman" w:cs="Times New Roman"/>
                <w:szCs w:val="21"/>
                <w:highlight w:val="none"/>
                <w:lang w:eastAsia="zh-CN"/>
              </w:rPr>
              <w:t>。</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szCs w:val="21"/>
                <w:highlight w:val="none"/>
                <w:lang w:val="en-US" w:eastAsia="zh-CN"/>
              </w:rPr>
            </w:pPr>
            <w:r>
              <w:rPr>
                <w:rFonts w:ascii="Times New Roman" w:hAnsi="Times New Roman"/>
                <w:sz w:val="24"/>
                <w:szCs w:val="24"/>
                <w:highlight w:val="none"/>
                <w:lang w:val="en-US"/>
              </w:rPr>
              <w:t>本项</w:t>
            </w:r>
            <w:r>
              <w:rPr>
                <w:rFonts w:hint="eastAsia" w:ascii="Times New Roman" w:cs="Times New Roman"/>
                <w:b w:val="0"/>
                <w:bCs w:val="0"/>
                <w:snapToGrid w:val="0"/>
                <w:color w:val="auto"/>
                <w:sz w:val="24"/>
                <w:szCs w:val="22"/>
                <w:highlight w:val="none"/>
                <w:lang w:val="en-US" w:eastAsia="zh-CN" w:bidi="ar-SA"/>
              </w:rPr>
              <w:t>目施工期施工人员约30人，生活用水量按50L/人·天计，施工人员生活污水产生量为1.2t/d。施工车辆冲洗废水排放量按照50L/台、30台次/d估算，为1.5t/d。根据施工单位测算，工程所用混凝土养护水为2t/d。</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leftChars="200"/>
              <w:textAlignment w:val="auto"/>
              <w:rPr>
                <w:rFonts w:hint="default" w:ascii="Times New Roman" w:cs="Times New Roman"/>
                <w:b w:val="0"/>
                <w:bCs w:val="0"/>
                <w:snapToGrid w:val="0"/>
                <w:color w:val="auto"/>
                <w:sz w:val="24"/>
                <w:szCs w:val="22"/>
                <w:highlight w:val="none"/>
                <w:lang w:val="en-US" w:eastAsia="zh-CN" w:bidi="ar-SA"/>
              </w:rPr>
            </w:pPr>
            <w:r>
              <w:rPr>
                <w:rFonts w:hint="eastAsia" w:ascii="Times New Roman" w:cs="Times New Roman"/>
                <w:b w:val="0"/>
                <w:bCs w:val="0"/>
                <w:snapToGrid w:val="0"/>
                <w:color w:val="auto"/>
                <w:sz w:val="24"/>
                <w:szCs w:val="22"/>
                <w:highlight w:val="none"/>
                <w:lang w:val="en-US" w:eastAsia="zh-CN" w:bidi="ar-SA"/>
              </w:rPr>
              <w:t>（3）排水</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color w:val="auto"/>
                <w:sz w:val="24"/>
                <w:szCs w:val="22"/>
                <w:highlight w:val="none"/>
              </w:rPr>
            </w:pPr>
            <w:r>
              <w:rPr>
                <w:rFonts w:hint="eastAsia" w:ascii="Times New Roman" w:cs="Times New Roman"/>
                <w:b w:val="0"/>
                <w:bCs w:val="0"/>
                <w:snapToGrid w:val="0"/>
                <w:color w:val="auto"/>
                <w:sz w:val="24"/>
                <w:szCs w:val="22"/>
                <w:highlight w:val="none"/>
                <w:lang w:val="en-US" w:eastAsia="zh-CN" w:bidi="ar-SA"/>
              </w:rPr>
              <w:t>施工人员生活污水通过</w:t>
            </w:r>
            <w:r>
              <w:rPr>
                <w:rFonts w:hint="eastAsia" w:cs="Times New Roman"/>
                <w:bCs/>
                <w:szCs w:val="21"/>
                <w:highlight w:val="none"/>
                <w:lang w:eastAsia="zh-CN"/>
              </w:rPr>
              <w:t>通过租用民房下水道进入市政污水管网，</w:t>
            </w:r>
            <w:r>
              <w:rPr>
                <w:rFonts w:hint="eastAsia" w:ascii="Times New Roman" w:cs="Times New Roman"/>
                <w:color w:val="auto"/>
                <w:sz w:val="24"/>
                <w:szCs w:val="22"/>
                <w:highlight w:val="none"/>
                <w:lang w:eastAsia="zh-CN"/>
              </w:rPr>
              <w:t>生活污水</w:t>
            </w:r>
            <w:r>
              <w:rPr>
                <w:rFonts w:hint="default" w:ascii="Times New Roman" w:hAnsi="Times New Roman" w:eastAsia="宋体" w:cs="Times New Roman"/>
                <w:snapToGrid w:val="0"/>
                <w:sz w:val="24"/>
                <w:szCs w:val="24"/>
                <w:highlight w:val="none"/>
                <w:lang w:val="en-US" w:eastAsia="zh-CN" w:bidi="ar-SA"/>
              </w:rPr>
              <w:t>排水量按</w:t>
            </w:r>
            <w:r>
              <w:rPr>
                <w:rFonts w:hint="eastAsia" w:ascii="Times New Roman" w:cs="Times New Roman"/>
                <w:snapToGrid w:val="0"/>
                <w:sz w:val="24"/>
                <w:szCs w:val="24"/>
                <w:highlight w:val="none"/>
                <w:lang w:val="en-US" w:eastAsia="zh-CN" w:bidi="ar-SA"/>
              </w:rPr>
              <w:t>用水量</w:t>
            </w:r>
            <w:r>
              <w:rPr>
                <w:rFonts w:hint="default" w:ascii="Times New Roman" w:hAnsi="Times New Roman" w:eastAsia="宋体" w:cs="Times New Roman"/>
                <w:snapToGrid w:val="0"/>
                <w:sz w:val="24"/>
                <w:szCs w:val="24"/>
                <w:highlight w:val="none"/>
                <w:lang w:val="en-US" w:eastAsia="zh-CN" w:bidi="ar-SA"/>
              </w:rPr>
              <w:t>80%计算，日排水量为</w:t>
            </w:r>
            <w:r>
              <w:rPr>
                <w:rFonts w:hint="eastAsia" w:ascii="Times New Roman" w:cs="Times New Roman"/>
                <w:snapToGrid w:val="0"/>
                <w:sz w:val="24"/>
                <w:szCs w:val="24"/>
                <w:highlight w:val="none"/>
                <w:lang w:val="en-US" w:eastAsia="zh-CN" w:bidi="ar-SA"/>
              </w:rPr>
              <w:t>0.96</w:t>
            </w:r>
            <w:r>
              <w:rPr>
                <w:rFonts w:hint="default" w:ascii="Times New Roman" w:hAnsi="Times New Roman" w:eastAsia="宋体" w:cs="Times New Roman"/>
                <w:snapToGrid w:val="0"/>
                <w:sz w:val="24"/>
                <w:szCs w:val="24"/>
                <w:highlight w:val="none"/>
                <w:lang w:val="en-US" w:eastAsia="zh-CN" w:bidi="ar-SA"/>
              </w:rPr>
              <w:t>m</w:t>
            </w:r>
            <w:r>
              <w:rPr>
                <w:rFonts w:hint="default" w:ascii="Times New Roman" w:hAnsi="Times New Roman" w:eastAsia="宋体" w:cs="Times New Roman"/>
                <w:snapToGrid w:val="0"/>
                <w:sz w:val="24"/>
                <w:szCs w:val="24"/>
                <w:highlight w:val="none"/>
                <w:vertAlign w:val="superscript"/>
                <w:lang w:val="en-US" w:eastAsia="zh-CN" w:bidi="ar-SA"/>
              </w:rPr>
              <w:t>3</w:t>
            </w:r>
            <w:r>
              <w:rPr>
                <w:rFonts w:hint="default" w:ascii="Times New Roman" w:hAnsi="Times New Roman" w:eastAsia="宋体" w:cs="Times New Roman"/>
                <w:snapToGrid w:val="0"/>
                <w:sz w:val="24"/>
                <w:szCs w:val="24"/>
                <w:highlight w:val="none"/>
                <w:lang w:val="en-US" w:eastAsia="zh-CN" w:bidi="ar-SA"/>
              </w:rPr>
              <w:t>/d</w:t>
            </w:r>
            <w:r>
              <w:rPr>
                <w:rFonts w:hint="eastAsia" w:ascii="Times New Roman" w:cs="Times New Roman"/>
                <w:b w:val="0"/>
                <w:bCs w:val="0"/>
                <w:snapToGrid w:val="0"/>
                <w:color w:val="auto"/>
                <w:sz w:val="24"/>
                <w:szCs w:val="22"/>
                <w:highlight w:val="none"/>
                <w:lang w:val="en-US" w:eastAsia="zh-CN" w:bidi="ar-SA"/>
              </w:rPr>
              <w:t>；施工车辆及设备冲洗废水为1.5t/d，经沉淀池回收后用于道路洒水，混凝土养护水为2t/d，混凝土养护水和道路洒水</w:t>
            </w:r>
            <w:r>
              <w:rPr>
                <w:rFonts w:hint="eastAsia" w:ascii="Times New Roman" w:hAnsi="Times New Roman" w:cs="Times New Roman"/>
                <w:color w:val="auto"/>
                <w:sz w:val="24"/>
                <w:szCs w:val="22"/>
                <w:highlight w:val="none"/>
                <w:lang w:val="en-US" w:eastAsia="zh-CN"/>
              </w:rPr>
              <w:t>全部蒸发不外排</w:t>
            </w:r>
            <w:r>
              <w:rPr>
                <w:rFonts w:hint="default" w:ascii="Times New Roman" w:hAnsi="Times New Roman" w:eastAsia="宋体" w:cs="Times New Roman"/>
                <w:color w:val="auto"/>
                <w:sz w:val="24"/>
                <w:szCs w:val="22"/>
                <w:highlight w:val="none"/>
              </w:rPr>
              <w:t>。</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eastAsia" w:ascii="Times New Roman" w:hAnsi="Times New Roman" w:cs="Times New Roman"/>
                <w:color w:val="auto"/>
                <w:sz w:val="24"/>
                <w:szCs w:val="22"/>
                <w:highlight w:val="none"/>
                <w:lang w:val="en-US" w:eastAsia="zh-CN"/>
              </w:rPr>
            </w:pPr>
            <w:r>
              <w:rPr>
                <w:rFonts w:hint="eastAsia" w:ascii="Times New Roman" w:hAnsi="Times New Roman" w:cs="Times New Roman"/>
                <w:color w:val="auto"/>
                <w:sz w:val="24"/>
                <w:szCs w:val="22"/>
                <w:highlight w:val="none"/>
                <w:lang w:eastAsia="zh-CN"/>
              </w:rPr>
              <w:t>项目水平衡图见图</w:t>
            </w:r>
            <w:r>
              <w:rPr>
                <w:rFonts w:hint="eastAsia" w:ascii="Times New Roman" w:hAnsi="Times New Roman" w:cs="Times New Roman"/>
                <w:color w:val="auto"/>
                <w:sz w:val="24"/>
                <w:szCs w:val="22"/>
                <w:highlight w:val="none"/>
                <w:lang w:val="en-US" w:eastAsia="zh-CN"/>
              </w:rPr>
              <w:t>1。</w: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eastAsia" w:ascii="Times New Roman" w:hAnsi="Times New Roman" w:cs="Times New Roman"/>
                <w:color w:val="auto"/>
                <w:sz w:val="24"/>
                <w:szCs w:val="22"/>
                <w:highlight w:val="none"/>
                <w:lang w:val="en-US" w:eastAsia="zh-CN"/>
              </w:rPr>
            </w:pP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eastAsia" w:ascii="Times New Roman" w:hAnsi="Times New Roman" w:cs="Times New Roman"/>
                <w:color w:val="auto"/>
                <w:sz w:val="24"/>
                <w:szCs w:val="22"/>
                <w:highlight w:val="none"/>
                <w:lang w:val="en-US" w:eastAsia="zh-CN"/>
              </w:rPr>
            </w:pP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cs="Times New Roman"/>
                <w:color w:val="auto"/>
                <w:sz w:val="24"/>
                <w:szCs w:val="22"/>
                <w:highlight w:val="none"/>
                <w:lang w:val="en-US" w:eastAsia="zh-CN"/>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p>
          <w:p>
            <w:pPr>
              <w:tabs>
                <w:tab w:val="left" w:pos="0"/>
              </w:tabs>
              <w:jc w:val="both"/>
              <w:rPr>
                <w:b/>
                <w:color w:val="0070C0"/>
                <w:highlight w:val="none"/>
              </w:rPr>
            </w:pPr>
            <w:r>
              <w:rPr>
                <w:highlight w:val="none"/>
              </w:rPr>
              <mc:AlternateContent>
                <mc:Choice Requires="wps">
                  <w:drawing>
                    <wp:anchor distT="0" distB="0" distL="114300" distR="114300" simplePos="0" relativeHeight="251657216" behindDoc="0" locked="0" layoutInCell="1" allowOverlap="1">
                      <wp:simplePos x="0" y="0"/>
                      <wp:positionH relativeFrom="column">
                        <wp:posOffset>3221990</wp:posOffset>
                      </wp:positionH>
                      <wp:positionV relativeFrom="paragraph">
                        <wp:posOffset>11430</wp:posOffset>
                      </wp:positionV>
                      <wp:extent cx="487680" cy="26416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487680" cy="264160"/>
                              </a:xfrm>
                              <a:prstGeom prst="rect">
                                <a:avLst/>
                              </a:prstGeom>
                              <a:noFill/>
                              <a:ln w="3175">
                                <a:noFill/>
                              </a:ln>
                            </wps:spPr>
                            <wps:txbx>
                              <w:txbxContent>
                                <w:p>
                                  <w:r>
                                    <w:rPr>
                                      <w:rFonts w:hint="eastAsia"/>
                                    </w:rPr>
                                    <w:t>0.</w:t>
                                  </w:r>
                                  <w:r>
                                    <w:rPr>
                                      <w:rFonts w:hint="eastAsia"/>
                                      <w:lang w:val="en-US" w:eastAsia="zh-CN"/>
                                    </w:rPr>
                                    <w:t>2</w:t>
                                  </w:r>
                                  <w:r>
                                    <w:rPr>
                                      <w:rFonts w:hint="eastAsia"/>
                                    </w:rPr>
                                    <w:t>4</w:t>
                                  </w:r>
                                </w:p>
                              </w:txbxContent>
                            </wps:txbx>
                            <wps:bodyPr upright="1"/>
                          </wps:wsp>
                        </a:graphicData>
                      </a:graphic>
                    </wp:anchor>
                  </w:drawing>
                </mc:Choice>
                <mc:Fallback>
                  <w:pict>
                    <v:shape id="_x0000_s1026" o:spid="_x0000_s1026" o:spt="202" type="#_x0000_t202" style="position:absolute;left:0pt;margin-left:253.7pt;margin-top:0.9pt;height:20.8pt;width:38.4pt;z-index:251657216;mso-width-relative:page;mso-height-relative:page;" filled="f" stroked="f" coordsize="21600,21600" o:gfxdata="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RFouGNYAAAAIAQAADwAAAAAAAAABACAAAAAiAAAAZHJzL2Rvd25yZXYueG1sUEsBAhQAFAAAAAgA&#10;h07iQII6vh61AQAAWAMAAA4AAAAAAAAAAQAgAAAAJQEAAGRycy9lMm9Eb2MueG1sUEsFBgAAAAAG&#10;AAYAWQEAAEwFAAAAAA==&#10;">
                      <v:fill on="f" focussize="0,0"/>
                      <v:stroke on="f" weight="0.25pt"/>
                      <v:imagedata o:title=""/>
                      <o:lock v:ext="edit" aspectratio="f"/>
                      <v:textbox>
                        <w:txbxContent>
                          <w:p>
                            <w:r>
                              <w:rPr>
                                <w:rFonts w:hint="eastAsia"/>
                              </w:rPr>
                              <w:t>0.</w:t>
                            </w:r>
                            <w:r>
                              <w:rPr>
                                <w:rFonts w:hint="eastAsia"/>
                                <w:lang w:val="en-US" w:eastAsia="zh-CN"/>
                              </w:rPr>
                              <w:t>2</w:t>
                            </w:r>
                            <w:r>
                              <w:rPr>
                                <w:rFonts w:hint="eastAsia"/>
                              </w:rPr>
                              <w:t>4</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43904" behindDoc="0" locked="0" layoutInCell="1" allowOverlap="1">
                      <wp:simplePos x="0" y="0"/>
                      <wp:positionH relativeFrom="column">
                        <wp:posOffset>2884805</wp:posOffset>
                      </wp:positionH>
                      <wp:positionV relativeFrom="paragraph">
                        <wp:posOffset>114300</wp:posOffset>
                      </wp:positionV>
                      <wp:extent cx="401955" cy="401955"/>
                      <wp:effectExtent l="3175" t="0" r="13970" b="17145"/>
                      <wp:wrapNone/>
                      <wp:docPr id="18" name="直接连接符 18"/>
                      <wp:cNvGraphicFramePr/>
                      <a:graphic xmlns:a="http://schemas.openxmlformats.org/drawingml/2006/main">
                        <a:graphicData uri="http://schemas.microsoft.com/office/word/2010/wordprocessingShape">
                          <wps:wsp>
                            <wps:cNvCnPr/>
                            <wps:spPr>
                              <a:xfrm flipV="1">
                                <a:off x="0" y="0"/>
                                <a:ext cx="401955" cy="40195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27.15pt;margin-top:9pt;height:31.65pt;width:31.65pt;z-index:251643904;mso-width-relative:page;mso-height-relative:page;" filled="f" stroked="t" coordsize="21600,21600" o:gfxdata="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GnR31tYAAAAJAQAADwAAAAAAAAABACAAAAAiAAAAZHJzL2Rv&#10;d25yZXYueG1sUEsBAhQAFAAAAAgAh07iQGeufgMDAgAA9QMAAA4AAAAAAAAAAQAgAAAAJQEAAGRy&#10;cy9lMm9Eb2MueG1sUEsFBgAAAAAGAAYAWQEAAJoFAAAAAA==&#10;">
                      <v:fill on="f" focussize="0,0"/>
                      <v:stroke weight="0.25pt" color="#000000" joinstyle="round" endarrow="open"/>
                      <v:imagedata o:title=""/>
                      <o:lock v:ext="edit" aspectratio="f"/>
                    </v:lin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58240" behindDoc="0" locked="0" layoutInCell="1" allowOverlap="1">
                      <wp:simplePos x="0" y="0"/>
                      <wp:positionH relativeFrom="column">
                        <wp:posOffset>3209925</wp:posOffset>
                      </wp:positionH>
                      <wp:positionV relativeFrom="paragraph">
                        <wp:posOffset>179705</wp:posOffset>
                      </wp:positionV>
                      <wp:extent cx="496570" cy="26416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96570" cy="264160"/>
                              </a:xfrm>
                              <a:prstGeom prst="rect">
                                <a:avLst/>
                              </a:prstGeom>
                              <a:noFill/>
                              <a:ln w="3175">
                                <a:noFill/>
                              </a:ln>
                            </wps:spPr>
                            <wps:txbx>
                              <w:txbxContent>
                                <w:p>
                                  <w:pPr>
                                    <w:rPr>
                                      <w:rFonts w:hint="default" w:eastAsia="宋体"/>
                                      <w:lang w:val="en-US" w:eastAsia="zh-CN"/>
                                    </w:rPr>
                                  </w:pPr>
                                  <w:r>
                                    <w:rPr>
                                      <w:rFonts w:hint="eastAsia"/>
                                      <w:lang w:val="en-US" w:eastAsia="zh-CN"/>
                                    </w:rPr>
                                    <w:t>0.96</w:t>
                                  </w:r>
                                </w:p>
                              </w:txbxContent>
                            </wps:txbx>
                            <wps:bodyPr upright="1"/>
                          </wps:wsp>
                        </a:graphicData>
                      </a:graphic>
                    </wp:anchor>
                  </w:drawing>
                </mc:Choice>
                <mc:Fallback>
                  <w:pict>
                    <v:shape id="_x0000_s1026" o:spid="_x0000_s1026" o:spt="202" type="#_x0000_t202" style="position:absolute;left:0pt;margin-left:252.75pt;margin-top:14.15pt;height:20.8pt;width:39.1pt;z-index:251658240;mso-width-relative:page;mso-height-relative:page;" filled="f" stroked="f" coordsize="21600,21600" o:gfxdata="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fgld02AAAAAkBAAAPAAAAAAAAAAEAIAAAACIAAABkcnMvZG93bnJldi54bWxQSwECFAAUAAAA&#10;CACHTuJA/uKnELUBAABYAwAADgAAAAAAAAABACAAAAAnAQAAZHJzL2Uyb0RvYy54bWxQSwUGAAAA&#10;AAYABgBZAQAATgUAAAAA&#10;">
                      <v:fill on="f" focussize="0,0"/>
                      <v:stroke on="f" weight="0.25pt"/>
                      <v:imagedata o:title=""/>
                      <o:lock v:ext="edit" aspectratio="f"/>
                      <v:textbox>
                        <w:txbxContent>
                          <w:p>
                            <w:pPr>
                              <w:rPr>
                                <w:rFonts w:hint="default" w:eastAsia="宋体"/>
                                <w:lang w:val="en-US" w:eastAsia="zh-CN"/>
                              </w:rPr>
                            </w:pPr>
                            <w:r>
                              <w:rPr>
                                <w:rFonts w:hint="eastAsia"/>
                                <w:lang w:val="en-US" w:eastAsia="zh-CN"/>
                              </w:rPr>
                              <w:t>0.96</w:t>
                            </w:r>
                          </w:p>
                        </w:txbxContent>
                      </v:textbox>
                    </v:shape>
                  </w:pict>
                </mc:Fallback>
              </mc:AlternateContent>
            </w:r>
            <w:r>
              <w:rPr>
                <w:highlight w:val="none"/>
              </w:rPr>
              <mc:AlternateContent>
                <mc:Choice Requires="wps">
                  <w:drawing>
                    <wp:anchor distT="0" distB="0" distL="114300" distR="114300" simplePos="0" relativeHeight="251656192" behindDoc="0" locked="0" layoutInCell="1" allowOverlap="1">
                      <wp:simplePos x="0" y="0"/>
                      <wp:positionH relativeFrom="column">
                        <wp:posOffset>1501775</wp:posOffset>
                      </wp:positionH>
                      <wp:positionV relativeFrom="paragraph">
                        <wp:posOffset>89535</wp:posOffset>
                      </wp:positionV>
                      <wp:extent cx="425450" cy="26416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425450" cy="264160"/>
                              </a:xfrm>
                              <a:prstGeom prst="rect">
                                <a:avLst/>
                              </a:prstGeom>
                              <a:noFill/>
                              <a:ln w="3175">
                                <a:noFill/>
                              </a:ln>
                            </wps:spPr>
                            <wps:txbx>
                              <w:txbxContent>
                                <w:p>
                                  <w:pPr>
                                    <w:rPr>
                                      <w:rFonts w:hint="default" w:eastAsia="宋体"/>
                                      <w:lang w:val="en-US" w:eastAsia="zh-CN"/>
                                    </w:rPr>
                                  </w:pPr>
                                  <w:r>
                                    <w:rPr>
                                      <w:rFonts w:hint="eastAsia"/>
                                      <w:lang w:val="en-US" w:eastAsia="zh-CN"/>
                                    </w:rPr>
                                    <w:t>1.2</w:t>
                                  </w:r>
                                </w:p>
                              </w:txbxContent>
                            </wps:txbx>
                            <wps:bodyPr upright="1"/>
                          </wps:wsp>
                        </a:graphicData>
                      </a:graphic>
                    </wp:anchor>
                  </w:drawing>
                </mc:Choice>
                <mc:Fallback>
                  <w:pict>
                    <v:shape id="_x0000_s1026" o:spid="_x0000_s1026" o:spt="202" type="#_x0000_t202" style="position:absolute;left:0pt;margin-left:118.25pt;margin-top:7.05pt;height:20.8pt;width:33.5pt;z-index:251656192;mso-width-relative:page;mso-height-relative:page;" filled="f" stroked="f" coordsize="21600,21600" o:gfxdata="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EYihsbWAAAACQEAAA8AAAAAAAAAAQAgAAAAIgAAAGRycy9kb3ducmV2LnhtbFBLAQIUABQAAAAI&#10;AIdO4kDM0izKtgEAAFgDAAAOAAAAAAAAAAEAIAAAACUBAABkcnMvZTJvRG9jLnhtbFBLBQYAAAAA&#10;BgAGAFkBAABNBQAAAAA=&#10;">
                      <v:fill on="f" focussize="0,0"/>
                      <v:stroke on="f" weight="0.25pt"/>
                      <v:imagedata o:title=""/>
                      <o:lock v:ext="edit" aspectratio="f"/>
                      <v:textbox>
                        <w:txbxContent>
                          <w:p>
                            <w:pPr>
                              <w:rPr>
                                <w:rFonts w:hint="default" w:eastAsia="宋体"/>
                                <w:lang w:val="en-US" w:eastAsia="zh-CN"/>
                              </w:rPr>
                            </w:pPr>
                            <w:r>
                              <w:rPr>
                                <w:rFonts w:hint="eastAsia"/>
                                <w:lang w:val="en-US" w:eastAsia="zh-CN"/>
                              </w:rPr>
                              <w:t>1.2</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53120" behindDoc="0" locked="0" layoutInCell="1" allowOverlap="1">
                      <wp:simplePos x="0" y="0"/>
                      <wp:positionH relativeFrom="column">
                        <wp:posOffset>3767455</wp:posOffset>
                      </wp:positionH>
                      <wp:positionV relativeFrom="paragraph">
                        <wp:posOffset>23495</wp:posOffset>
                      </wp:positionV>
                      <wp:extent cx="1558290" cy="485775"/>
                      <wp:effectExtent l="4445" t="5080" r="18415" b="4445"/>
                      <wp:wrapNone/>
                      <wp:docPr id="15" name="文本框 15"/>
                      <wp:cNvGraphicFramePr/>
                      <a:graphic xmlns:a="http://schemas.openxmlformats.org/drawingml/2006/main">
                        <a:graphicData uri="http://schemas.microsoft.com/office/word/2010/wordprocessingShape">
                          <wps:wsp>
                            <wps:cNvSpPr txBox="1"/>
                            <wps:spPr>
                              <a:xfrm>
                                <a:off x="0" y="0"/>
                                <a:ext cx="1558290" cy="485775"/>
                              </a:xfrm>
                              <a:prstGeom prst="rect">
                                <a:avLst/>
                              </a:prstGeom>
                              <a:solidFill>
                                <a:srgbClr val="FFFFFF"/>
                              </a:solidFill>
                              <a:ln w="3175" cap="flat" cmpd="sng">
                                <a:solidFill>
                                  <a:srgbClr val="000000"/>
                                </a:solidFill>
                                <a:prstDash val="solid"/>
                                <a:miter/>
                                <a:headEnd type="none" w="med" len="med"/>
                                <a:tailEnd type="none" w="med" len="med"/>
                              </a:ln>
                            </wps:spPr>
                            <wps:txbx>
                              <w:txbxContent>
                                <w:p>
                                  <w:pPr>
                                    <w:rPr>
                                      <w:rFonts w:hint="eastAsia"/>
                                      <w:lang w:eastAsia="zh-CN"/>
                                    </w:rPr>
                                  </w:pPr>
                                  <w:r>
                                    <w:rPr>
                                      <w:rFonts w:hint="eastAsia" w:cs="Times New Roman"/>
                                      <w:bCs/>
                                      <w:szCs w:val="21"/>
                                      <w:lang w:eastAsia="zh-CN"/>
                                    </w:rPr>
                                    <w:t>通过租用民房下水道进入市政污水管网</w:t>
                                  </w:r>
                                </w:p>
                              </w:txbxContent>
                            </wps:txbx>
                            <wps:bodyPr upright="1"/>
                          </wps:wsp>
                        </a:graphicData>
                      </a:graphic>
                    </wp:anchor>
                  </w:drawing>
                </mc:Choice>
                <mc:Fallback>
                  <w:pict>
                    <v:shape id="_x0000_s1026" o:spid="_x0000_s1026" o:spt="202" type="#_x0000_t202" style="position:absolute;left:0pt;margin-left:296.65pt;margin-top:1.85pt;height:38.25pt;width:122.7pt;z-index:251653120;mso-width-relative:page;mso-height-relative:page;" fillcolor="#FFFFFF" filled="t" stroked="t" coordsize="21600,21600" o:gfxdata="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SGLb21QAAAAgBAAAPAAAAAAAAAAEAIAAAACIA&#10;AABkcnMvZG93bnJldi54bWxQSwECFAAUAAAACACHTuJAZpGUsQwCAAA4BAAADgAAAAAAAAABACAA&#10;AAAkAQAAZHJzL2Uyb0RvYy54bWxQSwUGAAAAAAYABgBZAQAAogUAAAAA&#10;">
                      <v:fill on="t" focussize="0,0"/>
                      <v:stroke weight="0.25pt" color="#000000" joinstyle="miter"/>
                      <v:imagedata o:title=""/>
                      <o:lock v:ext="edit" aspectratio="f"/>
                      <v:textbox>
                        <w:txbxContent>
                          <w:p>
                            <w:pPr>
                              <w:rPr>
                                <w:rFonts w:hint="eastAsia"/>
                                <w:lang w:eastAsia="zh-CN"/>
                              </w:rPr>
                            </w:pPr>
                            <w:r>
                              <w:rPr>
                                <w:rFonts w:hint="eastAsia" w:cs="Times New Roman"/>
                                <w:bCs/>
                                <w:szCs w:val="21"/>
                                <w:lang w:eastAsia="zh-CN"/>
                              </w:rPr>
                              <w:t>通过租用民房下水道进入市政污水管网</w:t>
                            </w:r>
                          </w:p>
                        </w:txbxContent>
                      </v:textbox>
                    </v:shape>
                  </w:pict>
                </mc:Fallback>
              </mc:AlternateContent>
            </w:r>
            <w:r>
              <w:rPr>
                <w:highlight w:val="none"/>
              </w:rPr>
              <mc:AlternateContent>
                <mc:Choice Requires="wps">
                  <w:drawing>
                    <wp:anchor distT="0" distB="0" distL="114300" distR="114300" simplePos="0" relativeHeight="251651072" behindDoc="0" locked="0" layoutInCell="1" allowOverlap="1">
                      <wp:simplePos x="0" y="0"/>
                      <wp:positionH relativeFrom="column">
                        <wp:posOffset>2097405</wp:posOffset>
                      </wp:positionH>
                      <wp:positionV relativeFrom="paragraph">
                        <wp:posOffset>130175</wp:posOffset>
                      </wp:positionV>
                      <wp:extent cx="920115" cy="381000"/>
                      <wp:effectExtent l="4445" t="4445" r="8890" b="14605"/>
                      <wp:wrapNone/>
                      <wp:docPr id="29" name="文本框 29"/>
                      <wp:cNvGraphicFramePr/>
                      <a:graphic xmlns:a="http://schemas.openxmlformats.org/drawingml/2006/main">
                        <a:graphicData uri="http://schemas.microsoft.com/office/word/2010/wordprocessingShape">
                          <wps:wsp>
                            <wps:cNvSpPr txBox="1"/>
                            <wps:spPr>
                              <a:xfrm>
                                <a:off x="0" y="0"/>
                                <a:ext cx="920115" cy="381000"/>
                              </a:xfrm>
                              <a:prstGeom prst="rect">
                                <a:avLst/>
                              </a:prstGeom>
                              <a:solidFill>
                                <a:srgbClr val="FFFFFF"/>
                              </a:solidFill>
                              <a:ln w="3175" cap="flat" cmpd="sng">
                                <a:solidFill>
                                  <a:srgbClr val="000000"/>
                                </a:solidFill>
                                <a:prstDash val="solid"/>
                                <a:miter/>
                                <a:headEnd type="none" w="med" len="med"/>
                                <a:tailEnd type="none" w="med" len="med"/>
                              </a:ln>
                            </wps:spPr>
                            <wps:txbx>
                              <w:txbxContent>
                                <w:p>
                                  <w:pPr>
                                    <w:rPr>
                                      <w:sz w:val="24"/>
                                    </w:rPr>
                                  </w:pPr>
                                  <w:r>
                                    <w:rPr>
                                      <w:rFonts w:hint="eastAsia"/>
                                      <w:sz w:val="24"/>
                                    </w:rPr>
                                    <w:t>生活</w:t>
                                  </w:r>
                                  <w:r>
                                    <w:rPr>
                                      <w:rFonts w:hint="eastAsia"/>
                                      <w:sz w:val="24"/>
                                      <w:lang w:eastAsia="zh-CN"/>
                                    </w:rPr>
                                    <w:t>用</w:t>
                                  </w:r>
                                  <w:r>
                                    <w:rPr>
                                      <w:rFonts w:hint="eastAsia"/>
                                      <w:sz w:val="24"/>
                                    </w:rPr>
                                    <w:t>水</w:t>
                                  </w:r>
                                </w:p>
                              </w:txbxContent>
                            </wps:txbx>
                            <wps:bodyPr upright="1"/>
                          </wps:wsp>
                        </a:graphicData>
                      </a:graphic>
                    </wp:anchor>
                  </w:drawing>
                </mc:Choice>
                <mc:Fallback>
                  <w:pict>
                    <v:shape id="_x0000_s1026" o:spid="_x0000_s1026" o:spt="202" type="#_x0000_t202" style="position:absolute;left:0pt;margin-left:165.15pt;margin-top:10.25pt;height:30pt;width:72.45pt;z-index:251651072;mso-width-relative:page;mso-height-relative:page;" fillcolor="#FFFFFF" filled="t" stroked="t" coordsize="21600,21600" o:gfxdata="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sZSVVNYAAAAJAQAADwAAAAAAAAABACAAAAAi&#10;AAAAZHJzL2Rvd25yZXYueG1sUEsBAhQAFAAAAAgAh07iQGXL3JQMAgAANwQAAA4AAAAAAAAAAQAg&#10;AAAAJQEAAGRycy9lMm9Eb2MueG1sUEsFBgAAAAAGAAYAWQEAAKMFAAAAAA==&#10;">
                      <v:fill on="t" focussize="0,0"/>
                      <v:stroke weight="0.25pt" color="#000000" joinstyle="miter"/>
                      <v:imagedata o:title=""/>
                      <o:lock v:ext="edit" aspectratio="f"/>
                      <v:textbox>
                        <w:txbxContent>
                          <w:p>
                            <w:pPr>
                              <w:rPr>
                                <w:sz w:val="24"/>
                              </w:rPr>
                            </w:pPr>
                            <w:r>
                              <w:rPr>
                                <w:rFonts w:hint="eastAsia"/>
                                <w:sz w:val="24"/>
                              </w:rPr>
                              <w:t>生活</w:t>
                            </w:r>
                            <w:r>
                              <w:rPr>
                                <w:rFonts w:hint="eastAsia"/>
                                <w:sz w:val="24"/>
                                <w:lang w:eastAsia="zh-CN"/>
                              </w:rPr>
                              <w:t>用</w:t>
                            </w:r>
                            <w:r>
                              <w:rPr>
                                <w:rFonts w:hint="eastAsia"/>
                                <w:sz w:val="24"/>
                              </w:rPr>
                              <w:t>水</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48000" behindDoc="0" locked="0" layoutInCell="1" allowOverlap="1">
                      <wp:simplePos x="0" y="0"/>
                      <wp:positionH relativeFrom="column">
                        <wp:posOffset>1127125</wp:posOffset>
                      </wp:positionH>
                      <wp:positionV relativeFrom="paragraph">
                        <wp:posOffset>81280</wp:posOffset>
                      </wp:positionV>
                      <wp:extent cx="12700" cy="2340610"/>
                      <wp:effectExtent l="4445" t="0" r="20955" b="2540"/>
                      <wp:wrapNone/>
                      <wp:docPr id="14" name="直接连接符 14"/>
                      <wp:cNvGraphicFramePr/>
                      <a:graphic xmlns:a="http://schemas.openxmlformats.org/drawingml/2006/main">
                        <a:graphicData uri="http://schemas.microsoft.com/office/word/2010/wordprocessingShape">
                          <wps:wsp>
                            <wps:cNvCnPr/>
                            <wps:spPr>
                              <a:xfrm>
                                <a:off x="0" y="0"/>
                                <a:ext cx="12700" cy="2340610"/>
                              </a:xfrm>
                              <a:prstGeom prst="line">
                                <a:avLst/>
                              </a:prstGeom>
                              <a:ln w="317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88.75pt;margin-top:6.4pt;height:184.3pt;width:1pt;z-index:251648000;mso-width-relative:page;mso-height-relative:page;" filled="f" stroked="t" coordsize="21600,21600" o:gfxdata="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kWmHH9oAAAAKAQAADwAAAAAAAAABACAAAAAiAAAAZHJzL2Rvd25y&#10;ZXYueG1sUEsBAhQAFAAAAAgAh07iQE5agz38AQAA6gMAAA4AAAAAAAAAAQAgAAAAKQEAAGRycy9l&#10;Mm9Eb2MueG1sUEsFBgAAAAAGAAYAWQEAAJcFAAAAAA==&#10;">
                      <v:fill on="f" focussize="0,0"/>
                      <v:stroke weight="0.25pt" color="#000000" joinstyle="round"/>
                      <v:imagedata o:title=""/>
                      <o:lock v:ext="edit" aspectratio="f"/>
                    </v:line>
                  </w:pict>
                </mc:Fallback>
              </mc:AlternateContent>
            </w:r>
            <w:r>
              <w:rPr>
                <w:highlight w:val="none"/>
              </w:rPr>
              <mc:AlternateContent>
                <mc:Choice Requires="wps">
                  <w:drawing>
                    <wp:anchor distT="0" distB="0" distL="114300" distR="114300" simplePos="0" relativeHeight="251646976" behindDoc="0" locked="0" layoutInCell="1" allowOverlap="1">
                      <wp:simplePos x="0" y="0"/>
                      <wp:positionH relativeFrom="column">
                        <wp:posOffset>3009900</wp:posOffset>
                      </wp:positionH>
                      <wp:positionV relativeFrom="paragraph">
                        <wp:posOffset>81280</wp:posOffset>
                      </wp:positionV>
                      <wp:extent cx="751205" cy="635"/>
                      <wp:effectExtent l="0" t="48895" r="10795" b="64770"/>
                      <wp:wrapNone/>
                      <wp:docPr id="22" name="直接连接符 22"/>
                      <wp:cNvGraphicFramePr/>
                      <a:graphic xmlns:a="http://schemas.openxmlformats.org/drawingml/2006/main">
                        <a:graphicData uri="http://schemas.microsoft.com/office/word/2010/wordprocessingShape">
                          <wps:wsp>
                            <wps:cNvCnPr/>
                            <wps:spPr>
                              <a:xfrm>
                                <a:off x="0" y="0"/>
                                <a:ext cx="751205"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237pt;margin-top:6.4pt;height:0.05pt;width:59.15pt;z-index:251646976;mso-width-relative:page;mso-height-relative:page;" filled="f" stroked="t" coordsize="21600,21600" o:gfxdata="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nNb9INgAAAAJAQAADwAAAAAAAAABACAAAAAiAAAAZHJzL2Rvd25yZXYu&#10;eG1sUEsBAhQAFAAAAAgAh07iQGnuqIj7AQAA6AMAAA4AAAAAAAAAAQAgAAAAJwEAAGRycy9lMm9E&#10;b2MueG1sUEsFBgAAAAAGAAYAWQEAAJQFAAAAAA==&#10;">
                      <v:fill on="f" focussize="0,0"/>
                      <v:stroke weight="0.25pt" color="#000000" joinstyle="round" endarrow="open"/>
                      <v:imagedata o:title=""/>
                      <o:lock v:ext="edit" aspectratio="f"/>
                    </v:line>
                  </w:pict>
                </mc:Fallback>
              </mc:AlternateContent>
            </w:r>
            <w:r>
              <w:rPr>
                <w:highlight w:val="none"/>
              </w:rPr>
              <mc:AlternateContent>
                <mc:Choice Requires="wps">
                  <w:drawing>
                    <wp:anchor distT="0" distB="0" distL="114300" distR="114300" simplePos="0" relativeHeight="251649024" behindDoc="0" locked="0" layoutInCell="1" allowOverlap="1">
                      <wp:simplePos x="0" y="0"/>
                      <wp:positionH relativeFrom="column">
                        <wp:posOffset>1124585</wp:posOffset>
                      </wp:positionH>
                      <wp:positionV relativeFrom="paragraph">
                        <wp:posOffset>90805</wp:posOffset>
                      </wp:positionV>
                      <wp:extent cx="962025" cy="11430"/>
                      <wp:effectExtent l="0" t="38735" r="9525" b="64135"/>
                      <wp:wrapNone/>
                      <wp:docPr id="19" name="直接连接符 19"/>
                      <wp:cNvGraphicFramePr/>
                      <a:graphic xmlns:a="http://schemas.openxmlformats.org/drawingml/2006/main">
                        <a:graphicData uri="http://schemas.microsoft.com/office/word/2010/wordprocessingShape">
                          <wps:wsp>
                            <wps:cNvCnPr/>
                            <wps:spPr>
                              <a:xfrm>
                                <a:off x="0" y="0"/>
                                <a:ext cx="962025" cy="11430"/>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88.55pt;margin-top:7.15pt;height:0.9pt;width:75.75pt;z-index:251649024;mso-width-relative:page;mso-height-relative:page;" filled="f" stroked="t" coordsize="21600,21600" o:gfxdata="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dKNG2AAAAAkBAAAPAAAAAAAAAAEAIAAAACIAAABkcnMvZG93&#10;bnJldi54bWxQSwECFAAUAAAACACHTuJAmzUAaAACAADqAwAADgAAAAAAAAABACAAAAAnAQAAZHJz&#10;L2Uyb0RvYy54bWxQSwUGAAAAAAYABgBZAQAAmQUAAAAA&#10;">
                      <v:fill on="f" focussize="0,0"/>
                      <v:stroke weight="0.25pt" color="#000000" joinstyle="round" endarrow="open"/>
                      <v:imagedata o:title=""/>
                      <o:lock v:ext="edit" aspectratio="f"/>
                    </v:line>
                  </w:pict>
                </mc:Fallback>
              </mc:AlternateContent>
            </w:r>
          </w:p>
          <w:p>
            <w:pPr>
              <w:tabs>
                <w:tab w:val="left" w:pos="0"/>
              </w:tabs>
              <w:jc w:val="center"/>
              <w:rPr>
                <w:b/>
                <w:color w:val="0070C0"/>
                <w:highlight w:val="none"/>
              </w:rPr>
            </w:pPr>
          </w:p>
          <w:p>
            <w:pPr>
              <w:tabs>
                <w:tab w:val="left" w:pos="0"/>
              </w:tabs>
              <w:jc w:val="center"/>
              <w:rPr>
                <w:b/>
                <w:color w:val="0070C0"/>
                <w:highlight w:val="none"/>
              </w:rPr>
            </w:pPr>
            <w:r>
              <w:rPr>
                <w:highlight w:val="none"/>
              </w:rPr>
              <mc:AlternateContent>
                <mc:Choice Requires="wps">
                  <w:drawing>
                    <wp:anchor distT="0" distB="0" distL="114300" distR="114300" simplePos="0" relativeHeight="251644928" behindDoc="0" locked="0" layoutInCell="1" allowOverlap="1">
                      <wp:simplePos x="0" y="0"/>
                      <wp:positionH relativeFrom="column">
                        <wp:posOffset>3341370</wp:posOffset>
                      </wp:positionH>
                      <wp:positionV relativeFrom="paragraph">
                        <wp:posOffset>49530</wp:posOffset>
                      </wp:positionV>
                      <wp:extent cx="571500" cy="26416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571500" cy="264160"/>
                              </a:xfrm>
                              <a:prstGeom prst="rect">
                                <a:avLst/>
                              </a:prstGeom>
                              <a:noFill/>
                              <a:ln w="3175">
                                <a:noFill/>
                              </a:ln>
                            </wps:spPr>
                            <wps:txbx>
                              <w:txbxContent>
                                <w:p>
                                  <w:pPr>
                                    <w:rPr>
                                      <w:rFonts w:hint="eastAsia" w:eastAsia="宋体"/>
                                      <w:lang w:val="en-US" w:eastAsia="zh-CN"/>
                                    </w:rPr>
                                  </w:pPr>
                                  <w:r>
                                    <w:rPr>
                                      <w:rFonts w:hint="eastAsia"/>
                                      <w:lang w:val="en-US" w:eastAsia="zh-CN"/>
                                    </w:rPr>
                                    <w:t>2</w:t>
                                  </w:r>
                                </w:p>
                              </w:txbxContent>
                            </wps:txbx>
                            <wps:bodyPr upright="1"/>
                          </wps:wsp>
                        </a:graphicData>
                      </a:graphic>
                    </wp:anchor>
                  </w:drawing>
                </mc:Choice>
                <mc:Fallback>
                  <w:pict>
                    <v:shape id="_x0000_s1026" o:spid="_x0000_s1026" o:spt="202" type="#_x0000_t202" style="position:absolute;left:0pt;margin-left:263.1pt;margin-top:3.9pt;height:20.8pt;width:45pt;z-index:251644928;mso-width-relative:page;mso-height-relative:page;" filled="f" stroked="f" coordsize="21600,21600" o:gfxdata="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10;GYSO1QAAAAgBAAAPAAAAAAAAAAEAIAAAACIAAABkcnMvZG93bnJldi54bWxQSwECFAAUAAAACACH&#10;TuJAvXK6+rUBAABYAwAADgAAAAAAAAABACAAAAAkAQAAZHJzL2Uyb0RvYy54bWxQSwUGAAAAAAYA&#10;BgBZAQAASwUAAAAA&#10;">
                      <v:fill on="f" focussize="0,0"/>
                      <v:stroke on="f" weight="0.25pt"/>
                      <v:imagedata o:title=""/>
                      <o:lock v:ext="edit" aspectratio="f"/>
                      <v:textbox>
                        <w:txbxContent>
                          <w:p>
                            <w:pPr>
                              <w:rPr>
                                <w:rFonts w:hint="eastAsia" w:eastAsia="宋体"/>
                                <w:lang w:val="en-US" w:eastAsia="zh-CN"/>
                              </w:rPr>
                            </w:pPr>
                            <w:r>
                              <w:rPr>
                                <w:rFonts w:hint="eastAsia"/>
                                <w:lang w:val="en-US" w:eastAsia="zh-CN"/>
                              </w:rPr>
                              <w:t>2</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59264" behindDoc="0" locked="0" layoutInCell="1" allowOverlap="1">
                      <wp:simplePos x="0" y="0"/>
                      <wp:positionH relativeFrom="column">
                        <wp:posOffset>339090</wp:posOffset>
                      </wp:positionH>
                      <wp:positionV relativeFrom="paragraph">
                        <wp:posOffset>161290</wp:posOffset>
                      </wp:positionV>
                      <wp:extent cx="490855" cy="26416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490855" cy="264160"/>
                              </a:xfrm>
                              <a:prstGeom prst="rect">
                                <a:avLst/>
                              </a:prstGeom>
                              <a:noFill/>
                              <a:ln w="3175">
                                <a:noFill/>
                              </a:ln>
                            </wps:spPr>
                            <wps:txbx>
                              <w:txbxContent>
                                <w:p>
                                  <w:pPr>
                                    <w:rPr>
                                      <w:rFonts w:hint="default" w:eastAsia="宋体"/>
                                      <w:lang w:val="en-US" w:eastAsia="zh-CN"/>
                                    </w:rPr>
                                  </w:pPr>
                                  <w:r>
                                    <w:rPr>
                                      <w:rFonts w:hint="eastAsia"/>
                                      <w:lang w:val="en-US" w:eastAsia="zh-CN"/>
                                    </w:rPr>
                                    <w:t>4.7</w:t>
                                  </w:r>
                                </w:p>
                              </w:txbxContent>
                            </wps:txbx>
                            <wps:bodyPr upright="1"/>
                          </wps:wsp>
                        </a:graphicData>
                      </a:graphic>
                    </wp:anchor>
                  </w:drawing>
                </mc:Choice>
                <mc:Fallback>
                  <w:pict>
                    <v:shape id="_x0000_s1026" o:spid="_x0000_s1026" o:spt="202" type="#_x0000_t202" style="position:absolute;left:0pt;margin-left:26.7pt;margin-top:12.7pt;height:20.8pt;width:38.65pt;z-index:251659264;mso-width-relative:page;mso-height-relative:page;" filled="f" stroked="f" coordsize="21600,21600" o:gfxdata="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ymiQVNcAAAAIAQAADwAAAAAAAAABACAAAAAiAAAAZHJzL2Rvd25yZXYueG1sUEsBAhQAFAAA&#10;AAgAh07iQNPVyPe3AQAAWAMAAA4AAAAAAAAAAQAgAAAAJgEAAGRycy9lMm9Eb2MueG1sUEsFBgAA&#10;AAAGAAYAWQEAAE8FAAAAAA==&#10;">
                      <v:fill on="f" focussize="0,0"/>
                      <v:stroke on="f" weight="0.25pt"/>
                      <v:imagedata o:title=""/>
                      <o:lock v:ext="edit" aspectratio="f"/>
                      <v:textbox>
                        <w:txbxContent>
                          <w:p>
                            <w:pPr>
                              <w:rPr>
                                <w:rFonts w:hint="default" w:eastAsia="宋体"/>
                                <w:lang w:val="en-US" w:eastAsia="zh-CN"/>
                              </w:rPr>
                            </w:pPr>
                            <w:r>
                              <w:rPr>
                                <w:rFonts w:hint="eastAsia"/>
                                <w:lang w:val="en-US" w:eastAsia="zh-CN"/>
                              </w:rPr>
                              <w:t>4.7</w:t>
                            </w:r>
                          </w:p>
                        </w:txbxContent>
                      </v:textbox>
                    </v:shape>
                  </w:pict>
                </mc:Fallback>
              </mc:AlternateContent>
            </w:r>
            <w:r>
              <w:rPr>
                <w:highlight w:val="none"/>
              </w:rPr>
              <mc:AlternateContent>
                <mc:Choice Requires="wps">
                  <w:drawing>
                    <wp:anchor distT="0" distB="0" distL="114300" distR="114300" simplePos="0" relativeHeight="251654144" behindDoc="0" locked="0" layoutInCell="1" allowOverlap="1">
                      <wp:simplePos x="0" y="0"/>
                      <wp:positionH relativeFrom="column">
                        <wp:posOffset>2861310</wp:posOffset>
                      </wp:positionH>
                      <wp:positionV relativeFrom="paragraph">
                        <wp:posOffset>13970</wp:posOffset>
                      </wp:positionV>
                      <wp:extent cx="401955" cy="401955"/>
                      <wp:effectExtent l="3175" t="0" r="13970" b="17145"/>
                      <wp:wrapNone/>
                      <wp:docPr id="13" name="直接连接符 13"/>
                      <wp:cNvGraphicFramePr/>
                      <a:graphic xmlns:a="http://schemas.openxmlformats.org/drawingml/2006/main">
                        <a:graphicData uri="http://schemas.microsoft.com/office/word/2010/wordprocessingShape">
                          <wps:wsp>
                            <wps:cNvCnPr/>
                            <wps:spPr>
                              <a:xfrm flipV="1">
                                <a:off x="0" y="0"/>
                                <a:ext cx="401955" cy="40195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25.3pt;margin-top:1.1pt;height:31.65pt;width:31.65pt;z-index:251654144;mso-width-relative:page;mso-height-relative:page;" filled="f" stroked="t" coordsize="21600,21600" o:gfxdata="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Lf6dUAAAAIAQAADwAAAAAAAAABACAAAAAiAAAAZHJzL2Rv&#10;d25yZXYueG1sUEsBAhQAFAAAAAgAh07iQED5MysEAgAA9QMAAA4AAAAAAAAAAQAgAAAAJAEAAGRy&#10;cy9lMm9Eb2MueG1sUEsFBgAAAAAGAAYAWQEAAJoFAAAAAA==&#10;">
                      <v:fill on="f" focussize="0,0"/>
                      <v:stroke weight="0.25pt" color="#000000" joinstyle="round" endarrow="open"/>
                      <v:imagedata o:title=""/>
                      <o:lock v:ext="edit" aspectratio="f"/>
                    </v:lin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88960" behindDoc="0" locked="0" layoutInCell="1" allowOverlap="1">
                      <wp:simplePos x="0" y="0"/>
                      <wp:positionH relativeFrom="column">
                        <wp:posOffset>1493520</wp:posOffset>
                      </wp:positionH>
                      <wp:positionV relativeFrom="paragraph">
                        <wp:posOffset>60325</wp:posOffset>
                      </wp:positionV>
                      <wp:extent cx="337185" cy="26416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337185" cy="264160"/>
                              </a:xfrm>
                              <a:prstGeom prst="rect">
                                <a:avLst/>
                              </a:prstGeom>
                              <a:noFill/>
                              <a:ln w="3175">
                                <a:noFill/>
                              </a:ln>
                            </wps:spPr>
                            <wps:txbx>
                              <w:txbxContent>
                                <w:p>
                                  <w:pPr>
                                    <w:rPr>
                                      <w:rFonts w:hint="eastAsia" w:eastAsia="宋体"/>
                                      <w:lang w:val="en-US" w:eastAsia="zh-CN"/>
                                    </w:rPr>
                                  </w:pPr>
                                  <w:r>
                                    <w:rPr>
                                      <w:rFonts w:hint="eastAsia"/>
                                      <w:lang w:val="en-US" w:eastAsia="zh-CN"/>
                                    </w:rPr>
                                    <w:t>2</w:t>
                                  </w:r>
                                </w:p>
                              </w:txbxContent>
                            </wps:txbx>
                            <wps:bodyPr upright="1"/>
                          </wps:wsp>
                        </a:graphicData>
                      </a:graphic>
                    </wp:anchor>
                  </w:drawing>
                </mc:Choice>
                <mc:Fallback>
                  <w:pict>
                    <v:shape id="_x0000_s1026" o:spid="_x0000_s1026" o:spt="202" type="#_x0000_t202" style="position:absolute;left:0pt;margin-left:117.6pt;margin-top:4.75pt;height:20.8pt;width:26.55pt;z-index:251688960;mso-width-relative:page;mso-height-relative:page;" filled="f" stroked="f" coordsize="21600,21600" o:gfxdata="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p5s8k1wAAAAgBAAAPAAAAAAAAAAEAIAAAACIAAABkcnMvZG93bnJldi54bWxQSwECFAAUAAAA&#10;CACHTuJAkvIwS7YBAABYAwAADgAAAAAAAAABACAAAAAmAQAAZHJzL2Uyb0RvYy54bWxQSwUGAAAA&#10;AAYABgBZAQAATgUAAAAA&#10;">
                      <v:fill on="f" focussize="0,0"/>
                      <v:stroke on="f" weight="0.25pt"/>
                      <v:imagedata o:title=""/>
                      <o:lock v:ext="edit" aspectratio="f"/>
                      <v:textbox>
                        <w:txbxContent>
                          <w:p>
                            <w:pPr>
                              <w:rPr>
                                <w:rFonts w:hint="eastAsia" w:eastAsia="宋体"/>
                                <w:lang w:val="en-US" w:eastAsia="zh-CN"/>
                              </w:rPr>
                            </w:pPr>
                            <w:r>
                              <w:rPr>
                                <w:rFonts w:hint="eastAsia"/>
                                <w:lang w:val="en-US" w:eastAsia="zh-CN"/>
                              </w:rPr>
                              <w:t>2</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52096" behindDoc="0" locked="0" layoutInCell="1" allowOverlap="1">
                      <wp:simplePos x="0" y="0"/>
                      <wp:positionH relativeFrom="column">
                        <wp:posOffset>2013585</wp:posOffset>
                      </wp:positionH>
                      <wp:positionV relativeFrom="paragraph">
                        <wp:posOffset>11430</wp:posOffset>
                      </wp:positionV>
                      <wp:extent cx="1156970" cy="393065"/>
                      <wp:effectExtent l="5080" t="4445" r="19050" b="21590"/>
                      <wp:wrapNone/>
                      <wp:docPr id="23" name="文本框 23"/>
                      <wp:cNvGraphicFramePr/>
                      <a:graphic xmlns:a="http://schemas.openxmlformats.org/drawingml/2006/main">
                        <a:graphicData uri="http://schemas.microsoft.com/office/word/2010/wordprocessingShape">
                          <wps:wsp>
                            <wps:cNvSpPr txBox="1"/>
                            <wps:spPr>
                              <a:xfrm>
                                <a:off x="0" y="0"/>
                                <a:ext cx="1156970" cy="393065"/>
                              </a:xfrm>
                              <a:prstGeom prst="rect">
                                <a:avLst/>
                              </a:prstGeom>
                              <a:solidFill>
                                <a:srgbClr val="FFFFFF"/>
                              </a:solidFill>
                              <a:ln w="3175" cap="flat" cmpd="sng">
                                <a:solidFill>
                                  <a:srgbClr val="000000"/>
                                </a:solidFill>
                                <a:prstDash val="solid"/>
                                <a:miter/>
                                <a:headEnd type="none" w="med" len="med"/>
                                <a:tailEnd type="none" w="med" len="med"/>
                              </a:ln>
                            </wps:spPr>
                            <wps:txbx>
                              <w:txbxContent>
                                <w:p>
                                  <w:pPr>
                                    <w:rPr>
                                      <w:sz w:val="24"/>
                                    </w:rPr>
                                  </w:pPr>
                                  <w:r>
                                    <w:rPr>
                                      <w:rFonts w:hint="eastAsia"/>
                                      <w:sz w:val="24"/>
                                      <w:lang w:eastAsia="zh-CN"/>
                                    </w:rPr>
                                    <w:t>混凝土</w:t>
                                  </w:r>
                                  <w:r>
                                    <w:rPr>
                                      <w:rFonts w:hint="eastAsia"/>
                                      <w:sz w:val="24"/>
                                    </w:rPr>
                                    <w:t>养护水</w:t>
                                  </w:r>
                                </w:p>
                              </w:txbxContent>
                            </wps:txbx>
                            <wps:bodyPr upright="1"/>
                          </wps:wsp>
                        </a:graphicData>
                      </a:graphic>
                    </wp:anchor>
                  </w:drawing>
                </mc:Choice>
                <mc:Fallback>
                  <w:pict>
                    <v:shape id="_x0000_s1026" o:spid="_x0000_s1026" o:spt="202" type="#_x0000_t202" style="position:absolute;left:0pt;margin-left:158.55pt;margin-top:0.9pt;height:30.95pt;width:91.1pt;z-index:251652096;mso-width-relative:page;mso-height-relative:page;" fillcolor="#FFFFFF" filled="t" stroked="t" coordsize="21600,21600" o:gfxdata="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sfrGLVAAAACAEAAA8AAAAAAAAAAQAgAAAAIgAA&#10;AGRycy9kb3ducmV2LnhtbFBLAQIUABQAAAAIAIdO4kBuQ5TJCwIAADgEAAAOAAAAAAAAAAEAIAAA&#10;ACQBAABkcnMvZTJvRG9jLnhtbFBLBQYAAAAABgAGAFkBAAChBQAAAAA=&#10;">
                      <v:fill on="t" focussize="0,0"/>
                      <v:stroke weight="0.25pt" color="#000000" joinstyle="miter"/>
                      <v:imagedata o:title=""/>
                      <o:lock v:ext="edit" aspectratio="f"/>
                      <v:textbox>
                        <w:txbxContent>
                          <w:p>
                            <w:pPr>
                              <w:rPr>
                                <w:sz w:val="24"/>
                              </w:rPr>
                            </w:pPr>
                            <w:r>
                              <w:rPr>
                                <w:rFonts w:hint="eastAsia"/>
                                <w:sz w:val="24"/>
                                <w:lang w:eastAsia="zh-CN"/>
                              </w:rPr>
                              <w:t>混凝土</w:t>
                            </w:r>
                            <w:r>
                              <w:rPr>
                                <w:rFonts w:hint="eastAsia"/>
                                <w:sz w:val="24"/>
                              </w:rPr>
                              <w:t>养护水</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45952" behindDoc="0" locked="0" layoutInCell="1" allowOverlap="1">
                      <wp:simplePos x="0" y="0"/>
                      <wp:positionH relativeFrom="column">
                        <wp:posOffset>57150</wp:posOffset>
                      </wp:positionH>
                      <wp:positionV relativeFrom="paragraph">
                        <wp:posOffset>23495</wp:posOffset>
                      </wp:positionV>
                      <wp:extent cx="1111885" cy="635"/>
                      <wp:effectExtent l="0" t="48260" r="12065" b="65405"/>
                      <wp:wrapNone/>
                      <wp:docPr id="25" name="直接连接符 25"/>
                      <wp:cNvGraphicFramePr/>
                      <a:graphic xmlns:a="http://schemas.openxmlformats.org/drawingml/2006/main">
                        <a:graphicData uri="http://schemas.microsoft.com/office/word/2010/wordprocessingShape">
                          <wps:wsp>
                            <wps:cNvCnPr/>
                            <wps:spPr>
                              <a:xfrm>
                                <a:off x="0" y="0"/>
                                <a:ext cx="1111885"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4.5pt;margin-top:1.85pt;height:0.05pt;width:87.55pt;z-index:251645952;mso-width-relative:page;mso-height-relative:page;" filled="f" stroked="t" coordsize="21600,21600" o:gfxdata="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wGCmB9QAAAAFAQAADwAAAAAAAAABACAAAAAiAAAAZHJzL2Rvd25yZXYueG1s&#10;UEsBAhQAFAAAAAgAh07iQJmoSR/8AQAA6QMAAA4AAAAAAAAAAQAgAAAAIwEAAGRycy9lMm9Eb2Mu&#10;eG1sUEsFBgAAAAAGAAYAWQEAAJEFAAAAAA==&#10;">
                      <v:fill on="f" focussize="0,0"/>
                      <v:stroke weight="0.25pt" color="#000000" joinstyle="round" endarrow="open"/>
                      <v:imagedata o:title=""/>
                      <o:lock v:ext="edit" aspectratio="f"/>
                    </v:line>
                  </w:pict>
                </mc:Fallback>
              </mc:AlternateContent>
            </w:r>
            <w:r>
              <w:rPr>
                <w:highlight w:val="none"/>
              </w:rPr>
              <mc:AlternateContent>
                <mc:Choice Requires="wps">
                  <w:drawing>
                    <wp:anchor distT="0" distB="0" distL="114300" distR="114300" simplePos="0" relativeHeight="251650048" behindDoc="0" locked="0" layoutInCell="1" allowOverlap="1">
                      <wp:simplePos x="0" y="0"/>
                      <wp:positionH relativeFrom="column">
                        <wp:posOffset>1160780</wp:posOffset>
                      </wp:positionH>
                      <wp:positionV relativeFrom="paragraph">
                        <wp:posOffset>24765</wp:posOffset>
                      </wp:positionV>
                      <wp:extent cx="877570" cy="635"/>
                      <wp:effectExtent l="0" t="48260" r="17780" b="65405"/>
                      <wp:wrapNone/>
                      <wp:docPr id="26" name="直接连接符 26"/>
                      <wp:cNvGraphicFramePr/>
                      <a:graphic xmlns:a="http://schemas.openxmlformats.org/drawingml/2006/main">
                        <a:graphicData uri="http://schemas.microsoft.com/office/word/2010/wordprocessingShape">
                          <wps:wsp>
                            <wps:cNvCnPr/>
                            <wps:spPr>
                              <a:xfrm>
                                <a:off x="0" y="0"/>
                                <a:ext cx="877570"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91.4pt;margin-top:1.95pt;height:0.05pt;width:69.1pt;z-index:251650048;mso-width-relative:page;mso-height-relative:page;" filled="f" stroked="t" coordsize="21600,21600" o:gfxdata="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SuKMe1gAAAAcBAAAPAAAAAAAAAAEAIAAAACIAAABkcnMvZG93bnJldi54&#10;bWxQSwECFAAUAAAACACHTuJAdtP7OPwBAADoAwAADgAAAAAAAAABACAAAAAlAQAAZHJzL2Uyb0Rv&#10;Yy54bWxQSwUGAAAAAAYABgBZAQAAkwUAAAAA&#10;">
                      <v:fill on="f" focussize="0,0"/>
                      <v:stroke weight="0.25pt" color="#000000" joinstyle="round" endarrow="open"/>
                      <v:imagedata o:title=""/>
                      <o:lock v:ext="edit" aspectratio="f"/>
                    </v:line>
                  </w:pict>
                </mc:Fallback>
              </mc:AlternateContent>
            </w:r>
          </w:p>
          <w:p>
            <w:pPr>
              <w:tabs>
                <w:tab w:val="left" w:pos="0"/>
              </w:tabs>
              <w:jc w:val="center"/>
              <w:rPr>
                <w:b/>
                <w:color w:val="0070C0"/>
                <w:highlight w:val="none"/>
              </w:rPr>
            </w:pPr>
          </w:p>
          <w:p>
            <w:pPr>
              <w:tabs>
                <w:tab w:val="left" w:pos="0"/>
              </w:tabs>
              <w:jc w:val="center"/>
              <w:rPr>
                <w:b/>
                <w:color w:val="0070C0"/>
                <w:highlight w:val="none"/>
              </w:rPr>
            </w:pPr>
            <w:r>
              <w:rPr>
                <w:highlight w:val="none"/>
              </w:rPr>
              <mc:AlternateContent>
                <mc:Choice Requires="wps">
                  <w:drawing>
                    <wp:anchor distT="0" distB="0" distL="114300" distR="114300" simplePos="0" relativeHeight="251687936" behindDoc="0" locked="0" layoutInCell="1" allowOverlap="1">
                      <wp:simplePos x="0" y="0"/>
                      <wp:positionH relativeFrom="column">
                        <wp:posOffset>3300095</wp:posOffset>
                      </wp:positionH>
                      <wp:positionV relativeFrom="paragraph">
                        <wp:posOffset>59690</wp:posOffset>
                      </wp:positionV>
                      <wp:extent cx="422910" cy="26416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422910" cy="264160"/>
                              </a:xfrm>
                              <a:prstGeom prst="rect">
                                <a:avLst/>
                              </a:prstGeom>
                              <a:noFill/>
                              <a:ln w="3175">
                                <a:noFill/>
                              </a:ln>
                            </wps:spPr>
                            <wps:txbx>
                              <w:txbxContent>
                                <w:p>
                                  <w:pPr>
                                    <w:rPr>
                                      <w:rFonts w:hint="default" w:eastAsia="宋体"/>
                                      <w:lang w:val="en-US" w:eastAsia="zh-CN"/>
                                    </w:rPr>
                                  </w:pPr>
                                  <w:r>
                                    <w:rPr>
                                      <w:rFonts w:hint="eastAsia"/>
                                      <w:lang w:val="en-US" w:eastAsia="zh-CN"/>
                                    </w:rPr>
                                    <w:t>1.5</w:t>
                                  </w:r>
                                </w:p>
                              </w:txbxContent>
                            </wps:txbx>
                            <wps:bodyPr upright="1"/>
                          </wps:wsp>
                        </a:graphicData>
                      </a:graphic>
                    </wp:anchor>
                  </w:drawing>
                </mc:Choice>
                <mc:Fallback>
                  <w:pict>
                    <v:shape id="_x0000_s1026" o:spid="_x0000_s1026" o:spt="202" type="#_x0000_t202" style="position:absolute;left:0pt;margin-left:259.85pt;margin-top:4.7pt;height:20.8pt;width:33.3pt;z-index:251687936;mso-width-relative:page;mso-height-relative:page;" filled="f" stroked="f" coordsize="21600,21600" o:gfxdata="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VGCBQdYAAAAIAQAADwAAAAAAAAABACAAAAAiAAAAZHJzL2Rvd25yZXYueG1sUEsBAhQAFAAAAAgA&#10;h07iQEUHhDK1AQAAWAMAAA4AAAAAAAAAAQAgAAAAJQEAAGRycy9lMm9Eb2MueG1sUEsFBgAAAAAG&#10;AAYAWQEAAEwFAAAAAA==&#10;">
                      <v:fill on="f" focussize="0,0"/>
                      <v:stroke on="f" weight="0.25pt"/>
                      <v:imagedata o:title=""/>
                      <o:lock v:ext="edit" aspectratio="f"/>
                      <v:textbox>
                        <w:txbxContent>
                          <w:p>
                            <w:pPr>
                              <w:rPr>
                                <w:rFonts w:hint="default" w:eastAsia="宋体"/>
                                <w:lang w:val="en-US" w:eastAsia="zh-CN"/>
                              </w:rPr>
                            </w:pPr>
                            <w:r>
                              <w:rPr>
                                <w:rFonts w:hint="eastAsia"/>
                                <w:lang w:val="en-US" w:eastAsia="zh-CN"/>
                              </w:rPr>
                              <w:t>1.5</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86912" behindDoc="0" locked="0" layoutInCell="1" allowOverlap="1">
                      <wp:simplePos x="0" y="0"/>
                      <wp:positionH relativeFrom="column">
                        <wp:posOffset>2851785</wp:posOffset>
                      </wp:positionH>
                      <wp:positionV relativeFrom="paragraph">
                        <wp:posOffset>6350</wp:posOffset>
                      </wp:positionV>
                      <wp:extent cx="401955" cy="401955"/>
                      <wp:effectExtent l="3175" t="0" r="13970" b="17145"/>
                      <wp:wrapNone/>
                      <wp:docPr id="32" name="直接连接符 32"/>
                      <wp:cNvGraphicFramePr/>
                      <a:graphic xmlns:a="http://schemas.openxmlformats.org/drawingml/2006/main">
                        <a:graphicData uri="http://schemas.microsoft.com/office/word/2010/wordprocessingShape">
                          <wps:wsp>
                            <wps:cNvCnPr/>
                            <wps:spPr>
                              <a:xfrm flipV="1">
                                <a:off x="0" y="0"/>
                                <a:ext cx="401955" cy="40195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224.55pt;margin-top:0.5pt;height:31.65pt;width:31.65pt;z-index:251686912;mso-width-relative:page;mso-height-relative:page;" filled="f" stroked="t" coordsize="21600,21600" o:gfxdata="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6q63vUAAAACAEAAA8AAAAAAAAAAQAgAAAAIgAAAGRycy9kb3du&#10;cmV2LnhtbFBLAQIUABQAAAAIAIdO4kDxf1zPAwIAAPUDAAAOAAAAAAAAAAEAIAAAACMBAABkcnMv&#10;ZTJvRG9jLnhtbFBLBQYAAAAABgAGAFkBAACYBQAAAAA=&#10;">
                      <v:fill on="f" focussize="0,0"/>
                      <v:stroke weight="0.25pt" color="#000000" joinstyle="round" endarrow="open"/>
                      <v:imagedata o:title=""/>
                      <o:lock v:ext="edit" aspectratio="f"/>
                    </v:lin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55168" behindDoc="0" locked="0" layoutInCell="1" allowOverlap="1">
                      <wp:simplePos x="0" y="0"/>
                      <wp:positionH relativeFrom="column">
                        <wp:posOffset>1480820</wp:posOffset>
                      </wp:positionH>
                      <wp:positionV relativeFrom="paragraph">
                        <wp:posOffset>73025</wp:posOffset>
                      </wp:positionV>
                      <wp:extent cx="422910" cy="26416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422910" cy="264160"/>
                              </a:xfrm>
                              <a:prstGeom prst="rect">
                                <a:avLst/>
                              </a:prstGeom>
                              <a:noFill/>
                              <a:ln w="3175">
                                <a:noFill/>
                              </a:ln>
                            </wps:spPr>
                            <wps:txbx>
                              <w:txbxContent>
                                <w:p>
                                  <w:pPr>
                                    <w:rPr>
                                      <w:rFonts w:hint="default" w:eastAsia="宋体"/>
                                      <w:lang w:val="en-US" w:eastAsia="zh-CN"/>
                                    </w:rPr>
                                  </w:pPr>
                                  <w:r>
                                    <w:rPr>
                                      <w:rFonts w:hint="eastAsia"/>
                                      <w:lang w:val="en-US" w:eastAsia="zh-CN"/>
                                    </w:rPr>
                                    <w:t>1.5</w:t>
                                  </w:r>
                                </w:p>
                              </w:txbxContent>
                            </wps:txbx>
                            <wps:bodyPr upright="1"/>
                          </wps:wsp>
                        </a:graphicData>
                      </a:graphic>
                    </wp:anchor>
                  </w:drawing>
                </mc:Choice>
                <mc:Fallback>
                  <w:pict>
                    <v:shape id="_x0000_s1026" o:spid="_x0000_s1026" o:spt="202" type="#_x0000_t202" style="position:absolute;left:0pt;margin-left:116.6pt;margin-top:5.75pt;height:20.8pt;width:33.3pt;z-index:251655168;mso-width-relative:page;mso-height-relative:page;" filled="f" stroked="f" coordsize="21600,21600" o:gfxdata="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0zD+t1wAAAAkBAAAPAAAAAAAAAAEAIAAAACIAAABkcnMvZG93bnJldi54bWxQSwECFAAUAAAA&#10;CACHTuJAHKuoh7YBAABYAwAADgAAAAAAAAABACAAAAAmAQAAZHJzL2Uyb0RvYy54bWxQSwUGAAAA&#10;AAYABgBZAQAATgUAAAAA&#10;">
                      <v:fill on="f" focussize="0,0"/>
                      <v:stroke on="f" weight="0.25pt"/>
                      <v:imagedata o:title=""/>
                      <o:lock v:ext="edit" aspectratio="f"/>
                      <v:textbox>
                        <w:txbxContent>
                          <w:p>
                            <w:pPr>
                              <w:rPr>
                                <w:rFonts w:hint="default" w:eastAsia="宋体"/>
                                <w:lang w:val="en-US" w:eastAsia="zh-CN"/>
                              </w:rPr>
                            </w:pPr>
                            <w:r>
                              <w:rPr>
                                <w:rFonts w:hint="eastAsia"/>
                                <w:lang w:val="en-US" w:eastAsia="zh-CN"/>
                              </w:rPr>
                              <w:t>1.5</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89984" behindDoc="0" locked="0" layoutInCell="1" allowOverlap="1">
                      <wp:simplePos x="0" y="0"/>
                      <wp:positionH relativeFrom="column">
                        <wp:posOffset>1986280</wp:posOffset>
                      </wp:positionH>
                      <wp:positionV relativeFrom="paragraph">
                        <wp:posOffset>3175</wp:posOffset>
                      </wp:positionV>
                      <wp:extent cx="1280795" cy="478790"/>
                      <wp:effectExtent l="5080" t="4445" r="9525" b="12065"/>
                      <wp:wrapNone/>
                      <wp:docPr id="24" name="文本框 24"/>
                      <wp:cNvGraphicFramePr/>
                      <a:graphic xmlns:a="http://schemas.openxmlformats.org/drawingml/2006/main">
                        <a:graphicData uri="http://schemas.microsoft.com/office/word/2010/wordprocessingShape">
                          <wps:wsp>
                            <wps:cNvSpPr txBox="1"/>
                            <wps:spPr>
                              <a:xfrm>
                                <a:off x="0" y="0"/>
                                <a:ext cx="1280795" cy="478790"/>
                              </a:xfrm>
                              <a:prstGeom prst="rect">
                                <a:avLst/>
                              </a:prstGeom>
                              <a:solidFill>
                                <a:srgbClr val="FFFFFF"/>
                              </a:solidFill>
                              <a:ln w="3175" cap="flat" cmpd="sng">
                                <a:solidFill>
                                  <a:srgbClr val="000000"/>
                                </a:solidFill>
                                <a:prstDash val="solid"/>
                                <a:miter/>
                                <a:headEnd type="none" w="med" len="med"/>
                                <a:tailEnd type="none" w="med" len="med"/>
                              </a:ln>
                            </wps:spPr>
                            <wps:txbx>
                              <w:txbxContent>
                                <w:p>
                                  <w:pPr>
                                    <w:rPr>
                                      <w:sz w:val="24"/>
                                    </w:rPr>
                                  </w:pPr>
                                  <w:r>
                                    <w:rPr>
                                      <w:rFonts w:hint="eastAsia"/>
                                      <w:sz w:val="24"/>
                                    </w:rPr>
                                    <w:t>施工车辆设备冲洗废水</w:t>
                                  </w:r>
                                </w:p>
                              </w:txbxContent>
                            </wps:txbx>
                            <wps:bodyPr upright="1"/>
                          </wps:wsp>
                        </a:graphicData>
                      </a:graphic>
                    </wp:anchor>
                  </w:drawing>
                </mc:Choice>
                <mc:Fallback>
                  <w:pict>
                    <v:shape id="_x0000_s1026" o:spid="_x0000_s1026" o:spt="202" type="#_x0000_t202" style="position:absolute;left:0pt;margin-left:156.4pt;margin-top:0.25pt;height:37.7pt;width:100.85pt;z-index:251689984;mso-width-relative:page;mso-height-relative:page;" fillcolor="#FFFFFF" filled="t" stroked="t" coordsize="21600,21600" o:gfxdata="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vgi3PVAAAABwEAAA8AAAAAAAAAAQAgAAAA&#10;IgAAAGRycy9kb3ducmV2LnhtbFBLAQIUABQAAAAIAIdO4kANfTGKDgIAADgEAAAOAAAAAAAAAAEA&#10;IAAAACQBAABkcnMvZTJvRG9jLnhtbFBLBQYAAAAABgAGAFkBAACkBQAAAAA=&#10;">
                      <v:fill on="t" focussize="0,0"/>
                      <v:stroke weight="0.25pt" color="#000000" joinstyle="miter"/>
                      <v:imagedata o:title=""/>
                      <o:lock v:ext="edit" aspectratio="f"/>
                      <v:textbox>
                        <w:txbxContent>
                          <w:p>
                            <w:pPr>
                              <w:rPr>
                                <w:sz w:val="24"/>
                              </w:rPr>
                            </w:pPr>
                            <w:r>
                              <w:rPr>
                                <w:rFonts w:hint="eastAsia"/>
                                <w:sz w:val="24"/>
                              </w:rPr>
                              <w:t>施工车辆设备冲洗废水</w:t>
                            </w:r>
                          </w:p>
                        </w:txbxContent>
                      </v:textbox>
                    </v:shape>
                  </w:pict>
                </mc:Fallback>
              </mc:AlternateContent>
            </w:r>
          </w:p>
          <w:p>
            <w:pPr>
              <w:tabs>
                <w:tab w:val="left" w:pos="0"/>
              </w:tabs>
              <w:jc w:val="center"/>
              <w:rPr>
                <w:b/>
                <w:color w:val="0070C0"/>
                <w:highlight w:val="none"/>
              </w:rPr>
            </w:pPr>
            <w:r>
              <w:rPr>
                <w:highlight w:val="none"/>
              </w:rPr>
              <mc:AlternateContent>
                <mc:Choice Requires="wps">
                  <w:drawing>
                    <wp:anchor distT="0" distB="0" distL="114300" distR="114300" simplePos="0" relativeHeight="251687936" behindDoc="0" locked="0" layoutInCell="1" allowOverlap="1">
                      <wp:simplePos x="0" y="0"/>
                      <wp:positionH relativeFrom="column">
                        <wp:posOffset>1137285</wp:posOffset>
                      </wp:positionH>
                      <wp:positionV relativeFrom="paragraph">
                        <wp:posOffset>36195</wp:posOffset>
                      </wp:positionV>
                      <wp:extent cx="867410" cy="635"/>
                      <wp:effectExtent l="0" t="48260" r="8890" b="65405"/>
                      <wp:wrapNone/>
                      <wp:docPr id="3" name="直接连接符 3"/>
                      <wp:cNvGraphicFramePr/>
                      <a:graphic xmlns:a="http://schemas.openxmlformats.org/drawingml/2006/main">
                        <a:graphicData uri="http://schemas.microsoft.com/office/word/2010/wordprocessingShape">
                          <wps:wsp>
                            <wps:cNvCnPr/>
                            <wps:spPr>
                              <a:xfrm>
                                <a:off x="0" y="0"/>
                                <a:ext cx="867410" cy="635"/>
                              </a:xfrm>
                              <a:prstGeom prst="line">
                                <a:avLst/>
                              </a:prstGeom>
                              <a:ln w="317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89.55pt;margin-top:2.85pt;height:0.05pt;width:68.3pt;z-index:251687936;mso-width-relative:page;mso-height-relative:page;" filled="f" stroked="t" coordsize="21600,21600" o:gfxdata="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v3xlu1AAAAAcBAAAPAAAAAAAAAAEAIAAAACIAAABkcnMvZG93bnJldi54bWxQ&#10;SwECFAAUAAAACACHTuJAmJyizvsBAADmAwAADgAAAAAAAAABACAAAAAjAQAAZHJzL2Uyb0RvYy54&#10;bWxQSwUGAAAAAAYABgBZAQAAkAUAAAAA&#10;">
                      <v:fill on="f" focussize="0,0"/>
                      <v:stroke weight="0.25pt" color="#000000" joinstyle="round" endarrow="open"/>
                      <v:imagedata o:title=""/>
                      <o:lock v:ext="edit" aspectratio="f"/>
                    </v:line>
                  </w:pict>
                </mc:Fallback>
              </mc:AlternateContent>
            </w: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textAlignment w:val="auto"/>
              <w:rPr>
                <w:rFonts w:hint="default" w:ascii="Times New Roman" w:hAnsi="Times New Roman" w:eastAsia="宋体" w:cs="Times New Roman"/>
                <w:sz w:val="24"/>
                <w:highlight w:val="none"/>
              </w:rPr>
            </w:pPr>
          </w:p>
          <w:p>
            <w:pPr>
              <w:pStyle w:val="3"/>
              <w:keepNext w:val="0"/>
              <w:keepLines w:val="0"/>
              <w:pageBreakBefore w:val="0"/>
              <w:widowControl w:val="0"/>
              <w:numPr>
                <w:ilvl w:val="0"/>
                <w:numId w:val="0"/>
              </w:numPr>
              <w:kinsoku/>
              <w:wordWrap/>
              <w:overflowPunct/>
              <w:topLinePunct w:val="0"/>
              <w:autoSpaceDE w:val="0"/>
              <w:autoSpaceDN w:val="0"/>
              <w:bidi w:val="0"/>
              <w:adjustRightInd w:val="0"/>
              <w:snapToGrid/>
              <w:spacing w:line="420" w:lineRule="exact"/>
              <w:ind w:firstLine="2400" w:firstLineChars="1000"/>
              <w:textAlignment w:val="auto"/>
              <w:rPr>
                <w:rFonts w:hint="eastAsia"/>
                <w:highlight w:val="none"/>
                <w:lang w:val="en-US" w:eastAsia="zh-CN"/>
              </w:rPr>
            </w:pPr>
            <w:r>
              <w:rPr>
                <w:rFonts w:hint="default" w:ascii="Times New Roman" w:hAnsi="Times New Roman" w:eastAsia="宋体" w:cs="Times New Roman"/>
                <w:sz w:val="24"/>
                <w:highlight w:val="none"/>
              </w:rPr>
              <w:t>图1  项目用水量平衡图（单位：t/d）</w:t>
            </w:r>
          </w:p>
          <w:p>
            <w:pPr>
              <w:keepNext w:val="0"/>
              <w:keepLines w:val="0"/>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z w:val="24"/>
                <w:szCs w:val="24"/>
                <w:highlight w:val="none"/>
                <w:lang w:eastAsia="zh-CN"/>
              </w:rPr>
            </w:pPr>
            <w:r>
              <w:rPr>
                <w:rFonts w:hint="default" w:cs="Times New Roman"/>
                <w:bCs/>
                <w:sz w:val="24"/>
                <w:szCs w:val="24"/>
                <w:highlight w:val="none"/>
                <w:lang w:val="en-US" w:eastAsia="zh-CN"/>
              </w:rPr>
              <w:t>10</w:t>
            </w:r>
            <w:r>
              <w:rPr>
                <w:rFonts w:hint="default" w:ascii="Times New Roman" w:hAnsi="Times New Roman" w:eastAsia="宋体" w:cs="Times New Roman"/>
                <w:bCs/>
                <w:sz w:val="24"/>
                <w:szCs w:val="24"/>
                <w:highlight w:val="none"/>
              </w:rPr>
              <w:t>、筑路材料及运输条件</w:t>
            </w:r>
          </w:p>
          <w:p>
            <w:pPr>
              <w:pStyle w:val="3"/>
              <w:keepNext w:val="0"/>
              <w:keepLines w:val="0"/>
              <w:pageBreakBefore w:val="0"/>
              <w:widowControl w:val="0"/>
              <w:numPr>
                <w:ilvl w:val="0"/>
                <w:numId w:val="0"/>
              </w:numPr>
              <w:kinsoku/>
              <w:wordWrap/>
              <w:overflowPunct/>
              <w:topLinePunct w:val="0"/>
              <w:autoSpaceDE w:val="0"/>
              <w:autoSpaceDN w:val="0"/>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highlight w:val="none"/>
              </w:rPr>
              <w:t>本项目现场不设混凝土拌合站，工程所需</w:t>
            </w:r>
            <w:r>
              <w:rPr>
                <w:rFonts w:hint="default" w:ascii="Times New Roman" w:hAnsi="Times New Roman" w:eastAsia="宋体" w:cs="Times New Roman"/>
                <w:sz w:val="24"/>
                <w:highlight w:val="none"/>
                <w:lang w:eastAsia="zh-CN"/>
              </w:rPr>
              <w:t>水泥</w:t>
            </w:r>
            <w:r>
              <w:rPr>
                <w:rFonts w:hint="default" w:ascii="Times New Roman" w:hAnsi="Times New Roman" w:eastAsia="宋体" w:cs="Times New Roman"/>
                <w:sz w:val="24"/>
                <w:highlight w:val="none"/>
              </w:rPr>
              <w:t>混凝土直接从附近搅拌站购买成品，由罐车运至现场直接进行摊铺。其他原辅材料，如</w:t>
            </w:r>
            <w:r>
              <w:rPr>
                <w:rFonts w:hint="default" w:ascii="Times New Roman" w:hAnsi="Times New Roman" w:eastAsia="宋体" w:cs="Times New Roman"/>
                <w:sz w:val="24"/>
                <w:highlight w:val="none"/>
                <w:lang w:eastAsia="zh-CN"/>
              </w:rPr>
              <w:t>钢筋</w:t>
            </w:r>
            <w:r>
              <w:rPr>
                <w:rFonts w:hint="default" w:ascii="Times New Roman" w:hAnsi="Times New Roman" w:eastAsia="宋体" w:cs="Times New Roman"/>
                <w:sz w:val="24"/>
                <w:highlight w:val="none"/>
              </w:rPr>
              <w:t>、</w:t>
            </w:r>
            <w:r>
              <w:rPr>
                <w:rFonts w:hint="default" w:ascii="Times New Roman" w:hAnsi="Times New Roman" w:eastAsia="宋体" w:cs="Times New Roman"/>
                <w:sz w:val="24"/>
                <w:highlight w:val="none"/>
                <w:lang w:eastAsia="zh-CN"/>
              </w:rPr>
              <w:t>钢绞线</w:t>
            </w:r>
            <w:r>
              <w:rPr>
                <w:rFonts w:hint="default" w:ascii="Times New Roman" w:hAnsi="Times New Roman" w:eastAsia="宋体" w:cs="Times New Roman"/>
                <w:sz w:val="24"/>
                <w:highlight w:val="none"/>
              </w:rPr>
              <w:t>、路基填料等由车辆运至施工场地进行利用。项目所在区域及周边拥有丰富的筑路材料，工程筑路材料均为当地购买，由汽车运至施工场地</w:t>
            </w:r>
            <w:r>
              <w:rPr>
                <w:rFonts w:hint="default" w:ascii="Times New Roman" w:hAnsi="Times New Roman" w:eastAsia="宋体" w:cs="Times New Roman"/>
                <w:b w:val="0"/>
                <w:bCs w:val="0"/>
                <w:snapToGrid w:val="0"/>
                <w:color w:val="auto"/>
                <w:sz w:val="24"/>
                <w:szCs w:val="22"/>
                <w:highlight w:val="none"/>
                <w:lang w:val="en-US" w:eastAsia="zh-CN" w:bidi="ar-SA"/>
              </w:rPr>
              <w:t>项目建设所需的建材等依托项目周边城市道路运输到工地</w:t>
            </w:r>
            <w:r>
              <w:rPr>
                <w:rFonts w:hint="default" w:ascii="Times New Roman" w:hAnsi="Times New Roman" w:eastAsia="宋体" w:cs="Times New Roman"/>
                <w:sz w:val="24"/>
                <w:highlight w:val="none"/>
              </w:rPr>
              <w:t>，完全可以满足项目建设的需要。</w:t>
            </w:r>
          </w:p>
          <w:p>
            <w:pPr>
              <w:keepNext w:val="0"/>
              <w:keepLines w:val="0"/>
              <w:pageBreakBefore w:val="0"/>
              <w:widowControl w:val="0"/>
              <w:kinsoku/>
              <w:wordWrap/>
              <w:overflowPunct/>
              <w:topLinePunct w:val="0"/>
              <w:autoSpaceDE/>
              <w:autoSpaceDN/>
              <w:bidi w:val="0"/>
              <w:adjustRightInd/>
              <w:snapToGrid/>
              <w:spacing w:line="420" w:lineRule="exact"/>
              <w:ind w:leftChars="0" w:firstLine="480" w:firstLineChars="200"/>
              <w:textAlignment w:val="auto"/>
              <w:rPr>
                <w:rFonts w:hint="default" w:ascii="Times New Roman" w:hAnsi="Times New Roman" w:eastAsia="宋体" w:cs="Times New Roman"/>
                <w:bCs/>
                <w:sz w:val="24"/>
                <w:szCs w:val="24"/>
                <w:highlight w:val="none"/>
              </w:rPr>
            </w:pPr>
            <w:r>
              <w:rPr>
                <w:rFonts w:hint="eastAsia" w:cs="Times New Roman"/>
                <w:bCs/>
                <w:sz w:val="24"/>
                <w:szCs w:val="24"/>
                <w:highlight w:val="none"/>
                <w:lang w:val="en-US" w:eastAsia="zh-CN"/>
              </w:rPr>
              <w:t>1</w:t>
            </w:r>
            <w:r>
              <w:rPr>
                <w:rFonts w:hint="default" w:cs="Times New Roman"/>
                <w:bCs/>
                <w:sz w:val="24"/>
                <w:szCs w:val="24"/>
                <w:highlight w:val="none"/>
                <w:lang w:val="en-US" w:eastAsia="zh-CN"/>
              </w:rPr>
              <w:t>1</w:t>
            </w:r>
            <w:r>
              <w:rPr>
                <w:rFonts w:hint="default" w:ascii="Times New Roman" w:hAnsi="Times New Roman" w:eastAsia="宋体" w:cs="Times New Roman"/>
                <w:bCs/>
                <w:sz w:val="24"/>
                <w:szCs w:val="24"/>
                <w:highlight w:val="none"/>
              </w:rPr>
              <w:t>、项目进展情况</w:t>
            </w: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本项目预计建设期</w:t>
            </w:r>
            <w:r>
              <w:rPr>
                <w:rFonts w:hint="default" w:ascii="Times New Roman" w:hAnsi="Times New Roman" w:eastAsia="宋体" w:cs="Times New Roman"/>
                <w:sz w:val="24"/>
                <w:highlight w:val="none"/>
                <w:lang w:val="en-US" w:eastAsia="zh-CN"/>
              </w:rPr>
              <w:t>11</w:t>
            </w:r>
            <w:r>
              <w:rPr>
                <w:rFonts w:hint="default" w:ascii="Times New Roman" w:hAnsi="Times New Roman" w:eastAsia="宋体" w:cs="Times New Roman"/>
                <w:sz w:val="24"/>
                <w:highlight w:val="none"/>
              </w:rPr>
              <w:t>个月，预计202</w:t>
            </w:r>
            <w:r>
              <w:rPr>
                <w:rFonts w:hint="default"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rPr>
              <w:t>年</w:t>
            </w:r>
            <w:r>
              <w:rPr>
                <w:rFonts w:hint="default"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rPr>
              <w:t>月开工建设，202</w:t>
            </w:r>
            <w:r>
              <w:rPr>
                <w:rFonts w:hint="default"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rPr>
              <w:t>年</w:t>
            </w:r>
            <w:r>
              <w:rPr>
                <w:rFonts w:hint="default" w:ascii="Times New Roman" w:hAnsi="Times New Roman" w:eastAsia="宋体" w:cs="Times New Roman"/>
                <w:sz w:val="24"/>
                <w:highlight w:val="none"/>
                <w:lang w:val="en-US" w:eastAsia="zh-CN"/>
              </w:rPr>
              <w:t>3</w:t>
            </w:r>
            <w:r>
              <w:rPr>
                <w:rFonts w:hint="default" w:ascii="Times New Roman" w:hAnsi="Times New Roman" w:eastAsia="宋体" w:cs="Times New Roman"/>
                <w:sz w:val="24"/>
                <w:highlight w:val="none"/>
              </w:rPr>
              <w:t>月竣工。</w:t>
            </w: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Style w:val="3"/>
              <w:keepNext w:val="0"/>
              <w:keepLines w:val="0"/>
              <w:pageBreakBefore w:val="0"/>
              <w:widowControl w:val="0"/>
              <w:kinsoku/>
              <w:wordWrap/>
              <w:overflowPunct/>
              <w:topLinePunct w:val="0"/>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p>
          <w:p>
            <w:pPr>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eastAsia="宋体" w:cs="Times New Roman"/>
                <w:sz w:val="24"/>
                <w:szCs w:val="24"/>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28" w:hRule="atLeast"/>
        </w:trPr>
        <w:tc>
          <w:tcPr>
            <w:tcW w:w="9286" w:type="dxa"/>
            <w:gridSpan w:val="7"/>
            <w:shd w:val="clear" w:color="auto" w:fill="auto"/>
          </w:tcPr>
          <w:p>
            <w:pPr>
              <w:adjustRightInd w:val="0"/>
              <w:spacing w:before="156" w:beforeLines="50" w:after="156" w:afterLines="50" w:line="460" w:lineRule="exact"/>
              <w:textAlignment w:val="baseline"/>
              <w:rPr>
                <w:rFonts w:hint="default" w:ascii="Times New Roman" w:hAnsi="Times New Roman" w:eastAsia="宋体" w:cs="Times New Roman"/>
                <w:b/>
                <w:bCs/>
                <w:sz w:val="28"/>
                <w:szCs w:val="28"/>
                <w:highlight w:val="none"/>
              </w:rPr>
            </w:pPr>
            <w:r>
              <w:rPr>
                <w:rFonts w:hint="default" w:ascii="Times New Roman" w:hAnsi="Times New Roman" w:eastAsia="宋体" w:cs="Times New Roman"/>
                <w:b/>
                <w:bCs/>
                <w:sz w:val="28"/>
                <w:szCs w:val="28"/>
                <w:highlight w:val="none"/>
              </w:rPr>
              <w:t>与本项目有关的原有污染情况及主要环境问题：</w:t>
            </w:r>
          </w:p>
          <w:p>
            <w:pPr>
              <w:spacing w:line="420" w:lineRule="exact"/>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sz w:val="24"/>
                <w:highlight w:val="none"/>
              </w:rPr>
              <w:t>本项目</w:t>
            </w:r>
            <w:r>
              <w:rPr>
                <w:rFonts w:hint="default" w:ascii="Times New Roman" w:hAnsi="Times New Roman" w:eastAsia="宋体" w:cs="Times New Roman"/>
                <w:bCs/>
                <w:color w:val="auto"/>
                <w:sz w:val="24"/>
                <w:highlight w:val="none"/>
                <w:lang w:eastAsia="zh-CN"/>
              </w:rPr>
              <w:t>建设位置</w:t>
            </w:r>
            <w:r>
              <w:rPr>
                <w:rFonts w:hint="default" w:ascii="Times New Roman" w:hAnsi="Times New Roman" w:eastAsia="宋体" w:cs="Times New Roman"/>
                <w:bCs/>
                <w:snapToGrid/>
                <w:color w:val="auto"/>
                <w:kern w:val="2"/>
                <w:sz w:val="24"/>
                <w:szCs w:val="24"/>
                <w:highlight w:val="none"/>
                <w:lang w:val="en-US" w:eastAsia="zh-CN"/>
              </w:rPr>
              <w:t>宁岢线K3+850.00处为公园路与宁岢线交叉口，该道口有一定人流量及车流量，项目原有的污染包括：汽车尾气（产生污染物为CO、总烃、NO</w:t>
            </w:r>
            <w:r>
              <w:rPr>
                <w:rFonts w:hint="default" w:ascii="Times New Roman" w:hAnsi="Times New Roman" w:eastAsia="宋体" w:cs="Times New Roman"/>
                <w:bCs/>
                <w:snapToGrid/>
                <w:color w:val="auto"/>
                <w:kern w:val="2"/>
                <w:sz w:val="24"/>
                <w:szCs w:val="24"/>
                <w:highlight w:val="none"/>
                <w:vertAlign w:val="subscript"/>
                <w:lang w:val="en-US" w:eastAsia="zh-CN"/>
              </w:rPr>
              <w:t>x</w:t>
            </w:r>
            <w:r>
              <w:rPr>
                <w:rFonts w:hint="default" w:ascii="Times New Roman" w:hAnsi="Times New Roman" w:eastAsia="宋体" w:cs="Times New Roman"/>
                <w:bCs/>
                <w:snapToGrid/>
                <w:color w:val="auto"/>
                <w:kern w:val="2"/>
                <w:sz w:val="24"/>
                <w:szCs w:val="24"/>
                <w:highlight w:val="none"/>
                <w:lang w:val="en-US" w:eastAsia="zh-CN"/>
              </w:rPr>
              <w:t>）、汽车噪声</w:t>
            </w:r>
            <w:r>
              <w:rPr>
                <w:rFonts w:hint="default" w:ascii="Times New Roman" w:hAnsi="Times New Roman" w:eastAsia="宋体" w:cs="Times New Roman"/>
                <w:bCs/>
                <w:color w:val="auto"/>
                <w:sz w:val="24"/>
                <w:szCs w:val="24"/>
                <w:highlight w:val="none"/>
                <w:lang w:eastAsia="zh-CN"/>
              </w:rPr>
              <w:t>。本项目建成后，</w:t>
            </w:r>
            <w:r>
              <w:rPr>
                <w:rFonts w:hint="default" w:ascii="Times New Roman" w:hAnsi="Times New Roman" w:eastAsia="宋体" w:cs="Times New Roman"/>
                <w:bCs/>
                <w:snapToGrid/>
                <w:color w:val="auto"/>
                <w:kern w:val="2"/>
                <w:sz w:val="24"/>
                <w:szCs w:val="24"/>
                <w:highlight w:val="none"/>
                <w:lang w:val="en-US" w:eastAsia="zh-CN"/>
              </w:rPr>
              <w:t>原道口将拆除，宁岢线K3+850.00处铁道两侧将封闭，不再通行车辆，行人通过铁道下方人行地道通行，原公园路通行道口车辆经道口北侧上跨桥及桥两侧引路通过铁路。故本项目营运期宁岢线K3+850.00处没有环境污染产生。</w:t>
            </w:r>
          </w:p>
          <w:p>
            <w:pPr>
              <w:pStyle w:val="7"/>
              <w:rPr>
                <w:rFonts w:hint="default" w:ascii="Times New Roman" w:hAnsi="Times New Roman" w:eastAsia="宋体" w:cs="Times New Roman"/>
                <w:highlight w:val="none"/>
              </w:rPr>
            </w:pPr>
          </w:p>
          <w:p>
            <w:pPr>
              <w:rPr>
                <w:rFonts w:hint="default" w:ascii="Times New Roman" w:hAnsi="Times New Roman" w:eastAsia="宋体" w:cs="Times New Roman"/>
                <w:highlight w:val="none"/>
              </w:rPr>
            </w:pPr>
          </w:p>
          <w:p>
            <w:pPr>
              <w:pStyle w:val="17"/>
              <w:rPr>
                <w:rFonts w:hint="default" w:ascii="Times New Roman" w:hAnsi="Times New Roman" w:eastAsia="宋体" w:cs="Times New Roman"/>
                <w:highlight w:val="none"/>
              </w:rPr>
            </w:pPr>
          </w:p>
          <w:p>
            <w:pPr>
              <w:rPr>
                <w:rFonts w:hint="default" w:ascii="Times New Roman" w:hAnsi="Times New Roman" w:eastAsia="宋体" w:cs="Times New Roman"/>
                <w:highlight w:val="none"/>
              </w:rPr>
            </w:pPr>
          </w:p>
          <w:p>
            <w:pPr>
              <w:pStyle w:val="7"/>
              <w:rPr>
                <w:rFonts w:hint="default" w:ascii="Times New Roman" w:hAnsi="Times New Roman" w:eastAsia="宋体" w:cs="Times New Roman"/>
                <w:highlight w:val="none"/>
              </w:rPr>
            </w:pPr>
          </w:p>
          <w:p>
            <w:pPr>
              <w:rPr>
                <w:rFonts w:hint="default" w:ascii="Times New Roman" w:hAnsi="Times New Roman" w:eastAsia="宋体" w:cs="Times New Roman"/>
                <w:highlight w:val="none"/>
              </w:rPr>
            </w:pPr>
          </w:p>
          <w:p>
            <w:pPr>
              <w:pStyle w:val="7"/>
              <w:rPr>
                <w:rFonts w:hint="default" w:ascii="Times New Roman" w:hAnsi="Times New Roman" w:eastAsia="宋体" w:cs="Times New Roman"/>
                <w:highlight w:val="none"/>
              </w:rPr>
            </w:pPr>
          </w:p>
          <w:p>
            <w:pPr>
              <w:rPr>
                <w:rFonts w:hint="default" w:ascii="Times New Roman" w:hAnsi="Times New Roman" w:eastAsia="宋体" w:cs="Times New Roman"/>
                <w:highlight w:val="none"/>
              </w:rPr>
            </w:pPr>
          </w:p>
          <w:p>
            <w:pPr>
              <w:pStyle w:val="7"/>
              <w:rPr>
                <w:rFonts w:hint="default" w:ascii="Times New Roman" w:hAnsi="Times New Roman" w:eastAsia="宋体" w:cs="Times New Roman"/>
                <w:highlight w:val="none"/>
              </w:rPr>
            </w:pPr>
          </w:p>
        </w:tc>
      </w:tr>
    </w:tbl>
    <w:p>
      <w:pPr>
        <w:pStyle w:val="115"/>
        <w:spacing w:line="460" w:lineRule="exact"/>
        <w:ind w:firstLine="480"/>
        <w:rPr>
          <w:rFonts w:hint="default" w:ascii="Times New Roman" w:hAnsi="Times New Roman" w:eastAsia="宋体" w:cs="Times New Roman"/>
          <w:szCs w:val="24"/>
          <w:highlight w:val="none"/>
        </w:rPr>
        <w:sectPr>
          <w:footerReference r:id="rId11" w:type="default"/>
          <w:pgSz w:w="11906" w:h="16838"/>
          <w:pgMar w:top="1440" w:right="1418" w:bottom="1440" w:left="1418" w:header="851" w:footer="992" w:gutter="0"/>
          <w:pgNumType w:start="1"/>
          <w:cols w:space="720" w:num="1"/>
          <w:docGrid w:type="lines" w:linePitch="312" w:charSpace="0"/>
        </w:sectPr>
      </w:pPr>
    </w:p>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建设项目所在地自然环境简况</w:t>
      </w:r>
    </w:p>
    <w:tbl>
      <w:tblPr>
        <w:tblStyle w:val="28"/>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153" w:hRule="atLeast"/>
          <w:jc w:val="center"/>
        </w:trPr>
        <w:tc>
          <w:tcPr>
            <w:tcW w:w="9286" w:type="dxa"/>
            <w:vAlign w:val="center"/>
          </w:tcPr>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1、项目地理位置</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color w:val="auto"/>
                <w:kern w:val="0"/>
                <w:sz w:val="24"/>
                <w:highlight w:val="none"/>
              </w:rPr>
            </w:pPr>
            <w:r>
              <w:rPr>
                <w:rFonts w:hint="default" w:ascii="Times New Roman" w:hAnsi="Times New Roman" w:eastAsia="宋体" w:cs="Times New Roman"/>
                <w:bCs/>
                <w:color w:val="auto"/>
                <w:sz w:val="24"/>
                <w:highlight w:val="none"/>
              </w:rPr>
              <w:t>宁武县位于山西省北中部，地理坐标为：东经111°50′至120°40′，北纬38°31′至39°8′之间，县北境以内长城为边，与朔州相邻；西北以黄花岭为界，与神池接壤；西南以荷叶坪山、芦芽山为屏，与五寨、苛岚隔山相望；南部与静乐相衔，东南以云中山与忻州分界；而东部与原平相通。县境南北长105公里，东西平均宽45公里，总面积1987.7</w:t>
            </w:r>
            <w:r>
              <w:rPr>
                <w:rFonts w:hint="default" w:ascii="Times New Roman" w:hAnsi="Times New Roman" w:eastAsia="宋体" w:cs="Times New Roman"/>
                <w:bCs/>
                <w:color w:val="auto"/>
                <w:kern w:val="0"/>
                <w:sz w:val="24"/>
                <w:highlight w:val="none"/>
              </w:rPr>
              <w:t>平方公里。</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宁岢线K3+850道口改造工程项目位于宁武县城区公园路公铁平交道口。下穿铁路框构桥部分：在宁岢线K3+850（地理坐标：N39°0′4″，E112°17′33″）处顶进框架桥下穿宁岢线，长9.64m；在铁路北侧新建人行梯道，梯道水平长度39.17m；铁路南侧新建人行梯道，梯道水平长度长16.37m。上跨铁路立交桥部分：上跨宁岢线K4+108.52（地理坐标：N39°0′11″，E112°17′38″）桥梁及桥梁两侧的顺接道路，顺接道路西起现状水泥路，与现状水泥路顺接，向东上跨铁路后，路线向南延伸，终点接于铁路东侧现状水泥路，路线全长340m，其中桥梁长33m，西侧顺接道路长82m，东侧顺接道路长225m。</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本项目地理位置图见附图</w:t>
            </w:r>
            <w:r>
              <w:rPr>
                <w:rFonts w:hint="default" w:ascii="Times New Roman" w:hAnsi="Times New Roman" w:eastAsia="宋体" w:cs="Times New Roman"/>
                <w:snapToGrid/>
                <w:kern w:val="2"/>
                <w:sz w:val="24"/>
                <w:szCs w:val="24"/>
                <w:highlight w:val="none"/>
                <w:lang w:val="en-US" w:eastAsia="zh-CN"/>
              </w:rPr>
              <w:t>1</w:t>
            </w:r>
            <w:r>
              <w:rPr>
                <w:rFonts w:hint="default" w:ascii="Times New Roman" w:hAnsi="Times New Roman" w:eastAsia="宋体" w:cs="Times New Roman"/>
                <w:snapToGrid/>
                <w:kern w:val="2"/>
                <w:sz w:val="24"/>
                <w:szCs w:val="24"/>
                <w:highlight w:val="none"/>
              </w:rPr>
              <w:t>，项目区域位置</w:t>
            </w:r>
            <w:r>
              <w:rPr>
                <w:rFonts w:hint="default" w:ascii="Times New Roman" w:hAnsi="Times New Roman" w:eastAsia="宋体" w:cs="Times New Roman"/>
                <w:snapToGrid/>
                <w:kern w:val="2"/>
                <w:sz w:val="24"/>
                <w:szCs w:val="24"/>
                <w:highlight w:val="none"/>
                <w:lang w:eastAsia="zh-CN"/>
              </w:rPr>
              <w:t>及四邻关系</w:t>
            </w:r>
            <w:r>
              <w:rPr>
                <w:rFonts w:hint="default" w:ascii="Times New Roman" w:hAnsi="Times New Roman" w:eastAsia="宋体" w:cs="Times New Roman"/>
                <w:snapToGrid/>
                <w:kern w:val="2"/>
                <w:sz w:val="24"/>
                <w:szCs w:val="24"/>
                <w:highlight w:val="none"/>
              </w:rPr>
              <w:t>图见附图</w:t>
            </w:r>
            <w:r>
              <w:rPr>
                <w:rFonts w:hint="default" w:ascii="Times New Roman" w:hAnsi="Times New Roman" w:eastAsia="宋体" w:cs="Times New Roman"/>
                <w:snapToGrid/>
                <w:kern w:val="2"/>
                <w:sz w:val="24"/>
                <w:szCs w:val="24"/>
                <w:highlight w:val="none"/>
                <w:lang w:val="en-US" w:eastAsia="zh-CN"/>
              </w:rPr>
              <w:t>2</w:t>
            </w:r>
            <w:r>
              <w:rPr>
                <w:rFonts w:hint="default" w:ascii="Times New Roman" w:hAnsi="Times New Roman" w:eastAsia="宋体" w:cs="Times New Roman"/>
                <w:snapToGrid/>
                <w:kern w:val="2"/>
                <w:sz w:val="24"/>
                <w:szCs w:val="24"/>
                <w:highlight w:val="none"/>
              </w:rPr>
              <w:t>。</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2、地形、地貌</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宁武县境内地势高峻，山脉纵横，山地占全县总面积的90%以上，地形特点是山高坡陡、岩石裸露、沟谷纵横、土少石多。县境中部以分水岭（海拔1850米）为界，北部恢河由南向北流向大同盆地，汇入桑干河，南部有汾河由北向南流入静乐县境。由汾河和恢河在县境中部形成一个由东北向西南走向的槽形地带，西南侧沟谷呈梳状倾向河漫滩，东南侧地形异常平坦，近似平夷地形。北部管涔山与禅房山隔恢河相望，最高点管涔山主峰，海拔2605.8米，最低点恢河河床阳方口镇，海拔1280米；南部芦芽山与云中山以汾河为界，高耸入云，最低海拔1292米，最高海拔芦芽山2784米，全县平均海拔2000米。各地貌单元主要为：高山、山地地貌，平夷、单面山地貌，丘陵、冲沟地貌，河漫滩山坡黄土地貌。</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项目所在地位的地貌为</w:t>
            </w:r>
            <w:r>
              <w:rPr>
                <w:rFonts w:hint="default" w:ascii="Times New Roman" w:hAnsi="Times New Roman" w:eastAsia="宋体" w:cs="Times New Roman"/>
                <w:sz w:val="24"/>
                <w:highlight w:val="none"/>
                <w:lang w:eastAsia="zh-CN"/>
              </w:rPr>
              <w:t>中低山区</w:t>
            </w:r>
            <w:r>
              <w:rPr>
                <w:rFonts w:hint="default" w:ascii="Times New Roman" w:hAnsi="Times New Roman" w:eastAsia="宋体" w:cs="Times New Roman"/>
                <w:sz w:val="24"/>
                <w:highlight w:val="none"/>
              </w:rPr>
              <w:t>。</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3、地质构造</w:t>
            </w:r>
          </w:p>
          <w:p>
            <w:pPr>
              <w:pageBreakBefore w:val="0"/>
              <w:widowControl w:val="0"/>
              <w:kinsoku/>
              <w:wordWrap/>
              <w:overflowPunct/>
              <w:topLinePunct w:val="0"/>
              <w:bidi w:val="0"/>
              <w:adjustRightInd w:val="0"/>
              <w:snapToGrid w:val="0"/>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宁武位于新华夏系构造带，宁静向斜是新华夏系二级构造行迹。宁武向斜核部出露的地层为石炭、二迭、三迭及侏罗系的一套陆相及海陆交互相含煤岩系。两翼为太古界五台群（局部有元古界震旦系）及寒武、奥陶系地层，由于西受吕梁褶断带，东受恒山—云中山褶断带的影响，因而造成向斜两翼不对称，西陡东缓。西翼宽约8km，东翼宽约12km，岩层产状东翼倾角30°~40°，西翼倾角40°~50°，向斜轴部走向大体为北东30°~40°。两翼断裂构造发育复杂，中部相对点单，少数分布在北西翼，主要分布在东翼。西部断裂主要有摩天岭逆断层（它位于宁静向斜的西北部，走向NE20°~30°，断距200~250m，北部渐灭于神池狗儿涧，南部渐灭于东寨镇附近的寺儿沟村，全长50km），除此之外也还有与其走向平行的小断层存在，但断距不大，总观比较简单。东北部断裂主要有薛家洼正断层。向斜东翼因其与恒山—云中山褶断带紧密相连，新老构造相互穿插，显得特别复杂。</w:t>
            </w:r>
          </w:p>
          <w:p>
            <w:pPr>
              <w:pageBreakBefore w:val="0"/>
              <w:widowControl w:val="0"/>
              <w:kinsoku/>
              <w:wordWrap/>
              <w:overflowPunct/>
              <w:topLinePunct w:val="0"/>
              <w:bidi w:val="0"/>
              <w:adjustRightInd w:val="0"/>
              <w:snapToGrid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4、地表水</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lang w:eastAsia="zh-CN"/>
              </w:rPr>
              <w:t>宁武境内河流分属汾河、桑干河两大水系，主要有三条河流：</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lang w:eastAsia="zh-CN"/>
              </w:rPr>
              <w:t>汾河为第一大河，源于县内东寨西北约一公里处管涔山脚下，水出峭壁，从石凿“龙口”中流出，龙门上古人石刻“汾源灵沼”四字，即汾河正源。东寨镇楼底村后背，距“汾源灵沼”24公里之汾河沟，也是汾河之源。汾河流域面积占全县总面积的3/4，为1649平方公里。汾源海拔1602米，出口流量为0.2立方米/秒。从北向南，流经东寨、三马营、宫家庄、二马营、头马营、化北屯、山寨、北屯、蒯屯关、宁化、坝门口、南屯、子方庙、十里桥、用湖屯、石家庄、阳方、定河、潘家湾，入静乐县境。</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lang w:eastAsia="zh-CN"/>
              </w:rPr>
              <w:t>洪河原无名，1964年全县统一规划，将怀道、圪廖两沟汇合而成的主流取此名。源于东庄乡三张庄村东沟，系汾河一级支流，全长38公里，为第二大河，流域面积504平方公里，占境内汾河流域面积的31%。</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lang w:eastAsia="zh-CN"/>
              </w:rPr>
              <w:t>恢河是宁武第三大河，为桑干河上游。源于余庄乡分水岭脚下，境内长32公里。流域面积301平方公里，平均纵坡1%。平均清水流量0.1立方米/秒。夏秋河水较大，枯水期常呈断流。从西南向东北，流经余庄、苗庄、坝上、杨庄、城关、大河堡、马家湾、石湖河、麻峪寨、石嘴子、阳方、河西。至阳方口镇入朔州市境内，向北流经大同盆地，入官厅水库。</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bCs/>
                <w:sz w:val="24"/>
                <w:highlight w:val="none"/>
              </w:rPr>
              <w:t>本项目</w:t>
            </w:r>
            <w:r>
              <w:rPr>
                <w:rFonts w:hint="default" w:ascii="Times New Roman" w:hAnsi="Times New Roman" w:eastAsia="宋体" w:cs="Times New Roman"/>
                <w:bCs/>
                <w:sz w:val="24"/>
                <w:highlight w:val="none"/>
                <w:lang w:val="en-US" w:eastAsia="zh-CN"/>
              </w:rPr>
              <w:t>附近区域最近的地表水为恢河，位于项目东南约8</w:t>
            </w:r>
            <w:r>
              <w:rPr>
                <w:rFonts w:hint="eastAsia" w:cs="Times New Roman"/>
                <w:bCs/>
                <w:sz w:val="24"/>
                <w:highlight w:val="none"/>
                <w:lang w:val="en-US" w:eastAsia="zh-CN"/>
              </w:rPr>
              <w:t>0</w:t>
            </w:r>
            <w:r>
              <w:rPr>
                <w:rFonts w:hint="default" w:ascii="Times New Roman" w:hAnsi="Times New Roman" w:eastAsia="宋体" w:cs="Times New Roman"/>
                <w:bCs/>
                <w:sz w:val="24"/>
                <w:highlight w:val="none"/>
                <w:lang w:val="en-US" w:eastAsia="zh-CN"/>
              </w:rPr>
              <w:t>0m，本项目</w:t>
            </w:r>
            <w:r>
              <w:rPr>
                <w:rFonts w:hint="default" w:ascii="Times New Roman" w:hAnsi="Times New Roman" w:eastAsia="宋体" w:cs="Times New Roman"/>
                <w:snapToGrid/>
                <w:kern w:val="2"/>
                <w:sz w:val="24"/>
                <w:szCs w:val="24"/>
                <w:highlight w:val="none"/>
              </w:rPr>
              <w:t>与地表水系相对关系图见附图</w:t>
            </w:r>
            <w:r>
              <w:rPr>
                <w:rFonts w:hint="default" w:ascii="Times New Roman" w:hAnsi="Times New Roman" w:eastAsia="宋体" w:cs="Times New Roman"/>
                <w:snapToGrid/>
                <w:kern w:val="2"/>
                <w:sz w:val="24"/>
                <w:szCs w:val="24"/>
                <w:highlight w:val="none"/>
                <w:lang w:val="en-US" w:eastAsia="zh-CN"/>
              </w:rPr>
              <w:t>3</w:t>
            </w:r>
            <w:r>
              <w:rPr>
                <w:rFonts w:hint="default" w:ascii="Times New Roman" w:hAnsi="Times New Roman" w:eastAsia="宋体" w:cs="Times New Roman"/>
                <w:snapToGrid/>
                <w:kern w:val="2"/>
                <w:sz w:val="24"/>
                <w:szCs w:val="24"/>
                <w:highlight w:val="none"/>
              </w:rPr>
              <w:t>。</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eastAsia="zh-CN"/>
              </w:rPr>
            </w:pPr>
            <w:r>
              <w:rPr>
                <w:rFonts w:hint="default" w:ascii="Times New Roman" w:hAnsi="Times New Roman" w:eastAsia="宋体" w:cs="Times New Roman"/>
                <w:snapToGrid/>
                <w:kern w:val="2"/>
                <w:sz w:val="24"/>
                <w:szCs w:val="24"/>
                <w:highlight w:val="none"/>
              </w:rPr>
              <w:t>5、</w:t>
            </w:r>
            <w:r>
              <w:rPr>
                <w:rFonts w:hint="default" w:ascii="Times New Roman" w:hAnsi="Times New Roman" w:eastAsia="宋体" w:cs="Times New Roman"/>
                <w:kern w:val="2"/>
                <w:sz w:val="24"/>
                <w:szCs w:val="24"/>
                <w:highlight w:val="none"/>
                <w:lang w:eastAsia="zh-CN"/>
              </w:rPr>
              <w:t>地下水</w:t>
            </w:r>
          </w:p>
          <w:p>
            <w:pPr>
              <w:pStyle w:val="17"/>
              <w:pageBreakBefore w:val="0"/>
              <w:widowControl w:val="0"/>
              <w:kinsoku/>
              <w:wordWrap/>
              <w:overflowPunct/>
              <w:topLinePunct w:val="0"/>
              <w:bidi w:val="0"/>
              <w:spacing w:line="420" w:lineRule="exact"/>
              <w:ind w:firstLine="48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sz w:val="24"/>
                <w:highlight w:val="none"/>
                <w:lang w:eastAsia="zh-CN"/>
              </w:rPr>
              <w:t>宁武县内地下水，主要靠降水补给。在沟壑河道还接受山泉水的补给。从地形上看，宁武是地面水的分水岭。地形坡度大，大气降水大部形成地表水径流，沿河床和沟谷，分别流入汾河和恢河。少数入地下。地下水水力坡度大，径流条件畅通。汾源以上地下埋藏很深，水量也很小。汾源以下及东部土石山区，有一部分降水沿土壤垂直节理下渗，遇不透水层或断层而成下降泉流出。地下水的流向大致与地面水相同，水质大部良好，河水多由地下水补给。全县地下水总储量为每年1.202亿立方米，开采储量为每年0.39亿立方米。</w:t>
            </w:r>
          </w:p>
          <w:p>
            <w:pPr>
              <w:pageBreakBefore w:val="0"/>
              <w:widowControl w:val="0"/>
              <w:kinsoku/>
              <w:wordWrap/>
              <w:overflowPunct/>
              <w:topLinePunct w:val="0"/>
              <w:bidi w:val="0"/>
              <w:spacing w:line="420" w:lineRule="exact"/>
              <w:ind w:firstLine="482"/>
              <w:jc w:val="left"/>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lang w:val="en-US" w:eastAsia="zh-CN"/>
              </w:rPr>
              <w:t>6、</w:t>
            </w:r>
            <w:r>
              <w:rPr>
                <w:rFonts w:hint="default" w:ascii="Times New Roman" w:hAnsi="Times New Roman" w:eastAsia="宋体" w:cs="Times New Roman"/>
                <w:snapToGrid/>
                <w:kern w:val="2"/>
                <w:sz w:val="24"/>
                <w:szCs w:val="24"/>
                <w:highlight w:val="none"/>
              </w:rPr>
              <w:t>水源地</w:t>
            </w:r>
          </w:p>
          <w:p>
            <w:pPr>
              <w:pStyle w:val="163"/>
              <w:pageBreakBefore w:val="0"/>
              <w:widowControl w:val="0"/>
              <w:kinsoku/>
              <w:wordWrap/>
              <w:overflowPunct/>
              <w:topLinePunct w:val="0"/>
              <w:bidi w:val="0"/>
              <w:spacing w:line="420" w:lineRule="exact"/>
              <w:textAlignment w:val="auto"/>
              <w:rPr>
                <w:rFonts w:hint="default" w:ascii="Times New Roman" w:hAnsi="Times New Roman" w:eastAsia="宋体" w:cs="Times New Roman"/>
                <w:kern w:val="0"/>
                <w:sz w:val="24"/>
                <w:highlight w:val="none"/>
                <w:lang w:eastAsia="zh-CN"/>
              </w:rPr>
            </w:pPr>
            <w:r>
              <w:rPr>
                <w:rFonts w:hint="default" w:ascii="Times New Roman" w:hAnsi="Times New Roman" w:eastAsia="宋体" w:cs="Times New Roman"/>
                <w:bCs/>
                <w:highlight w:val="none"/>
              </w:rPr>
              <w:t>根据《宁武县乡镇集中式饮用水源保护区划分技术报告》，</w:t>
            </w:r>
            <w:r>
              <w:rPr>
                <w:rFonts w:hint="default" w:ascii="Times New Roman" w:hAnsi="Times New Roman" w:eastAsia="宋体" w:cs="Times New Roman"/>
                <w:bCs/>
                <w:highlight w:val="none"/>
                <w:lang w:eastAsia="zh-CN"/>
              </w:rPr>
              <w:t>宁武县</w:t>
            </w:r>
            <w:r>
              <w:rPr>
                <w:rFonts w:hint="default" w:ascii="Times New Roman" w:hAnsi="Times New Roman" w:eastAsia="宋体" w:cs="Times New Roman"/>
                <w:bCs/>
                <w:highlight w:val="none"/>
              </w:rPr>
              <w:t>的乡镇集中式饮用水水源地</w:t>
            </w:r>
            <w:r>
              <w:rPr>
                <w:rFonts w:hint="default" w:ascii="Times New Roman" w:hAnsi="Times New Roman" w:eastAsia="宋体" w:cs="Times New Roman"/>
                <w:bCs/>
                <w:highlight w:val="none"/>
                <w:lang w:eastAsia="zh-CN"/>
              </w:rPr>
              <w:t>有</w:t>
            </w:r>
            <w:r>
              <w:rPr>
                <w:rFonts w:hint="default" w:ascii="Times New Roman" w:hAnsi="Times New Roman" w:eastAsia="宋体" w:cs="Times New Roman"/>
                <w:bCs/>
                <w:highlight w:val="none"/>
              </w:rPr>
              <w:t>阳方口镇集中供水水源地</w:t>
            </w:r>
            <w:r>
              <w:rPr>
                <w:rFonts w:hint="default" w:ascii="Times New Roman" w:hAnsi="Times New Roman" w:eastAsia="宋体" w:cs="Times New Roman"/>
                <w:bCs/>
                <w:highlight w:val="none"/>
                <w:lang w:eastAsia="zh-CN"/>
              </w:rPr>
              <w:t>、圪廖</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、化北屯</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、怀道</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、石家庄镇</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、西马坊</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、新堡</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、薛家洼</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、余庄</w:t>
            </w:r>
            <w:r>
              <w:rPr>
                <w:rFonts w:hint="default" w:ascii="Times New Roman" w:hAnsi="Times New Roman" w:eastAsia="宋体" w:cs="Times New Roman"/>
                <w:bCs/>
                <w:highlight w:val="none"/>
              </w:rPr>
              <w:t>集中供水水源地</w:t>
            </w:r>
            <w:r>
              <w:rPr>
                <w:rFonts w:hint="default" w:ascii="Times New Roman" w:hAnsi="Times New Roman" w:eastAsia="宋体" w:cs="Times New Roman"/>
                <w:bCs/>
                <w:highlight w:val="none"/>
                <w:lang w:eastAsia="zh-CN"/>
              </w:rPr>
              <w:t>，均距离本项目较远。</w:t>
            </w:r>
          </w:p>
          <w:p>
            <w:pPr>
              <w:pStyle w:val="163"/>
              <w:pageBreakBefore w:val="0"/>
              <w:widowControl w:val="0"/>
              <w:kinsoku/>
              <w:wordWrap/>
              <w:overflowPunct/>
              <w:topLinePunct w:val="0"/>
              <w:bidi w:val="0"/>
              <w:spacing w:line="420" w:lineRule="exact"/>
              <w:textAlignment w:val="auto"/>
              <w:rPr>
                <w:rFonts w:hint="default" w:ascii="Times New Roman" w:hAnsi="Times New Roman" w:eastAsia="宋体" w:cs="Times New Roman"/>
                <w:kern w:val="0"/>
                <w:sz w:val="24"/>
                <w:highlight w:val="none"/>
                <w:lang w:eastAsia="zh-CN"/>
              </w:rPr>
            </w:pPr>
            <w:r>
              <w:rPr>
                <w:rFonts w:hint="default" w:ascii="Times New Roman" w:hAnsi="Times New Roman" w:eastAsia="宋体" w:cs="Times New Roman"/>
                <w:kern w:val="0"/>
                <w:sz w:val="24"/>
                <w:highlight w:val="none"/>
                <w:lang w:eastAsia="zh-CN"/>
              </w:rPr>
              <w:t>根据《宁武县饮用水水源地保护区划分技术报告》划分，宁武县县城水源地有雷鸣寺泉域水源地和县城后备饮用水水源地，</w:t>
            </w:r>
            <w:r>
              <w:rPr>
                <w:rFonts w:hint="default" w:ascii="Times New Roman" w:hAnsi="Times New Roman" w:eastAsia="宋体" w:cs="Times New Roman"/>
                <w:color w:val="auto"/>
                <w:highlight w:val="none"/>
              </w:rPr>
              <w:t>雷鸣寺泉域位于宁武县西部中段的管涔山，北部部分边界已跨入神池县境，西接五寨县，其它均在宁武县境内。</w:t>
            </w:r>
            <w:r>
              <w:rPr>
                <w:rFonts w:hint="default" w:ascii="Times New Roman" w:hAnsi="Times New Roman" w:eastAsia="宋体" w:cs="Times New Roman"/>
                <w:kern w:val="0"/>
                <w:sz w:val="24"/>
                <w:highlight w:val="none"/>
                <w:lang w:eastAsia="zh-CN"/>
              </w:rPr>
              <w:t>雷鸣寺泉域水源地距本项目较远，距本项目最近的水源地为宁武县县城后备饮用水水源地。</w:t>
            </w:r>
          </w:p>
          <w:p>
            <w:pPr>
              <w:pStyle w:val="163"/>
              <w:pageBreakBefore w:val="0"/>
              <w:widowControl w:val="0"/>
              <w:kinsoku/>
              <w:wordWrap/>
              <w:overflowPunct/>
              <w:topLinePunct w:val="0"/>
              <w:bidi w:val="0"/>
              <w:spacing w:line="420" w:lineRule="exact"/>
              <w:textAlignment w:val="auto"/>
              <w:rPr>
                <w:rFonts w:hint="default" w:ascii="Times New Roman" w:hAnsi="Times New Roman" w:eastAsia="宋体" w:cs="Times New Roman"/>
                <w:kern w:val="0"/>
                <w:sz w:val="24"/>
                <w:highlight w:val="none"/>
                <w:lang w:eastAsia="zh-CN"/>
              </w:rPr>
            </w:pPr>
            <w:r>
              <w:rPr>
                <w:rFonts w:hint="default" w:ascii="Times New Roman" w:hAnsi="Times New Roman" w:eastAsia="宋体" w:cs="Times New Roman"/>
                <w:kern w:val="0"/>
                <w:sz w:val="24"/>
                <w:highlight w:val="none"/>
                <w:lang w:eastAsia="zh-CN"/>
              </w:rPr>
              <w:t>宁武县县城后备水源地有S1和S2两个水井，均位于县城恢河西岸。S1号井：井深801.04m，地面标高1371.25m，坐标N39°00.940′，E112°18.607′。S2号井：井深850m， 地面标高1370m，坐标：N39°01.065′，E112°18.702′。县城后备水源地位于神头岩溶 水系统的南部，属补给区、径流区。水源地地下水补给途径主要有二：一是以灰岩裸 露区大气降水入渗补给为主；二是河水补给上部松散岩类及碎屑岩类含水层而后垂直 向下越流补给深部岩溶水为辅，补给方向来自西、南、东。县城后备水源地西、东部岩溶水均向中间汇流，而后向北运移，因此，县城后备水源地为补给区中的地下水相对富集带，比周围地下水富水性好。</w:t>
            </w:r>
          </w:p>
          <w:p>
            <w:pPr>
              <w:pStyle w:val="156"/>
              <w:pageBreakBefore w:val="0"/>
              <w:widowControl w:val="0"/>
              <w:kinsoku/>
              <w:wordWrap/>
              <w:overflowPunct/>
              <w:topLinePunct w:val="0"/>
              <w:bidi w:val="0"/>
              <w:spacing w:line="420" w:lineRule="exact"/>
              <w:ind w:firstLine="480"/>
              <w:textAlignment w:val="auto"/>
              <w:rPr>
                <w:rFonts w:hint="default" w:ascii="Times New Roman" w:hAnsi="Times New Roman" w:eastAsia="宋体" w:cs="Times New Roman"/>
                <w:kern w:val="0"/>
                <w:sz w:val="24"/>
                <w:highlight w:val="none"/>
                <w:lang w:eastAsia="zh-CN"/>
              </w:rPr>
            </w:pPr>
            <w:r>
              <w:rPr>
                <w:rFonts w:hint="default" w:ascii="Times New Roman" w:hAnsi="Times New Roman" w:eastAsia="宋体" w:cs="Times New Roman"/>
                <w:kern w:val="0"/>
                <w:sz w:val="24"/>
                <w:highlight w:val="none"/>
                <w:lang w:eastAsia="zh-CN"/>
              </w:rPr>
              <w:t>根据《宁武县饮用水水源地保护区划分技术报告》划分，该水源地只划分一级保护区，不划定二级保护区。一级保护区半径为200m，面积约0.3km</w:t>
            </w:r>
            <w:r>
              <w:rPr>
                <w:rFonts w:hint="default" w:ascii="Times New Roman" w:hAnsi="Times New Roman" w:eastAsia="宋体" w:cs="Times New Roman"/>
                <w:kern w:val="0"/>
                <w:sz w:val="24"/>
                <w:highlight w:val="none"/>
                <w:vertAlign w:val="superscript"/>
                <w:lang w:eastAsia="zh-CN"/>
              </w:rPr>
              <w:t>2</w:t>
            </w:r>
            <w:r>
              <w:rPr>
                <w:rFonts w:hint="default" w:ascii="Times New Roman" w:hAnsi="Times New Roman" w:eastAsia="宋体" w:cs="Times New Roman"/>
                <w:kern w:val="0"/>
                <w:sz w:val="24"/>
                <w:highlight w:val="none"/>
                <w:lang w:eastAsia="zh-CN"/>
              </w:rPr>
              <w:t>。</w:t>
            </w:r>
          </w:p>
          <w:p>
            <w:pPr>
              <w:pStyle w:val="156"/>
              <w:pageBreakBefore w:val="0"/>
              <w:widowControl w:val="0"/>
              <w:kinsoku/>
              <w:wordWrap/>
              <w:overflowPunct/>
              <w:topLinePunct w:val="0"/>
              <w:bidi w:val="0"/>
              <w:spacing w:line="420" w:lineRule="exact"/>
              <w:ind w:firstLine="48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kern w:val="0"/>
                <w:sz w:val="24"/>
                <w:highlight w:val="none"/>
                <w:lang w:eastAsia="zh-CN"/>
              </w:rPr>
              <w:t>本项目位于县城后备饮用水水源地的一级保护区西南</w:t>
            </w:r>
            <w:r>
              <w:rPr>
                <w:rFonts w:hint="eastAsia" w:cs="Times New Roman"/>
                <w:kern w:val="0"/>
                <w:sz w:val="24"/>
                <w:highlight w:val="none"/>
                <w:lang w:eastAsia="zh-CN"/>
              </w:rPr>
              <w:t>边界</w:t>
            </w:r>
            <w:r>
              <w:rPr>
                <w:rFonts w:hint="eastAsia" w:cs="Times New Roman"/>
                <w:kern w:val="0"/>
                <w:sz w:val="24"/>
                <w:highlight w:val="none"/>
                <w:lang w:val="en-US" w:eastAsia="zh-CN"/>
              </w:rPr>
              <w:t>1</w:t>
            </w:r>
            <w:r>
              <w:rPr>
                <w:rFonts w:hint="default" w:ascii="Times New Roman" w:hAnsi="Times New Roman" w:eastAsia="宋体" w:cs="Times New Roman"/>
                <w:kern w:val="0"/>
                <w:sz w:val="24"/>
                <w:highlight w:val="none"/>
                <w:lang w:val="en-US" w:eastAsia="zh-CN"/>
              </w:rPr>
              <w:t>.</w:t>
            </w:r>
            <w:r>
              <w:rPr>
                <w:rFonts w:hint="eastAsia" w:cs="Times New Roman"/>
                <w:kern w:val="0"/>
                <w:sz w:val="24"/>
                <w:highlight w:val="none"/>
                <w:lang w:val="en-US" w:eastAsia="zh-CN"/>
              </w:rPr>
              <w:t>6</w:t>
            </w:r>
            <w:r>
              <w:rPr>
                <w:rFonts w:hint="default" w:ascii="Times New Roman" w:hAnsi="Times New Roman" w:eastAsia="宋体" w:cs="Times New Roman"/>
                <w:kern w:val="0"/>
                <w:sz w:val="24"/>
                <w:highlight w:val="none"/>
                <w:lang w:eastAsia="zh-CN"/>
              </w:rPr>
              <w:t>km处，</w:t>
            </w:r>
            <w:r>
              <w:rPr>
                <w:rFonts w:hint="default" w:ascii="Times New Roman" w:hAnsi="Times New Roman" w:eastAsia="宋体" w:cs="Times New Roman"/>
                <w:sz w:val="24"/>
                <w:szCs w:val="24"/>
                <w:highlight w:val="none"/>
              </w:rPr>
              <w:t>本项目不在</w:t>
            </w:r>
            <w:r>
              <w:rPr>
                <w:rFonts w:hint="default" w:ascii="Times New Roman" w:hAnsi="Times New Roman" w:eastAsia="宋体" w:cs="Times New Roman"/>
                <w:kern w:val="0"/>
                <w:sz w:val="24"/>
                <w:highlight w:val="none"/>
                <w:lang w:eastAsia="zh-CN"/>
              </w:rPr>
              <w:t>县城后备饮用水水源地</w:t>
            </w:r>
            <w:r>
              <w:rPr>
                <w:rFonts w:hint="default" w:ascii="Times New Roman" w:hAnsi="Times New Roman" w:eastAsia="宋体" w:cs="Times New Roman"/>
                <w:sz w:val="24"/>
                <w:szCs w:val="24"/>
                <w:highlight w:val="none"/>
              </w:rPr>
              <w:t>保护区范围内。</w:t>
            </w:r>
          </w:p>
          <w:p>
            <w:pPr>
              <w:pageBreakBefore w:val="0"/>
              <w:widowControl w:val="0"/>
              <w:kinsoku/>
              <w:wordWrap/>
              <w:overflowPunct/>
              <w:topLinePunct w:val="0"/>
              <w:bidi w:val="0"/>
              <w:adjustRightInd w:val="0"/>
              <w:snapToGrid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本项目与水源地相对位置图见附图</w:t>
            </w:r>
            <w:r>
              <w:rPr>
                <w:rFonts w:hint="default" w:ascii="Times New Roman" w:hAnsi="Times New Roman" w:eastAsia="宋体" w:cs="Times New Roman"/>
                <w:snapToGrid/>
                <w:kern w:val="2"/>
                <w:sz w:val="24"/>
                <w:szCs w:val="24"/>
                <w:highlight w:val="none"/>
                <w:lang w:val="en-US" w:eastAsia="zh-CN"/>
              </w:rPr>
              <w:t>4</w:t>
            </w:r>
            <w:r>
              <w:rPr>
                <w:rFonts w:hint="default" w:ascii="Times New Roman" w:hAnsi="Times New Roman" w:eastAsia="宋体" w:cs="Times New Roman"/>
                <w:snapToGrid/>
                <w:kern w:val="2"/>
                <w:sz w:val="24"/>
                <w:szCs w:val="24"/>
                <w:highlight w:val="none"/>
              </w:rPr>
              <w:t>。</w:t>
            </w:r>
          </w:p>
          <w:p>
            <w:pPr>
              <w:pageBreakBefore w:val="0"/>
              <w:widowControl w:val="0"/>
              <w:numPr>
                <w:ilvl w:val="0"/>
                <w:numId w:val="4"/>
              </w:numPr>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eastAsia="zh-CN"/>
              </w:rPr>
            </w:pPr>
            <w:r>
              <w:rPr>
                <w:rFonts w:hint="default" w:ascii="Times New Roman" w:hAnsi="Times New Roman" w:eastAsia="宋体" w:cs="Times New Roman"/>
                <w:snapToGrid/>
                <w:kern w:val="2"/>
                <w:sz w:val="24"/>
                <w:szCs w:val="24"/>
                <w:highlight w:val="none"/>
                <w:lang w:eastAsia="zh-CN"/>
              </w:rPr>
              <w:t>神头泉域</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val="0"/>
                <w:sz w:val="24"/>
                <w:szCs w:val="24"/>
                <w:highlight w:val="none"/>
                <w:lang w:val="en-US" w:eastAsia="zh-CN" w:bidi="ar-SA"/>
              </w:rPr>
              <w:t>神头泉是我省著名岩溶大泉，流量大、动态稳定。该泉出露于朔州市朔城区神头镇一带的源子河两岸及河谷中，主要有三个泉组组成，分别为河道泉组、五花泉组和小泊泉组。泉群分布面积近5km</w:t>
            </w:r>
            <w:r>
              <w:rPr>
                <w:rFonts w:hint="default" w:ascii="Times New Roman" w:hAnsi="Times New Roman" w:eastAsia="宋体" w:cs="Times New Roman"/>
                <w:b w:val="0"/>
                <w:bCs w:val="0"/>
                <w:snapToGrid w:val="0"/>
                <w:sz w:val="24"/>
                <w:szCs w:val="24"/>
                <w:highlight w:val="none"/>
                <w:vertAlign w:val="superscript"/>
                <w:lang w:val="en-US" w:eastAsia="zh-CN" w:bidi="ar-SA"/>
              </w:rPr>
              <w:t>2</w:t>
            </w:r>
            <w:r>
              <w:rPr>
                <w:rFonts w:hint="default" w:ascii="Times New Roman" w:hAnsi="Times New Roman" w:eastAsia="宋体" w:cs="Times New Roman"/>
                <w:b w:val="0"/>
                <w:bCs w:val="0"/>
                <w:snapToGrid w:val="0"/>
                <w:sz w:val="24"/>
                <w:szCs w:val="24"/>
                <w:highlight w:val="none"/>
                <w:lang w:val="en-US" w:eastAsia="zh-CN" w:bidi="ar-SA"/>
              </w:rPr>
              <w:t>，大小泉水100余处，呈散流排泄，水位标高1059～1065m，地面标高1044～1053m， 水头高出地表10～15m，为一构造上升泉。泉水多年平均实测流量为6.84m</w:t>
            </w:r>
            <w:r>
              <w:rPr>
                <w:rFonts w:hint="default" w:ascii="Times New Roman" w:hAnsi="Times New Roman" w:eastAsia="宋体" w:cs="Times New Roman"/>
                <w:b w:val="0"/>
                <w:bCs w:val="0"/>
                <w:snapToGrid w:val="0"/>
                <w:sz w:val="24"/>
                <w:szCs w:val="24"/>
                <w:highlight w:val="none"/>
                <w:vertAlign w:val="superscript"/>
                <w:lang w:val="en-US" w:eastAsia="zh-CN" w:bidi="ar-SA"/>
              </w:rPr>
              <w:t>3</w:t>
            </w:r>
            <w:r>
              <w:rPr>
                <w:rFonts w:hint="default" w:ascii="Times New Roman" w:hAnsi="Times New Roman" w:eastAsia="宋体" w:cs="Times New Roman"/>
                <w:b w:val="0"/>
                <w:bCs w:val="0"/>
                <w:snapToGrid w:val="0"/>
                <w:sz w:val="24"/>
                <w:szCs w:val="24"/>
                <w:highlight w:val="none"/>
                <w:lang w:val="en-US" w:eastAsia="zh-CN" w:bidi="ar-SA"/>
              </w:rPr>
              <w:t>/s（1956～2003年），最大流量9.28m</w:t>
            </w:r>
            <w:r>
              <w:rPr>
                <w:rFonts w:hint="default" w:ascii="Times New Roman" w:hAnsi="Times New Roman" w:eastAsia="宋体" w:cs="Times New Roman"/>
                <w:b w:val="0"/>
                <w:bCs w:val="0"/>
                <w:snapToGrid w:val="0"/>
                <w:sz w:val="24"/>
                <w:szCs w:val="24"/>
                <w:highlight w:val="none"/>
                <w:vertAlign w:val="superscript"/>
                <w:lang w:val="en-US" w:eastAsia="zh-CN" w:bidi="ar-SA"/>
              </w:rPr>
              <w:t>3</w:t>
            </w:r>
            <w:r>
              <w:rPr>
                <w:rFonts w:hint="default" w:ascii="Times New Roman" w:hAnsi="Times New Roman" w:eastAsia="宋体" w:cs="Times New Roman"/>
                <w:b w:val="0"/>
                <w:bCs w:val="0"/>
                <w:snapToGrid w:val="0"/>
                <w:sz w:val="24"/>
                <w:szCs w:val="24"/>
                <w:highlight w:val="none"/>
                <w:lang w:val="en-US" w:eastAsia="zh-CN" w:bidi="ar-SA"/>
              </w:rPr>
              <w:t>/s（1964年），最小流量4.45m</w:t>
            </w:r>
            <w:r>
              <w:rPr>
                <w:rFonts w:hint="default" w:ascii="Times New Roman" w:hAnsi="Times New Roman" w:eastAsia="宋体" w:cs="Times New Roman"/>
                <w:b w:val="0"/>
                <w:bCs w:val="0"/>
                <w:snapToGrid w:val="0"/>
                <w:sz w:val="24"/>
                <w:szCs w:val="24"/>
                <w:highlight w:val="none"/>
                <w:vertAlign w:val="superscript"/>
                <w:lang w:val="en-US" w:eastAsia="zh-CN" w:bidi="ar-SA"/>
              </w:rPr>
              <w:t>3</w:t>
            </w:r>
            <w:r>
              <w:rPr>
                <w:rFonts w:hint="default" w:ascii="Times New Roman" w:hAnsi="Times New Roman" w:eastAsia="宋体" w:cs="Times New Roman"/>
                <w:b w:val="0"/>
                <w:bCs w:val="0"/>
                <w:snapToGrid w:val="0"/>
                <w:sz w:val="24"/>
                <w:szCs w:val="24"/>
                <w:highlight w:val="none"/>
                <w:lang w:val="en-US" w:eastAsia="zh-CN" w:bidi="ar-SA"/>
              </w:rPr>
              <w:t>/s（1993年），水温12～16℃，水质类型为HCO</w:t>
            </w:r>
            <w:r>
              <w:rPr>
                <w:rFonts w:hint="default" w:ascii="Times New Roman" w:hAnsi="Times New Roman" w:eastAsia="宋体" w:cs="Times New Roman"/>
                <w:b w:val="0"/>
                <w:bCs w:val="0"/>
                <w:snapToGrid w:val="0"/>
                <w:sz w:val="24"/>
                <w:szCs w:val="24"/>
                <w:highlight w:val="none"/>
                <w:vertAlign w:val="subscript"/>
                <w:lang w:val="en-US" w:eastAsia="zh-CN" w:bidi="ar-SA"/>
              </w:rPr>
              <w:t>3</w:t>
            </w:r>
            <w:r>
              <w:rPr>
                <w:rFonts w:hint="default" w:ascii="Times New Roman" w:hAnsi="Times New Roman" w:eastAsia="宋体" w:cs="Times New Roman"/>
                <w:b w:val="0"/>
                <w:bCs w:val="0"/>
                <w:snapToGrid w:val="0"/>
                <w:sz w:val="24"/>
                <w:szCs w:val="24"/>
                <w:highlight w:val="none"/>
                <w:lang w:val="en-US" w:eastAsia="zh-CN" w:bidi="ar-SA"/>
              </w:rPr>
              <w:t>—Ca.Mg型水，矿化度小于0.4g/L。</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val="0"/>
                <w:sz w:val="24"/>
                <w:szCs w:val="24"/>
                <w:highlight w:val="none"/>
                <w:lang w:val="en-US" w:eastAsia="zh-CN" w:bidi="ar-SA"/>
              </w:rPr>
              <w:t>神头泉域范围包括朔州市朔城区、平鲁区、山阴县和大同市的左云县以及忻州市的宁武县、神池县部分地区，泉域总面积为4756km</w:t>
            </w:r>
            <w:r>
              <w:rPr>
                <w:rFonts w:hint="default" w:ascii="Times New Roman" w:hAnsi="Times New Roman" w:eastAsia="宋体" w:cs="Times New Roman"/>
                <w:b w:val="0"/>
                <w:bCs w:val="0"/>
                <w:snapToGrid w:val="0"/>
                <w:sz w:val="24"/>
                <w:szCs w:val="24"/>
                <w:highlight w:val="none"/>
                <w:vertAlign w:val="superscript"/>
                <w:lang w:val="en-US" w:eastAsia="zh-CN" w:bidi="ar-SA"/>
              </w:rPr>
              <w:t>2</w:t>
            </w:r>
            <w:r>
              <w:rPr>
                <w:rFonts w:hint="default" w:ascii="Times New Roman" w:hAnsi="Times New Roman" w:eastAsia="宋体" w:cs="Times New Roman"/>
                <w:b w:val="0"/>
                <w:bCs w:val="0"/>
                <w:snapToGrid w:val="0"/>
                <w:sz w:val="24"/>
                <w:szCs w:val="24"/>
                <w:highlight w:val="none"/>
                <w:lang w:val="en-US" w:eastAsia="zh-CN" w:bidi="ar-SA"/>
              </w:rPr>
              <w:t>，其中大同市215km</w:t>
            </w:r>
            <w:r>
              <w:rPr>
                <w:rFonts w:hint="default" w:ascii="Times New Roman" w:hAnsi="Times New Roman" w:eastAsia="宋体" w:cs="Times New Roman"/>
                <w:b w:val="0"/>
                <w:bCs w:val="0"/>
                <w:snapToGrid w:val="0"/>
                <w:sz w:val="24"/>
                <w:szCs w:val="24"/>
                <w:highlight w:val="none"/>
                <w:vertAlign w:val="superscript"/>
                <w:lang w:val="en-US" w:eastAsia="zh-CN" w:bidi="ar-SA"/>
              </w:rPr>
              <w:t>2</w:t>
            </w:r>
            <w:r>
              <w:rPr>
                <w:rFonts w:hint="default" w:ascii="Times New Roman" w:hAnsi="Times New Roman" w:eastAsia="宋体" w:cs="Times New Roman"/>
                <w:b w:val="0"/>
                <w:bCs w:val="0"/>
                <w:snapToGrid w:val="0"/>
                <w:sz w:val="24"/>
                <w:szCs w:val="24"/>
                <w:highlight w:val="none"/>
                <w:lang w:val="en-US" w:eastAsia="zh-CN" w:bidi="ar-SA"/>
              </w:rPr>
              <w:t>，忻州市1337km</w:t>
            </w:r>
            <w:r>
              <w:rPr>
                <w:rFonts w:hint="default" w:ascii="Times New Roman" w:hAnsi="Times New Roman" w:eastAsia="宋体" w:cs="Times New Roman"/>
                <w:b w:val="0"/>
                <w:bCs w:val="0"/>
                <w:snapToGrid w:val="0"/>
                <w:sz w:val="24"/>
                <w:szCs w:val="24"/>
                <w:highlight w:val="none"/>
                <w:vertAlign w:val="superscript"/>
                <w:lang w:val="en-US" w:eastAsia="zh-CN" w:bidi="ar-SA"/>
              </w:rPr>
              <w:t>2</w:t>
            </w:r>
            <w:r>
              <w:rPr>
                <w:rFonts w:hint="default" w:ascii="Times New Roman" w:hAnsi="Times New Roman" w:eastAsia="宋体" w:cs="Times New Roman"/>
                <w:b w:val="0"/>
                <w:bCs w:val="0"/>
                <w:snapToGrid w:val="0"/>
                <w:sz w:val="24"/>
                <w:szCs w:val="24"/>
                <w:highlight w:val="none"/>
                <w:lang w:val="en-US" w:eastAsia="zh-CN" w:bidi="ar-SA"/>
              </w:rPr>
              <w:t>，朔州市3204km</w:t>
            </w:r>
            <w:r>
              <w:rPr>
                <w:rFonts w:hint="default" w:ascii="Times New Roman" w:hAnsi="Times New Roman" w:eastAsia="宋体" w:cs="Times New Roman"/>
                <w:b w:val="0"/>
                <w:bCs w:val="0"/>
                <w:snapToGrid w:val="0"/>
                <w:sz w:val="24"/>
                <w:szCs w:val="24"/>
                <w:highlight w:val="none"/>
                <w:vertAlign w:val="superscript"/>
                <w:lang w:val="en-US" w:eastAsia="zh-CN" w:bidi="ar-SA"/>
              </w:rPr>
              <w:t>2</w:t>
            </w:r>
            <w:r>
              <w:rPr>
                <w:rFonts w:hint="default" w:ascii="Times New Roman" w:hAnsi="Times New Roman" w:eastAsia="宋体" w:cs="Times New Roman"/>
                <w:b w:val="0"/>
                <w:bCs w:val="0"/>
                <w:snapToGrid w:val="0"/>
                <w:sz w:val="24"/>
                <w:szCs w:val="24"/>
                <w:highlight w:val="none"/>
                <w:lang w:val="en-US" w:eastAsia="zh-CN" w:bidi="ar-SA"/>
              </w:rPr>
              <w:t>。泉域裸露可溶岩面积为2990km</w:t>
            </w:r>
            <w:r>
              <w:rPr>
                <w:rFonts w:hint="default" w:ascii="Times New Roman" w:hAnsi="Times New Roman" w:eastAsia="宋体" w:cs="Times New Roman"/>
                <w:b w:val="0"/>
                <w:bCs w:val="0"/>
                <w:snapToGrid w:val="0"/>
                <w:sz w:val="24"/>
                <w:szCs w:val="24"/>
                <w:highlight w:val="none"/>
                <w:vertAlign w:val="superscript"/>
                <w:lang w:val="en-US" w:eastAsia="zh-CN" w:bidi="ar-SA"/>
              </w:rPr>
              <w:t>2</w:t>
            </w:r>
            <w:r>
              <w:rPr>
                <w:rFonts w:hint="default" w:ascii="Times New Roman" w:hAnsi="Times New Roman" w:eastAsia="宋体" w:cs="Times New Roman"/>
                <w:b w:val="0"/>
                <w:bCs w:val="0"/>
                <w:snapToGrid w:val="0"/>
                <w:sz w:val="24"/>
                <w:szCs w:val="24"/>
                <w:highlight w:val="none"/>
                <w:lang w:val="en-US" w:eastAsia="zh-CN" w:bidi="ar-SA"/>
              </w:rPr>
              <w:t>。</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val="0"/>
                <w:sz w:val="24"/>
                <w:szCs w:val="24"/>
                <w:highlight w:val="none"/>
                <w:lang w:val="en-US" w:eastAsia="zh-CN" w:bidi="ar-SA"/>
              </w:rPr>
              <w:t>泉域重点保护区边界为：</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val="0"/>
                <w:sz w:val="24"/>
                <w:szCs w:val="24"/>
                <w:highlight w:val="none"/>
                <w:lang w:val="en-US" w:eastAsia="zh-CN" w:bidi="ar-SA"/>
              </w:rPr>
              <w:t>北部：以担水沟断层为界，该断层位于洪涛山前，长约32km，为一东西走向的导水断层，上盘为第四系松散层，下盘为奥陶系灰岩，自西向东由耿庄－神西－耿庄断层与马邑断层交汇处，长约11.5km。</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val="0"/>
                <w:sz w:val="24"/>
                <w:szCs w:val="24"/>
                <w:highlight w:val="none"/>
                <w:lang w:val="en-US" w:eastAsia="zh-CN" w:bidi="ar-SA"/>
              </w:rPr>
              <w:t>东部：以马邑断层为界，为一走向北北东的阶梯状阻水断层组，由北向南由上述两断层交汇处－小泊泉－韩家窑，长约4.5km。</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val="0"/>
                <w:sz w:val="24"/>
                <w:szCs w:val="24"/>
                <w:highlight w:val="none"/>
                <w:lang w:val="en-US" w:eastAsia="zh-CN" w:bidi="ar-SA"/>
              </w:rPr>
              <w:t>西部：以规划的城市大型供水水源地－耿庄水源地以西为界。自西向南由担水沟－耿庄，长约3.0km。</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val="0"/>
                <w:sz w:val="24"/>
                <w:szCs w:val="24"/>
                <w:highlight w:val="none"/>
                <w:lang w:val="en-US" w:eastAsia="zh-CN" w:bidi="ar-SA"/>
              </w:rPr>
              <w:t>南部：以神头一电厂、二电厂南部为界。自西向东由耿庄－安庄南－神头电厂南－韩家窑，长约12km。</w:t>
            </w:r>
          </w:p>
          <w:p>
            <w:pPr>
              <w:pageBreakBefore w:val="0"/>
              <w:widowControl w:val="0"/>
              <w:numPr>
                <w:ilvl w:val="0"/>
                <w:numId w:val="0"/>
              </w:numPr>
              <w:kinsoku/>
              <w:wordWrap/>
              <w:overflowPunct/>
              <w:topLinePunct w:val="0"/>
              <w:bidi w:val="0"/>
              <w:spacing w:line="420" w:lineRule="exact"/>
              <w:ind w:firstLine="480" w:firstLineChars="20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b w:val="0"/>
                <w:bCs w:val="0"/>
                <w:snapToGrid w:val="0"/>
                <w:sz w:val="24"/>
                <w:szCs w:val="24"/>
                <w:highlight w:val="none"/>
                <w:lang w:val="en-US" w:eastAsia="zh-CN" w:bidi="ar-SA"/>
              </w:rPr>
              <w:t>重点保护区面积50km</w:t>
            </w:r>
            <w:r>
              <w:rPr>
                <w:rFonts w:hint="default" w:ascii="Times New Roman" w:hAnsi="Times New Roman" w:eastAsia="宋体" w:cs="Times New Roman"/>
                <w:b w:val="0"/>
                <w:bCs w:val="0"/>
                <w:snapToGrid w:val="0"/>
                <w:sz w:val="24"/>
                <w:szCs w:val="24"/>
                <w:highlight w:val="none"/>
                <w:vertAlign w:val="superscript"/>
                <w:lang w:val="en-US" w:eastAsia="zh-CN" w:bidi="ar-SA"/>
              </w:rPr>
              <w:t>2</w:t>
            </w:r>
            <w:r>
              <w:rPr>
                <w:rFonts w:hint="default" w:ascii="Times New Roman" w:hAnsi="Times New Roman" w:eastAsia="宋体" w:cs="Times New Roman"/>
                <w:b w:val="0"/>
                <w:bCs w:val="0"/>
                <w:snapToGrid w:val="0"/>
                <w:sz w:val="24"/>
                <w:szCs w:val="24"/>
                <w:highlight w:val="none"/>
                <w:lang w:val="en-US" w:eastAsia="zh-CN" w:bidi="ar-SA"/>
              </w:rPr>
              <w:t>，包括神头泉群、神头电厂水源地、耿庄水源地和神头电厂。本项目位于神头泉域范围内，但不在泉域重点保护范围和岩溶水补给区；本项目位于泉域重点保护区</w:t>
            </w:r>
            <w:r>
              <w:rPr>
                <w:rFonts w:hint="eastAsia" w:cs="Times New Roman"/>
                <w:b w:val="0"/>
                <w:bCs w:val="0"/>
                <w:snapToGrid w:val="0"/>
                <w:sz w:val="24"/>
                <w:szCs w:val="24"/>
                <w:highlight w:val="none"/>
                <w:lang w:val="en-US" w:eastAsia="zh-CN" w:bidi="ar-SA"/>
              </w:rPr>
              <w:t>西南</w:t>
            </w:r>
            <w:r>
              <w:rPr>
                <w:rFonts w:hint="default" w:ascii="Times New Roman" w:hAnsi="Times New Roman" w:eastAsia="宋体" w:cs="Times New Roman"/>
                <w:b w:val="0"/>
                <w:bCs w:val="0"/>
                <w:snapToGrid w:val="0"/>
                <w:sz w:val="24"/>
                <w:szCs w:val="24"/>
                <w:highlight w:val="none"/>
                <w:lang w:val="en-US" w:eastAsia="zh-CN" w:bidi="ar-SA"/>
              </w:rPr>
              <w:t>方向41km，本项目与神头泉域相对位置关系图见附图5。</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lang w:val="en-US" w:eastAsia="zh-CN"/>
              </w:rPr>
              <w:t>8</w:t>
            </w:r>
            <w:r>
              <w:rPr>
                <w:rFonts w:hint="default" w:ascii="Times New Roman" w:hAnsi="Times New Roman" w:eastAsia="宋体" w:cs="Times New Roman"/>
                <w:snapToGrid/>
                <w:kern w:val="2"/>
                <w:sz w:val="24"/>
                <w:szCs w:val="24"/>
                <w:highlight w:val="none"/>
              </w:rPr>
              <w:t>、气候气象</w:t>
            </w:r>
          </w:p>
          <w:p>
            <w:pPr>
              <w:pageBreakBefore w:val="0"/>
              <w:widowControl w:val="0"/>
              <w:kinsoku/>
              <w:wordWrap/>
              <w:overflowPunct/>
              <w:topLinePunct w:val="0"/>
              <w:bidi w:val="0"/>
              <w:spacing w:line="420" w:lineRule="exact"/>
              <w:ind w:firstLine="496" w:firstLineChars="200"/>
              <w:textAlignment w:val="auto"/>
              <w:rPr>
                <w:rFonts w:hint="default" w:ascii="Times New Roman" w:hAnsi="Times New Roman" w:eastAsia="宋体" w:cs="Times New Roman"/>
                <w:bCs/>
                <w:spacing w:val="4"/>
                <w:sz w:val="24"/>
                <w:highlight w:val="none"/>
              </w:rPr>
            </w:pPr>
            <w:r>
              <w:rPr>
                <w:rFonts w:hint="default" w:ascii="Times New Roman" w:hAnsi="Times New Roman" w:eastAsia="宋体" w:cs="Times New Roman"/>
                <w:bCs/>
                <w:spacing w:val="4"/>
                <w:sz w:val="24"/>
                <w:highlight w:val="none"/>
                <w:lang w:eastAsia="zh-CN"/>
              </w:rPr>
              <w:t>宁武县气候寒冷，迟暖早寒，据宁武气象站统计资料，宁武县多年平均日照时数2838.8小时，日照率64%；年平均气温6.5℃，一月份温度最低，平均为-9.1℃，历年极端最低-25.1℃，七月份温度最高，平均气温20.1℃，极端最高34.8℃；年平均降水量438.2mm，7月份降水量最大月为111mm，1月份降水量最小为1.7mm；年平均风速为3.5m/s，春、秋、夏季风力偏大，秋季风力稍微有所缓减；春季多刮西北风，冬季多刮西南风，夏季则多刮东南风。常年主导风向为NW风，其次为SW风。</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lang w:val="en-US" w:eastAsia="zh-CN"/>
              </w:rPr>
              <w:t>9</w:t>
            </w:r>
            <w:r>
              <w:rPr>
                <w:rFonts w:hint="default" w:ascii="Times New Roman" w:hAnsi="Times New Roman" w:eastAsia="宋体" w:cs="Times New Roman"/>
                <w:snapToGrid/>
                <w:kern w:val="2"/>
                <w:sz w:val="24"/>
                <w:szCs w:val="24"/>
                <w:highlight w:val="none"/>
              </w:rPr>
              <w:t xml:space="preserve">、土壤    </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全县耕地面积709720亩，占全县总面积的24.49%，本地区土壤主要为黑毡土、潮棕土、褐土、灰褐土五个分类，不饱和黑毡土、不饱和潮棕土、山地棕壤、山地生草棕壤、棕壤性土、淋溶褐土等十五个亚类。</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eastAsia="zh-CN"/>
              </w:rPr>
            </w:pPr>
            <w:r>
              <w:rPr>
                <w:rFonts w:hint="default" w:ascii="Times New Roman" w:hAnsi="Times New Roman" w:eastAsia="宋体" w:cs="Times New Roman"/>
                <w:snapToGrid/>
                <w:kern w:val="2"/>
                <w:sz w:val="24"/>
                <w:szCs w:val="24"/>
                <w:highlight w:val="none"/>
                <w:lang w:val="en-US" w:eastAsia="zh-CN"/>
              </w:rPr>
              <w:t>10</w:t>
            </w:r>
            <w:r>
              <w:rPr>
                <w:rFonts w:hint="default" w:ascii="Times New Roman" w:hAnsi="Times New Roman" w:eastAsia="宋体" w:cs="Times New Roman"/>
                <w:snapToGrid/>
                <w:kern w:val="2"/>
                <w:sz w:val="24"/>
                <w:szCs w:val="24"/>
                <w:highlight w:val="none"/>
              </w:rPr>
              <w:t>、</w:t>
            </w:r>
            <w:r>
              <w:rPr>
                <w:rFonts w:hint="default" w:ascii="Times New Roman" w:hAnsi="Times New Roman" w:eastAsia="宋体" w:cs="Times New Roman"/>
                <w:snapToGrid/>
                <w:kern w:val="2"/>
                <w:sz w:val="24"/>
                <w:szCs w:val="24"/>
                <w:highlight w:val="none"/>
                <w:lang w:eastAsia="zh-CN"/>
              </w:rPr>
              <w:t>动植物</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lang w:eastAsia="zh-CN"/>
              </w:rPr>
              <w:t>宁武境内具有野生动物栖居的良好条件，共有鸟兽160余种，其中褐马鸡、黑鹳、虎为国家一类保扩动物。原麝、豹、雪豹为国家二类保护动物。石貂为国家三类保护动物。</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lang w:eastAsia="zh-CN"/>
              </w:rPr>
              <w:t>芦芽山区野生兽类有36种，分属于6目17科与亚科。仅芦芽山一带的野生鸟类有115种，分属于12个目，37个科与亚科。管涔林局所属的芦芽山自然保护区，是以褐马鸡为主要保护对象的自然保护区，也是我国八大鸟类保护区之一。</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lang w:eastAsia="zh-CN"/>
              </w:rPr>
              <w:t>宁武县境内森林茂密，郁郁葱葱，素有华北落叶松故乡之称。森林总面积达82.9万亩，森林覆盖率为27.8%。乔木树种中属于观赏类的有：侧柏；属于用材类的有：华北落叶松、白杆、青杆油松、杜松、青杨、小杨、小叶杨、康定柳等数十种。灌木树种中，属于观赏类的有：美蔷薇、黄蔷薇、山剌玫、剌叶蔷薇、黄剌玫、北京丁；属于木本粮食油料类的有：榛子、毛榛、山桃、马茹茹、野玫瑰、山梨、山杏；属于水保类的有：中国黄花柳、乌柳、虎榛子、八仙花、太平花、毛葵山、梅花等数十种。</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lang w:val="en-US" w:eastAsia="zh-CN"/>
              </w:rPr>
              <w:t>11</w:t>
            </w:r>
            <w:r>
              <w:rPr>
                <w:rFonts w:hint="default" w:ascii="Times New Roman" w:hAnsi="Times New Roman" w:eastAsia="宋体" w:cs="Times New Roman"/>
                <w:snapToGrid/>
                <w:kern w:val="2"/>
                <w:sz w:val="24"/>
                <w:szCs w:val="24"/>
                <w:highlight w:val="none"/>
              </w:rPr>
              <w:t>、矿产资源</w:t>
            </w:r>
          </w:p>
          <w:p>
            <w:pPr>
              <w:pageBreakBefore w:val="0"/>
              <w:widowControl w:val="0"/>
              <w:kinsoku/>
              <w:wordWrap/>
              <w:overflowPunct/>
              <w:topLinePunct w:val="0"/>
              <w:bidi w:val="0"/>
              <w:snapToGrid w:val="0"/>
              <w:spacing w:line="420" w:lineRule="exact"/>
              <w:ind w:firstLine="480" w:firstLineChars="200"/>
              <w:textAlignment w:val="auto"/>
              <w:rPr>
                <w:rFonts w:hint="default" w:ascii="Times New Roman" w:hAnsi="Times New Roman" w:eastAsia="宋体" w:cs="Times New Roman"/>
                <w:bCs/>
                <w:kern w:val="0"/>
                <w:sz w:val="24"/>
                <w:highlight w:val="none"/>
                <w:lang w:eastAsia="zh-CN"/>
              </w:rPr>
            </w:pPr>
            <w:r>
              <w:rPr>
                <w:rFonts w:hint="default" w:ascii="Times New Roman" w:hAnsi="Times New Roman" w:eastAsia="宋体" w:cs="Times New Roman"/>
                <w:bCs/>
                <w:kern w:val="0"/>
                <w:sz w:val="24"/>
                <w:highlight w:val="none"/>
                <w:lang w:eastAsia="zh-CN"/>
              </w:rPr>
              <w:t>宁武县位于山西省六大煤田之一－宁武煤田的富煤中心，素有“煤乡”之称，是山</w:t>
            </w:r>
          </w:p>
          <w:p>
            <w:pPr>
              <w:pageBreakBefore w:val="0"/>
              <w:widowControl w:val="0"/>
              <w:kinsoku/>
              <w:wordWrap/>
              <w:overflowPunct/>
              <w:topLinePunct w:val="0"/>
              <w:bidi w:val="0"/>
              <w:snapToGrid w:val="0"/>
              <w:spacing w:line="420" w:lineRule="exact"/>
              <w:textAlignment w:val="auto"/>
              <w:rPr>
                <w:rFonts w:hint="default" w:ascii="Times New Roman" w:hAnsi="Times New Roman" w:eastAsia="宋体" w:cs="Times New Roman"/>
                <w:bCs/>
                <w:kern w:val="0"/>
                <w:sz w:val="24"/>
                <w:highlight w:val="none"/>
                <w:lang w:eastAsia="zh-CN"/>
              </w:rPr>
            </w:pPr>
            <w:r>
              <w:rPr>
                <w:rFonts w:hint="default" w:ascii="Times New Roman" w:hAnsi="Times New Roman" w:eastAsia="宋体" w:cs="Times New Roman"/>
                <w:bCs/>
                <w:kern w:val="0"/>
                <w:sz w:val="24"/>
                <w:highlight w:val="none"/>
                <w:lang w:eastAsia="zh-CN"/>
              </w:rPr>
              <w:t>西省35个重点产煤县之一，所产煤炭种类多、质量好，是山西省的优质动力煤基地县。除煤炭资源外，铝、铁、建材等矿产资源的储量也十分可观，发展潜力巨大。</w:t>
            </w:r>
          </w:p>
          <w:p>
            <w:pPr>
              <w:pageBreakBefore w:val="0"/>
              <w:widowControl w:val="0"/>
              <w:numPr>
                <w:ilvl w:val="0"/>
                <w:numId w:val="0"/>
              </w:numPr>
              <w:kinsoku/>
              <w:wordWrap/>
              <w:overflowPunct/>
              <w:topLinePunct w:val="0"/>
              <w:bidi w:val="0"/>
              <w:snapToGrid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lang w:val="en-US" w:eastAsia="zh-CN"/>
              </w:rPr>
              <w:t>12、</w:t>
            </w:r>
            <w:r>
              <w:rPr>
                <w:rFonts w:hint="default" w:ascii="Times New Roman" w:hAnsi="Times New Roman" w:eastAsia="宋体" w:cs="Times New Roman"/>
                <w:snapToGrid/>
                <w:kern w:val="2"/>
                <w:sz w:val="24"/>
                <w:szCs w:val="24"/>
                <w:highlight w:val="none"/>
                <w:lang w:eastAsia="zh-CN"/>
              </w:rPr>
              <w:t>宁武县县城总体</w:t>
            </w:r>
            <w:r>
              <w:rPr>
                <w:rFonts w:hint="default" w:ascii="Times New Roman" w:hAnsi="Times New Roman" w:eastAsia="宋体" w:cs="Times New Roman"/>
                <w:snapToGrid/>
                <w:kern w:val="2"/>
                <w:sz w:val="24"/>
                <w:szCs w:val="24"/>
                <w:highlight w:val="none"/>
              </w:rPr>
              <w:t>规划</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eastAsia" w:cs="Times New Roman"/>
                <w:snapToGrid/>
                <w:sz w:val="24"/>
                <w:szCs w:val="24"/>
                <w:highlight w:val="none"/>
                <w:lang w:eastAsia="zh-CN"/>
              </w:rPr>
              <w:t>宁武县</w:t>
            </w:r>
            <w:r>
              <w:rPr>
                <w:rFonts w:hint="eastAsia" w:cs="Times New Roman"/>
                <w:snapToGrid/>
                <w:sz w:val="24"/>
                <w:szCs w:val="24"/>
                <w:highlight w:val="none"/>
                <w:lang w:val="en-US" w:eastAsia="zh-CN"/>
              </w:rPr>
              <w:t>2021年县城总体规划尚未发布，根据</w:t>
            </w:r>
            <w:r>
              <w:rPr>
                <w:rFonts w:hint="default" w:ascii="Times New Roman" w:hAnsi="Times New Roman" w:eastAsia="宋体" w:cs="Times New Roman"/>
                <w:bCs/>
                <w:kern w:val="0"/>
                <w:sz w:val="24"/>
                <w:szCs w:val="22"/>
                <w:highlight w:val="none"/>
                <w:lang w:val="en-GB"/>
              </w:rPr>
              <w:t>《宁武县县城总体规划》(2007-2020)，规划内容如下：</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（1）规划区范围：北至石湖河，南至杨庄，西至庄子上，东至张家窑，以村为单位，包括城关镇的14个村和阳方口镇的石湖河村，规划范围11.8平方公里。</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（2）规划期限：近期2010年，远期2020年。</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（3）城市性质：县城是晋西北的铁路枢纽；煤炭开采加工和旅游业服务的小城市。</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（4）用地发展方向：优先集中发展大河堡以东，城市向东、西发展成为带状城市。</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（5）城市规模：近期人口规模4.5万人，远期为6.6万人。规划近期城市建设用地面积367.19万平方米，远期城市建设用地562.83万平方米。</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bCs/>
                <w:kern w:val="0"/>
                <w:sz w:val="24"/>
                <w:szCs w:val="22"/>
                <w:highlight w:val="none"/>
                <w:lang w:val="en-GB"/>
              </w:rPr>
            </w:pPr>
            <w:r>
              <w:rPr>
                <w:rFonts w:hint="default" w:ascii="Times New Roman" w:hAnsi="Times New Roman" w:eastAsia="宋体" w:cs="Times New Roman"/>
                <w:bCs/>
                <w:kern w:val="0"/>
                <w:sz w:val="24"/>
                <w:szCs w:val="22"/>
                <w:highlight w:val="none"/>
                <w:lang w:val="en-GB"/>
              </w:rPr>
              <w:t>（6）城市空间布局结构：县城由老城、东片区和西片区三个中心组成。规划形成以老城为中心，东、西两片区为次中心的城市空间结构。</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snapToGrid/>
                <w:sz w:val="24"/>
                <w:szCs w:val="24"/>
                <w:highlight w:val="none"/>
              </w:rPr>
            </w:pPr>
            <w:r>
              <w:rPr>
                <w:rFonts w:hint="default" w:ascii="Times New Roman" w:hAnsi="Times New Roman" w:eastAsia="宋体" w:cs="Times New Roman"/>
                <w:snapToGrid/>
                <w:sz w:val="24"/>
                <w:szCs w:val="24"/>
                <w:highlight w:val="none"/>
              </w:rPr>
              <w:t>本项目</w:t>
            </w:r>
            <w:r>
              <w:rPr>
                <w:rFonts w:hint="default" w:ascii="Times New Roman" w:hAnsi="Times New Roman" w:eastAsia="宋体" w:cs="Times New Roman"/>
                <w:snapToGrid/>
                <w:sz w:val="24"/>
                <w:szCs w:val="24"/>
                <w:highlight w:val="none"/>
                <w:lang w:eastAsia="zh-CN"/>
              </w:rPr>
              <w:t>属市政设施用地范围内</w:t>
            </w:r>
            <w:r>
              <w:rPr>
                <w:rFonts w:hint="default" w:ascii="Times New Roman" w:hAnsi="Times New Roman" w:eastAsia="宋体" w:cs="Times New Roman"/>
                <w:snapToGrid/>
                <w:sz w:val="24"/>
                <w:szCs w:val="24"/>
                <w:highlight w:val="none"/>
              </w:rPr>
              <w:t>，符合</w:t>
            </w:r>
            <w:r>
              <w:rPr>
                <w:rFonts w:hint="default" w:ascii="Times New Roman" w:hAnsi="Times New Roman" w:eastAsia="宋体" w:cs="Times New Roman"/>
                <w:snapToGrid/>
                <w:sz w:val="24"/>
                <w:szCs w:val="24"/>
                <w:highlight w:val="none"/>
                <w:lang w:eastAsia="zh-CN"/>
              </w:rPr>
              <w:t>宁武县县城</w:t>
            </w:r>
            <w:r>
              <w:rPr>
                <w:rFonts w:hint="default" w:ascii="Times New Roman" w:hAnsi="Times New Roman" w:eastAsia="宋体" w:cs="Times New Roman"/>
                <w:snapToGrid/>
                <w:sz w:val="24"/>
                <w:szCs w:val="24"/>
                <w:highlight w:val="none"/>
              </w:rPr>
              <w:t>总体规划要求。</w:t>
            </w:r>
          </w:p>
          <w:p>
            <w:pPr>
              <w:pageBreakBefore w:val="0"/>
              <w:widowControl w:val="0"/>
              <w:kinsoku/>
              <w:wordWrap/>
              <w:overflowPunct/>
              <w:topLinePunct w:val="0"/>
              <w:autoSpaceDE w:val="0"/>
              <w:autoSpaceDN w:val="0"/>
              <w:bidi w:val="0"/>
              <w:adjustRightInd w:val="0"/>
              <w:spacing w:line="420" w:lineRule="exact"/>
              <w:ind w:firstLine="480" w:firstLineChars="200"/>
              <w:jc w:val="left"/>
              <w:textAlignment w:val="auto"/>
              <w:rPr>
                <w:rFonts w:hint="default" w:ascii="Times New Roman" w:hAnsi="Times New Roman" w:eastAsia="宋体" w:cs="Times New Roman"/>
                <w:snapToGrid/>
                <w:sz w:val="24"/>
                <w:szCs w:val="24"/>
                <w:highlight w:val="none"/>
              </w:rPr>
            </w:pPr>
            <w:r>
              <w:rPr>
                <w:rFonts w:hint="default" w:ascii="Times New Roman" w:hAnsi="Times New Roman" w:eastAsia="宋体" w:cs="Times New Roman"/>
                <w:snapToGrid/>
                <w:sz w:val="24"/>
                <w:szCs w:val="24"/>
                <w:highlight w:val="none"/>
              </w:rPr>
              <w:t>本项目</w:t>
            </w:r>
            <w:r>
              <w:rPr>
                <w:rFonts w:hint="default" w:ascii="Times New Roman" w:hAnsi="Times New Roman" w:eastAsia="宋体" w:cs="Times New Roman"/>
                <w:snapToGrid/>
                <w:sz w:val="24"/>
                <w:szCs w:val="24"/>
                <w:highlight w:val="none"/>
                <w:lang w:eastAsia="zh-CN"/>
              </w:rPr>
              <w:t>与宁武县县城</w:t>
            </w:r>
            <w:r>
              <w:rPr>
                <w:rFonts w:hint="default" w:ascii="Times New Roman" w:hAnsi="Times New Roman" w:eastAsia="宋体" w:cs="Times New Roman"/>
                <w:snapToGrid/>
                <w:sz w:val="24"/>
                <w:szCs w:val="24"/>
                <w:highlight w:val="none"/>
              </w:rPr>
              <w:t>总体规划</w:t>
            </w:r>
            <w:r>
              <w:rPr>
                <w:rFonts w:hint="default" w:ascii="Times New Roman" w:hAnsi="Times New Roman" w:eastAsia="宋体" w:cs="Times New Roman"/>
                <w:snapToGrid/>
                <w:sz w:val="24"/>
                <w:szCs w:val="24"/>
                <w:highlight w:val="none"/>
                <w:lang w:eastAsia="zh-CN"/>
              </w:rPr>
              <w:t>相对位置</w:t>
            </w:r>
            <w:r>
              <w:rPr>
                <w:rFonts w:hint="default" w:ascii="Times New Roman" w:hAnsi="Times New Roman" w:eastAsia="宋体" w:cs="Times New Roman"/>
                <w:snapToGrid/>
                <w:sz w:val="24"/>
                <w:szCs w:val="24"/>
                <w:highlight w:val="none"/>
              </w:rPr>
              <w:t>见附图</w:t>
            </w:r>
            <w:r>
              <w:rPr>
                <w:rFonts w:hint="default" w:ascii="Times New Roman" w:hAnsi="Times New Roman" w:eastAsia="宋体" w:cs="Times New Roman"/>
                <w:snapToGrid/>
                <w:sz w:val="24"/>
                <w:szCs w:val="24"/>
                <w:highlight w:val="none"/>
                <w:lang w:val="en-US" w:eastAsia="zh-CN"/>
              </w:rPr>
              <w:t>6</w:t>
            </w:r>
            <w:r>
              <w:rPr>
                <w:rFonts w:hint="default" w:ascii="Times New Roman" w:hAnsi="Times New Roman" w:eastAsia="宋体" w:cs="Times New Roman"/>
                <w:snapToGrid/>
                <w:sz w:val="24"/>
                <w:szCs w:val="24"/>
                <w:highlight w:val="none"/>
              </w:rPr>
              <w:t>。</w:t>
            </w:r>
          </w:p>
          <w:p>
            <w:pPr>
              <w:pageBreakBefore w:val="0"/>
              <w:widowControl w:val="0"/>
              <w:kinsoku/>
              <w:wordWrap/>
              <w:overflowPunct/>
              <w:topLinePunct w:val="0"/>
              <w:bidi w:val="0"/>
              <w:snapToGrid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1</w:t>
            </w:r>
            <w:r>
              <w:rPr>
                <w:rFonts w:hint="default" w:ascii="Times New Roman" w:hAnsi="Times New Roman" w:eastAsia="宋体" w:cs="Times New Roman"/>
                <w:snapToGrid/>
                <w:kern w:val="2"/>
                <w:sz w:val="24"/>
                <w:szCs w:val="24"/>
                <w:highlight w:val="none"/>
                <w:lang w:val="en-US" w:eastAsia="zh-CN"/>
              </w:rPr>
              <w:t>3</w:t>
            </w:r>
            <w:r>
              <w:rPr>
                <w:rFonts w:hint="default" w:ascii="Times New Roman" w:hAnsi="Times New Roman" w:eastAsia="宋体" w:cs="Times New Roman"/>
                <w:snapToGrid/>
                <w:kern w:val="2"/>
                <w:sz w:val="24"/>
                <w:szCs w:val="24"/>
                <w:highlight w:val="none"/>
              </w:rPr>
              <w:t>、生态功能区划和生态经济区划</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highlight w:val="none"/>
                <w:lang w:eastAsia="zh-CN"/>
              </w:rPr>
            </w:pPr>
            <w:r>
              <w:rPr>
                <w:rFonts w:hint="default" w:ascii="Times New Roman" w:hAnsi="Times New Roman" w:eastAsia="宋体" w:cs="Times New Roman"/>
                <w:bCs/>
                <w:sz w:val="24"/>
                <w:highlight w:val="none"/>
              </w:rPr>
              <w:t>根据</w:t>
            </w:r>
            <w:r>
              <w:rPr>
                <w:rFonts w:hint="default" w:ascii="Times New Roman" w:hAnsi="Times New Roman" w:eastAsia="宋体" w:cs="Times New Roman"/>
                <w:bCs/>
                <w:sz w:val="24"/>
                <w:highlight w:val="none"/>
                <w:lang w:eastAsia="zh-CN"/>
              </w:rPr>
              <w:t>宁武县</w:t>
            </w:r>
            <w:r>
              <w:rPr>
                <w:rFonts w:hint="default" w:ascii="Times New Roman" w:hAnsi="Times New Roman" w:eastAsia="宋体" w:cs="Times New Roman"/>
                <w:bCs/>
                <w:sz w:val="24"/>
                <w:highlight w:val="none"/>
              </w:rPr>
              <w:t>生态功能区划，本项目位于</w:t>
            </w:r>
            <w:r>
              <w:rPr>
                <w:rFonts w:hint="default" w:ascii="Times New Roman" w:hAnsi="Times New Roman" w:eastAsia="宋体" w:cs="Times New Roman"/>
                <w:sz w:val="24"/>
                <w:highlight w:val="none"/>
              </w:rPr>
              <w:t>Ⅱ宁武县恢河流域营养物质与水土保持生态功能小区</w:t>
            </w:r>
            <w:r>
              <w:rPr>
                <w:rFonts w:hint="default" w:ascii="Times New Roman" w:hAnsi="Times New Roman" w:eastAsia="宋体" w:cs="Times New Roman"/>
                <w:bCs/>
                <w:sz w:val="24"/>
                <w:highlight w:val="none"/>
              </w:rPr>
              <w:t>。根据</w:t>
            </w:r>
            <w:r>
              <w:rPr>
                <w:rFonts w:hint="default" w:ascii="Times New Roman" w:hAnsi="Times New Roman" w:eastAsia="宋体" w:cs="Times New Roman"/>
                <w:bCs/>
                <w:sz w:val="24"/>
                <w:highlight w:val="none"/>
                <w:lang w:eastAsia="zh-CN"/>
              </w:rPr>
              <w:t>宁武县</w:t>
            </w:r>
            <w:r>
              <w:rPr>
                <w:rFonts w:hint="default" w:ascii="Times New Roman" w:hAnsi="Times New Roman" w:eastAsia="宋体" w:cs="Times New Roman"/>
                <w:bCs/>
                <w:sz w:val="24"/>
                <w:highlight w:val="none"/>
              </w:rPr>
              <w:t>生态经济区划，本项目位于</w:t>
            </w:r>
            <w:r>
              <w:rPr>
                <w:rFonts w:hint="default" w:ascii="Times New Roman" w:hAnsi="Times New Roman" w:eastAsia="宋体" w:cs="Times New Roman"/>
                <w:bCs/>
                <w:sz w:val="24"/>
                <w:szCs w:val="22"/>
                <w:highlight w:val="none"/>
              </w:rPr>
              <w:t>Ⅲ重点开发区中“</w:t>
            </w:r>
            <w:r>
              <w:rPr>
                <w:rFonts w:hint="default" w:ascii="Times New Roman" w:hAnsi="Times New Roman" w:eastAsia="宋体" w:cs="Times New Roman"/>
                <w:bCs/>
                <w:sz w:val="24"/>
                <w:szCs w:val="22"/>
                <w:highlight w:val="none"/>
                <w:lang w:val="zh-CN"/>
              </w:rPr>
              <w:t>Ⅲ3</w:t>
            </w:r>
            <w:r>
              <w:rPr>
                <w:rFonts w:hint="default" w:ascii="Times New Roman" w:hAnsi="Times New Roman" w:eastAsia="宋体" w:cs="Times New Roman"/>
                <w:bCs/>
                <w:sz w:val="24"/>
                <w:szCs w:val="22"/>
                <w:highlight w:val="none"/>
              </w:rPr>
              <w:t>薛家洼乡生态农牧业经济区</w:t>
            </w:r>
            <w:r>
              <w:rPr>
                <w:rFonts w:hint="default" w:ascii="Times New Roman" w:hAnsi="Times New Roman" w:eastAsia="宋体" w:cs="Times New Roman"/>
                <w:bCs/>
                <w:sz w:val="24"/>
                <w:szCs w:val="22"/>
                <w:highlight w:val="none"/>
                <w:lang w:val="zh-CN"/>
              </w:rPr>
              <w:t>”</w:t>
            </w:r>
            <w:r>
              <w:rPr>
                <w:rFonts w:hint="default" w:ascii="Times New Roman" w:hAnsi="Times New Roman" w:eastAsia="宋体" w:cs="Times New Roman"/>
                <w:bCs/>
                <w:sz w:val="24"/>
                <w:highlight w:val="none"/>
              </w:rPr>
              <w:t>。</w:t>
            </w:r>
            <w:r>
              <w:rPr>
                <w:rFonts w:hint="default" w:ascii="Times New Roman" w:hAnsi="Times New Roman" w:eastAsia="宋体" w:cs="Times New Roman"/>
                <w:snapToGrid/>
                <w:kern w:val="2"/>
                <w:sz w:val="24"/>
                <w:szCs w:val="24"/>
                <w:highlight w:val="none"/>
                <w:lang w:eastAsia="zh-CN"/>
              </w:rPr>
              <w:t>本项目属于桥梁建设项目，不违背</w:t>
            </w:r>
            <w:r>
              <w:rPr>
                <w:rFonts w:hint="default" w:ascii="Times New Roman" w:hAnsi="Times New Roman" w:eastAsia="宋体" w:cs="Times New Roman"/>
                <w:bCs/>
                <w:sz w:val="24"/>
                <w:highlight w:val="none"/>
                <w:lang w:eastAsia="zh-CN"/>
              </w:rPr>
              <w:t>宁武县</w:t>
            </w:r>
            <w:r>
              <w:rPr>
                <w:rFonts w:hint="default" w:ascii="Times New Roman" w:hAnsi="Times New Roman" w:eastAsia="宋体" w:cs="Times New Roman"/>
                <w:bCs/>
                <w:sz w:val="24"/>
                <w:highlight w:val="none"/>
              </w:rPr>
              <w:t>生态功能区</w:t>
            </w:r>
            <w:r>
              <w:rPr>
                <w:rFonts w:hint="default" w:ascii="Times New Roman" w:hAnsi="Times New Roman" w:eastAsia="宋体" w:cs="Times New Roman"/>
                <w:bCs/>
                <w:sz w:val="24"/>
                <w:highlight w:val="none"/>
                <w:lang w:eastAsia="zh-CN"/>
              </w:rPr>
              <w:t>划及宁武县</w:t>
            </w:r>
            <w:r>
              <w:rPr>
                <w:rFonts w:hint="default" w:ascii="Times New Roman" w:hAnsi="Times New Roman" w:eastAsia="宋体" w:cs="Times New Roman"/>
                <w:bCs/>
                <w:sz w:val="24"/>
                <w:highlight w:val="none"/>
              </w:rPr>
              <w:t>生态经济区划</w:t>
            </w:r>
            <w:r>
              <w:rPr>
                <w:rFonts w:hint="default" w:ascii="Times New Roman" w:hAnsi="Times New Roman" w:eastAsia="宋体" w:cs="Times New Roman"/>
                <w:bCs/>
                <w:sz w:val="24"/>
                <w:highlight w:val="none"/>
                <w:lang w:eastAsia="zh-CN"/>
              </w:rPr>
              <w:t>要求。</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rPr>
              <w:t>项目与生态</w:t>
            </w:r>
            <w:r>
              <w:rPr>
                <w:rFonts w:hint="default" w:ascii="Times New Roman" w:hAnsi="Times New Roman" w:eastAsia="宋体" w:cs="Times New Roman"/>
                <w:sz w:val="24"/>
                <w:highlight w:val="none"/>
                <w:lang w:eastAsia="zh-CN"/>
              </w:rPr>
              <w:t>功能</w:t>
            </w:r>
            <w:r>
              <w:rPr>
                <w:rFonts w:hint="default" w:ascii="Times New Roman" w:hAnsi="Times New Roman" w:eastAsia="宋体" w:cs="Times New Roman"/>
                <w:sz w:val="24"/>
                <w:highlight w:val="none"/>
              </w:rPr>
              <w:t>区划相对位置见附图</w:t>
            </w:r>
            <w:r>
              <w:rPr>
                <w:rFonts w:hint="default" w:ascii="Times New Roman" w:hAnsi="Times New Roman" w:eastAsia="宋体" w:cs="Times New Roman"/>
                <w:sz w:val="24"/>
                <w:highlight w:val="none"/>
                <w:lang w:val="en-US" w:eastAsia="zh-CN"/>
              </w:rPr>
              <w:t>7</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与生态经济区划相对位置见附图</w:t>
            </w:r>
            <w:r>
              <w:rPr>
                <w:rFonts w:hint="default" w:ascii="Times New Roman" w:hAnsi="Times New Roman" w:eastAsia="宋体" w:cs="Times New Roman"/>
                <w:sz w:val="24"/>
                <w:highlight w:val="none"/>
                <w:lang w:val="en-US" w:eastAsia="zh-CN"/>
              </w:rPr>
              <w:t>8</w:t>
            </w:r>
            <w:r>
              <w:rPr>
                <w:rFonts w:hint="default" w:ascii="Times New Roman" w:hAnsi="Times New Roman" w:eastAsia="宋体" w:cs="Times New Roman"/>
                <w:sz w:val="24"/>
                <w:highlight w:val="none"/>
                <w:lang w:eastAsia="zh-CN"/>
              </w:rPr>
              <w:t>。</w:t>
            </w:r>
          </w:p>
          <w:p>
            <w:pPr>
              <w:pageBreakBefore w:val="0"/>
              <w:widowControl w:val="0"/>
              <w:kinsoku/>
              <w:wordWrap/>
              <w:overflowPunct/>
              <w:topLinePunct w:val="0"/>
              <w:bidi w:val="0"/>
              <w:snapToGrid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eastAsia="zh-CN"/>
              </w:rPr>
            </w:pPr>
            <w:r>
              <w:rPr>
                <w:rFonts w:hint="default" w:ascii="Times New Roman" w:hAnsi="Times New Roman" w:eastAsia="宋体" w:cs="Times New Roman"/>
                <w:snapToGrid/>
                <w:kern w:val="2"/>
                <w:sz w:val="24"/>
                <w:szCs w:val="24"/>
                <w:highlight w:val="none"/>
              </w:rPr>
              <w:t>1</w:t>
            </w:r>
            <w:r>
              <w:rPr>
                <w:rFonts w:hint="default" w:ascii="Times New Roman" w:hAnsi="Times New Roman" w:eastAsia="宋体" w:cs="Times New Roman"/>
                <w:snapToGrid/>
                <w:kern w:val="2"/>
                <w:sz w:val="24"/>
                <w:szCs w:val="24"/>
                <w:highlight w:val="none"/>
                <w:lang w:val="en-US" w:eastAsia="zh-CN"/>
              </w:rPr>
              <w:t>4</w:t>
            </w:r>
            <w:r>
              <w:rPr>
                <w:rFonts w:hint="default" w:ascii="Times New Roman" w:hAnsi="Times New Roman" w:eastAsia="宋体" w:cs="Times New Roman"/>
                <w:snapToGrid/>
                <w:kern w:val="2"/>
                <w:sz w:val="24"/>
                <w:szCs w:val="24"/>
                <w:highlight w:val="none"/>
              </w:rPr>
              <w:t>、</w:t>
            </w:r>
            <w:r>
              <w:rPr>
                <w:rFonts w:hint="default" w:ascii="Times New Roman" w:hAnsi="Times New Roman" w:eastAsia="宋体" w:cs="Times New Roman"/>
                <w:snapToGrid/>
                <w:kern w:val="2"/>
                <w:sz w:val="24"/>
                <w:szCs w:val="24"/>
                <w:highlight w:val="none"/>
                <w:lang w:eastAsia="zh-CN"/>
              </w:rPr>
              <w:t>与芦芽山风景区关系</w:t>
            </w:r>
          </w:p>
          <w:p>
            <w:pPr>
              <w:pStyle w:val="7"/>
              <w:keepNext/>
              <w:keepLines/>
              <w:pageBreakBefore w:val="0"/>
              <w:widowControl w:val="0"/>
              <w:kinsoku/>
              <w:wordWrap/>
              <w:overflowPunct/>
              <w:topLinePunct w:val="0"/>
              <w:autoSpaceDE/>
              <w:autoSpaceDN/>
              <w:bidi w:val="0"/>
              <w:adjustRightInd/>
              <w:snapToGrid/>
              <w:spacing w:before="0" w:after="0" w:line="420" w:lineRule="exact"/>
              <w:ind w:firstLine="480" w:firstLineChars="200"/>
              <w:jc w:val="left"/>
              <w:textAlignment w:val="auto"/>
              <w:rPr>
                <w:rFonts w:hint="default" w:ascii="Times New Roman" w:hAnsi="Times New Roman" w:eastAsia="宋体" w:cs="Times New Roman"/>
                <w:b w:val="0"/>
                <w:bCs w:val="0"/>
                <w:snapToGrid w:val="0"/>
                <w:sz w:val="24"/>
                <w:szCs w:val="22"/>
                <w:highlight w:val="none"/>
                <w:lang w:val="en-US" w:eastAsia="zh-CN" w:bidi="ar-SA"/>
              </w:rPr>
            </w:pPr>
            <w:r>
              <w:rPr>
                <w:rFonts w:hint="default" w:ascii="Times New Roman" w:hAnsi="Times New Roman" w:eastAsia="宋体" w:cs="Times New Roman"/>
                <w:b w:val="0"/>
                <w:bCs w:val="0"/>
                <w:snapToGrid w:val="0"/>
                <w:sz w:val="24"/>
                <w:szCs w:val="22"/>
                <w:highlight w:val="none"/>
                <w:lang w:val="en-US" w:eastAsia="zh-CN" w:bidi="ar-SA"/>
              </w:rPr>
              <w:t>山西芦芽山国家级自然保护区在行政区划上隶属于宁武县西马坊乡、化北屯乡和石家庄镇，五寨县前所乡。地处山西省吕梁山系北端，位于东经111°50'00"-112°05'30"，北纬38°35'40”一38°45'00”之间。</w:t>
            </w:r>
          </w:p>
          <w:p>
            <w:pPr>
              <w:pageBreakBefore w:val="0"/>
              <w:widowControl w:val="0"/>
              <w:kinsoku/>
              <w:wordWrap/>
              <w:overflowPunct/>
              <w:topLinePunct w:val="0"/>
              <w:bidi w:val="0"/>
              <w:spacing w:line="420" w:lineRule="exact"/>
              <w:ind w:firstLine="42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highlight w:val="none"/>
                <w:lang w:val="en-US" w:eastAsia="zh-CN"/>
              </w:rPr>
              <w:t xml:space="preserve"> </w:t>
            </w:r>
            <w:r>
              <w:rPr>
                <w:rFonts w:hint="default" w:ascii="Times New Roman" w:hAnsi="Times New Roman" w:eastAsia="宋体" w:cs="Times New Roman"/>
                <w:snapToGrid/>
                <w:kern w:val="2"/>
                <w:sz w:val="24"/>
                <w:szCs w:val="24"/>
                <w:highlight w:val="none"/>
                <w:lang w:val="en-US" w:eastAsia="zh-CN"/>
              </w:rPr>
              <w:t>芦芽山自然保护区功能区调整后分区情况如下:</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（1）核心区</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①核心区界限</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经功能区调整后，芦芽山自然保护区的核心区由两大部分组成，第一部分为枪杆沟核心，另一部分为小芦芽山核心区。其中枪杆沟核心区包括冰口洼核心区、卧场壕核心区、无底洞核心区三部分(中间由缓冲区带和实验区带隔开)。</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②核心区资源基本情况</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是云杉、华北落叶松的集中分布区，也是褐马鸡等重点保护动物的主要栖息地，在地域上连续成片，在地形上有明显分割，无人干扰和活动。基本核心区面积为6122hm</w:t>
            </w:r>
            <w:r>
              <w:rPr>
                <w:rFonts w:hint="default" w:ascii="Times New Roman" w:hAnsi="Times New Roman" w:eastAsia="宋体" w:cs="Times New Roman"/>
                <w:snapToGrid/>
                <w:kern w:val="2"/>
                <w:sz w:val="24"/>
                <w:szCs w:val="24"/>
                <w:highlight w:val="none"/>
                <w:vertAlign w:val="superscript"/>
                <w:lang w:val="en-US" w:eastAsia="zh-CN"/>
              </w:rPr>
              <w:t>2</w:t>
            </w:r>
            <w:r>
              <w:rPr>
                <w:rFonts w:hint="default" w:ascii="Times New Roman" w:hAnsi="Times New Roman" w:eastAsia="宋体" w:cs="Times New Roman"/>
                <w:snapToGrid/>
                <w:kern w:val="2"/>
                <w:sz w:val="24"/>
                <w:szCs w:val="24"/>
                <w:highlight w:val="none"/>
                <w:lang w:val="en-US" w:eastAsia="zh-CN"/>
              </w:rPr>
              <w:t>，占保护区总面积的28.54%</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（2）缓冲区</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①缓冲区界</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芦芽山保护区受地形条件和经营管理的限制，缓冲区由三部分组成，分别是荷叶坪缓冲区、枪杆沟缓冲区、小芦芽山缓冲区。</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②缓冲区资源基本情况</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是核心区与实验区之间的过渡地带，对核心区起缓冲和保护作用。有云杉、华北落叶松林片状分布，有褐马鸡等重点野生动物活动。个别区域临近农耕地、公路，人为活动相对较少。缓冲区面积为1260hm</w:t>
            </w:r>
            <w:r>
              <w:rPr>
                <w:rFonts w:hint="default" w:ascii="Times New Roman" w:hAnsi="Times New Roman" w:eastAsia="宋体" w:cs="Times New Roman"/>
                <w:snapToGrid/>
                <w:kern w:val="2"/>
                <w:sz w:val="24"/>
                <w:szCs w:val="24"/>
                <w:highlight w:val="none"/>
                <w:vertAlign w:val="superscript"/>
                <w:lang w:val="en-US" w:eastAsia="zh-CN"/>
              </w:rPr>
              <w:t>2</w:t>
            </w:r>
            <w:r>
              <w:rPr>
                <w:rFonts w:hint="default" w:ascii="Times New Roman" w:hAnsi="Times New Roman" w:eastAsia="宋体" w:cs="Times New Roman"/>
                <w:snapToGrid/>
                <w:kern w:val="2"/>
                <w:sz w:val="24"/>
                <w:szCs w:val="24"/>
                <w:highlight w:val="none"/>
                <w:lang w:val="en-US" w:eastAsia="zh-CN"/>
              </w:rPr>
              <w:t>，占保护区总面积的5.87%</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（3）实验区</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保护区实验区由三部分组成，即荷叶坪实验区、五坝公路实验区带、芦芽山实验区。</w:t>
            </w:r>
          </w:p>
          <w:p>
            <w:pPr>
              <w:pageBreakBefore w:val="0"/>
              <w:widowControl w:val="0"/>
              <w:kinsoku/>
              <w:wordWrap/>
              <w:overflowPunct/>
              <w:topLinePunct w:val="0"/>
              <w:bidi w:val="0"/>
              <w:spacing w:line="420" w:lineRule="exact"/>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lang w:val="en-US" w:eastAsia="zh-CN"/>
              </w:rPr>
              <w:t>是保护区内人为活动相对频繁的区域。区内有农耕地及居民区，当地居民可以从事农业生产活动和日常生活;区内有荷叶坪电视信号转播台和旅游小区，可以从事科学研究、教学实习、生态旅游、资源合理利用等工作。实验区面积为14071hm</w:t>
            </w:r>
            <w:r>
              <w:rPr>
                <w:rFonts w:hint="default" w:ascii="Times New Roman" w:hAnsi="Times New Roman" w:eastAsia="宋体" w:cs="Times New Roman"/>
                <w:snapToGrid/>
                <w:kern w:val="2"/>
                <w:sz w:val="24"/>
                <w:szCs w:val="24"/>
                <w:highlight w:val="none"/>
                <w:vertAlign w:val="superscript"/>
                <w:lang w:val="en-US" w:eastAsia="zh-CN"/>
              </w:rPr>
              <w:t>2</w:t>
            </w:r>
            <w:r>
              <w:rPr>
                <w:rFonts w:hint="default" w:ascii="Times New Roman" w:hAnsi="Times New Roman" w:eastAsia="宋体" w:cs="Times New Roman"/>
                <w:snapToGrid/>
                <w:kern w:val="2"/>
                <w:sz w:val="24"/>
                <w:szCs w:val="24"/>
                <w:highlight w:val="none"/>
                <w:lang w:val="en-US" w:eastAsia="zh-CN"/>
              </w:rPr>
              <w:t>，占保护区总面积的65.59%</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b w:val="0"/>
                <w:bCs w:val="0"/>
                <w:snapToGrid/>
                <w:kern w:val="2"/>
                <w:sz w:val="24"/>
                <w:szCs w:val="24"/>
                <w:highlight w:val="none"/>
                <w:lang w:val="en-US" w:eastAsia="zh-CN" w:bidi="ar-SA"/>
              </w:rPr>
              <w:t>本项目位于芦芽山风景区北边界东北方向47km。</w:t>
            </w:r>
            <w:r>
              <w:rPr>
                <w:rFonts w:hint="default" w:ascii="Times New Roman" w:hAnsi="Times New Roman" w:eastAsia="宋体" w:cs="Times New Roman"/>
                <w:b w:val="0"/>
                <w:bCs w:val="0"/>
                <w:snapToGrid w:val="0"/>
                <w:sz w:val="24"/>
                <w:szCs w:val="24"/>
                <w:highlight w:val="none"/>
                <w:lang w:val="en-US" w:eastAsia="zh-CN" w:bidi="ar-SA"/>
              </w:rPr>
              <w:t>本项目与芦芽山风景区相对位置关系图见附图9。</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default" w:ascii="Times New Roman" w:hAnsi="Times New Roman" w:eastAsia="宋体" w:cs="Times New Roman"/>
                <w:snapToGrid/>
                <w:kern w:val="2"/>
                <w:sz w:val="24"/>
                <w:szCs w:val="24"/>
                <w:highlight w:val="none"/>
              </w:rPr>
              <w:t>1</w:t>
            </w:r>
            <w:r>
              <w:rPr>
                <w:rFonts w:hint="eastAsia" w:ascii="Times New Roman" w:hAnsi="Times New Roman" w:eastAsia="宋体" w:cs="Times New Roman"/>
                <w:snapToGrid/>
                <w:kern w:val="2"/>
                <w:sz w:val="24"/>
                <w:szCs w:val="24"/>
                <w:highlight w:val="none"/>
                <w:lang w:val="en-US" w:eastAsia="zh-CN"/>
              </w:rPr>
              <w:t>5</w:t>
            </w:r>
            <w:r>
              <w:rPr>
                <w:rFonts w:hint="default" w:ascii="Times New Roman" w:hAnsi="Times New Roman" w:eastAsia="宋体" w:cs="Times New Roman"/>
                <w:snapToGrid/>
                <w:kern w:val="2"/>
                <w:sz w:val="24"/>
                <w:szCs w:val="24"/>
                <w:highlight w:val="none"/>
                <w:lang w:val="en-US" w:eastAsia="zh-CN"/>
              </w:rPr>
              <w:t>、</w:t>
            </w:r>
            <w:r>
              <w:rPr>
                <w:rFonts w:hint="eastAsia" w:ascii="Times New Roman" w:hAnsi="Times New Roman" w:eastAsia="宋体" w:cs="Times New Roman"/>
                <w:snapToGrid/>
                <w:kern w:val="2"/>
                <w:sz w:val="24"/>
                <w:szCs w:val="24"/>
                <w:highlight w:val="none"/>
                <w:lang w:val="en-US" w:eastAsia="zh-CN"/>
              </w:rPr>
              <w:t>周遇吉墓</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lang w:val="en-US" w:eastAsia="zh-CN"/>
              </w:rPr>
            </w:pPr>
            <w:r>
              <w:rPr>
                <w:rFonts w:hint="eastAsia" w:ascii="Times New Roman" w:hAnsi="Times New Roman" w:eastAsia="宋体" w:cs="Times New Roman"/>
                <w:snapToGrid/>
                <w:kern w:val="2"/>
                <w:sz w:val="24"/>
                <w:szCs w:val="24"/>
                <w:highlight w:val="none"/>
                <w:lang w:val="en-US" w:eastAsia="zh-CN"/>
              </w:rPr>
              <w:t>周遇吉墓位于宁武县凤凰镇北关村栖凤公园内。坐北朝南。墓地面积约100平方米。现存墓冢呈圆形，砖石筑砌，底径约4米，高约2米。据《宁武县志》记载：县城内外曾有三座墓与周遇吉相关，其一在人民大街西街口，为“盍署尽节墓”，已毁。其二在城东大河堡村外(二中院)，已毁。其三在县城东郊火车站北口，黄土堆成，青砖铺面，冢圆锥状。墓前碑记载该墓系大河堡村外墓，后因洪水冲刷，清代迁此。1997年宁武火车站扩建将墓迁入栖凤公园内。1985年，宁武县人民政府公布周遇吉墓为县级文物保护单位。2007年，忻州市人民政府公布周遇吉墓为市级文物保护单位。</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 w:val="0"/>
                <w:bCs w:val="0"/>
                <w:snapToGrid w:val="0"/>
                <w:sz w:val="24"/>
                <w:szCs w:val="24"/>
                <w:highlight w:val="none"/>
                <w:lang w:val="en-US" w:eastAsia="zh-CN" w:bidi="ar-SA"/>
              </w:rPr>
            </w:pPr>
            <w:r>
              <w:rPr>
                <w:rFonts w:hint="default" w:ascii="Times New Roman" w:hAnsi="Times New Roman" w:eastAsia="宋体" w:cs="Times New Roman"/>
                <w:snapToGrid/>
                <w:kern w:val="2"/>
                <w:sz w:val="24"/>
                <w:szCs w:val="24"/>
                <w:highlight w:val="none"/>
                <w:lang w:val="en-US" w:eastAsia="zh-CN"/>
              </w:rPr>
              <w:t>本项目位于</w:t>
            </w:r>
            <w:r>
              <w:rPr>
                <w:rFonts w:hint="eastAsia" w:ascii="Times New Roman" w:hAnsi="Times New Roman" w:eastAsia="宋体" w:cs="Times New Roman"/>
                <w:snapToGrid/>
                <w:kern w:val="2"/>
                <w:sz w:val="24"/>
                <w:szCs w:val="24"/>
                <w:highlight w:val="none"/>
                <w:lang w:val="en-US" w:eastAsia="zh-CN"/>
              </w:rPr>
              <w:t>周遇吉墓</w:t>
            </w:r>
            <w:r>
              <w:rPr>
                <w:rFonts w:hint="default" w:ascii="Times New Roman" w:hAnsi="Times New Roman" w:eastAsia="宋体" w:cs="Times New Roman"/>
                <w:snapToGrid/>
                <w:kern w:val="2"/>
                <w:sz w:val="24"/>
                <w:szCs w:val="24"/>
                <w:highlight w:val="none"/>
                <w:lang w:val="en-US" w:eastAsia="zh-CN"/>
              </w:rPr>
              <w:t>东</w:t>
            </w:r>
            <w:r>
              <w:rPr>
                <w:rFonts w:hint="eastAsia" w:ascii="Times New Roman" w:hAnsi="Times New Roman" w:eastAsia="宋体" w:cs="Times New Roman"/>
                <w:snapToGrid/>
                <w:kern w:val="2"/>
                <w:sz w:val="24"/>
                <w:szCs w:val="24"/>
                <w:highlight w:val="none"/>
                <w:lang w:val="en-US" w:eastAsia="zh-CN"/>
              </w:rPr>
              <w:t>南</w:t>
            </w:r>
            <w:r>
              <w:rPr>
                <w:rFonts w:hint="default" w:ascii="Times New Roman" w:hAnsi="Times New Roman" w:eastAsia="宋体" w:cs="Times New Roman"/>
                <w:snapToGrid/>
                <w:kern w:val="2"/>
                <w:sz w:val="24"/>
                <w:szCs w:val="24"/>
                <w:highlight w:val="none"/>
                <w:lang w:val="en-US" w:eastAsia="zh-CN"/>
              </w:rPr>
              <w:t>方向</w:t>
            </w:r>
            <w:r>
              <w:rPr>
                <w:rFonts w:hint="eastAsia" w:ascii="Times New Roman" w:hAnsi="Times New Roman" w:eastAsia="宋体" w:cs="Times New Roman"/>
                <w:snapToGrid/>
                <w:kern w:val="2"/>
                <w:sz w:val="24"/>
                <w:szCs w:val="24"/>
                <w:highlight w:val="none"/>
                <w:lang w:val="en-US" w:eastAsia="zh-CN"/>
              </w:rPr>
              <w:t>1</w:t>
            </w:r>
            <w:r>
              <w:rPr>
                <w:rFonts w:hint="default" w:ascii="Times New Roman" w:hAnsi="Times New Roman" w:eastAsia="宋体" w:cs="Times New Roman"/>
                <w:snapToGrid/>
                <w:kern w:val="2"/>
                <w:sz w:val="24"/>
                <w:szCs w:val="24"/>
                <w:highlight w:val="none"/>
                <w:lang w:val="en-US" w:eastAsia="zh-CN"/>
              </w:rPr>
              <w:t>km。</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1</w:t>
            </w:r>
            <w:r>
              <w:rPr>
                <w:rFonts w:hint="eastAsia" w:cs="Times New Roman"/>
                <w:snapToGrid/>
                <w:kern w:val="2"/>
                <w:sz w:val="24"/>
                <w:szCs w:val="24"/>
                <w:highlight w:val="none"/>
                <w:lang w:val="en-US" w:eastAsia="zh-CN"/>
              </w:rPr>
              <w:t>6</w:t>
            </w:r>
            <w:r>
              <w:rPr>
                <w:rFonts w:hint="default" w:ascii="Times New Roman" w:hAnsi="Times New Roman" w:eastAsia="宋体" w:cs="Times New Roman"/>
                <w:snapToGrid/>
                <w:kern w:val="2"/>
                <w:sz w:val="24"/>
                <w:szCs w:val="24"/>
                <w:highlight w:val="none"/>
              </w:rPr>
              <w:t>、环境功能区划</w:t>
            </w:r>
          </w:p>
          <w:p>
            <w:pPr>
              <w:pageBreakBefore w:val="0"/>
              <w:widowControl w:val="0"/>
              <w:kinsoku/>
              <w:wordWrap/>
              <w:overflowPunct/>
              <w:topLinePunct w:val="0"/>
              <w:bidi w:val="0"/>
              <w:spacing w:line="420" w:lineRule="exact"/>
              <w:ind w:firstLine="480" w:firstLineChars="200"/>
              <w:textAlignment w:val="auto"/>
              <w:outlineLvl w:val="0"/>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（1）环境空气</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根据《环境空气质量标准》（GB3095-2012）中有关环境空气质量功能分类规定：“二类区为城镇规划中确定的居住区、商业交通居民混合区、文化区和农村地区”，结合本区域的具体情况，本评价区环境空气质量功能区应划为二类区，执行环境空气质量二级标准。</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bookmarkStart w:id="0" w:name="_Toc105460700"/>
            <w:r>
              <w:rPr>
                <w:rFonts w:hint="default" w:ascii="Times New Roman" w:hAnsi="Times New Roman" w:eastAsia="宋体" w:cs="Times New Roman"/>
                <w:snapToGrid/>
                <w:kern w:val="2"/>
                <w:sz w:val="24"/>
                <w:szCs w:val="24"/>
                <w:highlight w:val="none"/>
              </w:rPr>
              <w:t>（2）水环境</w:t>
            </w:r>
            <w:bookmarkEnd w:id="0"/>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bookmarkStart w:id="1" w:name="_Toc105460701"/>
            <w:r>
              <w:rPr>
                <w:rFonts w:hint="default" w:ascii="Times New Roman" w:hAnsi="Times New Roman" w:eastAsia="宋体" w:cs="Times New Roman"/>
                <w:snapToGrid/>
                <w:kern w:val="2"/>
                <w:sz w:val="24"/>
                <w:szCs w:val="24"/>
                <w:highlight w:val="none"/>
              </w:rPr>
              <w:t>根据《山西省地表水水环境功能区划》（DB14/67-201</w:t>
            </w:r>
            <w:r>
              <w:rPr>
                <w:rFonts w:hint="default" w:ascii="Times New Roman" w:hAnsi="Times New Roman" w:eastAsia="宋体" w:cs="Times New Roman"/>
                <w:snapToGrid/>
                <w:kern w:val="2"/>
                <w:sz w:val="24"/>
                <w:szCs w:val="24"/>
                <w:highlight w:val="none"/>
                <w:lang w:val="en-US" w:eastAsia="zh-CN"/>
              </w:rPr>
              <w:t>9</w:t>
            </w:r>
            <w:r>
              <w:rPr>
                <w:rFonts w:hint="default" w:ascii="Times New Roman" w:hAnsi="Times New Roman" w:eastAsia="宋体" w:cs="Times New Roman"/>
                <w:snapToGrid/>
                <w:kern w:val="2"/>
                <w:sz w:val="24"/>
                <w:szCs w:val="24"/>
                <w:highlight w:val="none"/>
              </w:rPr>
              <w:t>），本项目</w:t>
            </w:r>
            <w:r>
              <w:rPr>
                <w:rFonts w:hint="default" w:ascii="Times New Roman" w:hAnsi="Times New Roman" w:eastAsia="宋体" w:cs="Times New Roman"/>
                <w:snapToGrid/>
                <w:kern w:val="2"/>
                <w:sz w:val="24"/>
                <w:szCs w:val="24"/>
                <w:highlight w:val="none"/>
                <w:lang w:eastAsia="zh-CN"/>
              </w:rPr>
              <w:t>所在区域地表水体为恢河，</w:t>
            </w:r>
            <w:r>
              <w:rPr>
                <w:rFonts w:hint="default" w:ascii="Times New Roman" w:hAnsi="Times New Roman" w:eastAsia="宋体" w:cs="Times New Roman"/>
                <w:snapToGrid/>
                <w:kern w:val="2"/>
                <w:sz w:val="24"/>
                <w:szCs w:val="24"/>
                <w:highlight w:val="none"/>
              </w:rPr>
              <w:t>属于</w:t>
            </w:r>
            <w:r>
              <w:rPr>
                <w:rFonts w:hint="default" w:ascii="Times New Roman" w:hAnsi="Times New Roman" w:eastAsia="宋体" w:cs="Times New Roman"/>
                <w:snapToGrid/>
                <w:kern w:val="2"/>
                <w:sz w:val="24"/>
                <w:szCs w:val="24"/>
                <w:highlight w:val="none"/>
                <w:lang w:eastAsia="zh-CN"/>
              </w:rPr>
              <w:t>永定河山区桑干河水系</w:t>
            </w:r>
            <w:r>
              <w:rPr>
                <w:rFonts w:hint="default" w:ascii="Times New Roman" w:hAnsi="Times New Roman" w:eastAsia="宋体" w:cs="Times New Roman"/>
                <w:snapToGrid/>
                <w:kern w:val="2"/>
                <w:sz w:val="24"/>
                <w:szCs w:val="24"/>
                <w:highlight w:val="none"/>
              </w:rPr>
              <w:t>，</w:t>
            </w:r>
            <w:r>
              <w:rPr>
                <w:rFonts w:hint="default" w:ascii="Times New Roman" w:hAnsi="Times New Roman" w:eastAsia="宋体" w:cs="Times New Roman"/>
                <w:snapToGrid/>
                <w:kern w:val="2"/>
                <w:sz w:val="24"/>
                <w:szCs w:val="24"/>
                <w:highlight w:val="none"/>
                <w:lang w:eastAsia="zh-CN"/>
              </w:rPr>
              <w:t>源头入梵王寺</w:t>
            </w:r>
            <w:r>
              <w:rPr>
                <w:rFonts w:hint="default" w:ascii="Times New Roman" w:hAnsi="Times New Roman" w:eastAsia="宋体" w:cs="Times New Roman"/>
                <w:snapToGrid/>
                <w:kern w:val="2"/>
                <w:sz w:val="24"/>
                <w:szCs w:val="24"/>
                <w:highlight w:val="none"/>
              </w:rPr>
              <w:t>断面，水环境功能区为</w:t>
            </w:r>
            <w:r>
              <w:rPr>
                <w:rFonts w:hint="default" w:ascii="Times New Roman" w:hAnsi="Times New Roman" w:eastAsia="宋体" w:cs="Times New Roman"/>
                <w:snapToGrid/>
                <w:kern w:val="2"/>
                <w:sz w:val="24"/>
                <w:szCs w:val="24"/>
                <w:highlight w:val="none"/>
                <w:lang w:eastAsia="zh-CN"/>
              </w:rPr>
              <w:t>重要源头水保护</w:t>
            </w:r>
            <w:r>
              <w:rPr>
                <w:rFonts w:hint="default" w:ascii="Times New Roman" w:hAnsi="Times New Roman" w:eastAsia="宋体" w:cs="Times New Roman"/>
                <w:snapToGrid/>
                <w:kern w:val="2"/>
                <w:sz w:val="24"/>
                <w:szCs w:val="24"/>
                <w:highlight w:val="none"/>
              </w:rPr>
              <w:t>，执行《地表水环境质量标准》（GB3838-2002）</w:t>
            </w:r>
            <w:r>
              <w:rPr>
                <w:rFonts w:hint="default" w:ascii="Times New Roman" w:hAnsi="Times New Roman" w:eastAsia="宋体" w:cs="Times New Roman"/>
                <w:snapToGrid/>
                <w:kern w:val="2"/>
                <w:sz w:val="24"/>
                <w:szCs w:val="24"/>
                <w:highlight w:val="none"/>
                <w:lang w:val="en-US" w:eastAsia="zh-CN"/>
              </w:rPr>
              <w:t>II</w:t>
            </w:r>
            <w:r>
              <w:rPr>
                <w:rFonts w:hint="default" w:ascii="Times New Roman" w:hAnsi="Times New Roman" w:eastAsia="宋体" w:cs="Times New Roman"/>
                <w:snapToGrid/>
                <w:kern w:val="2"/>
                <w:sz w:val="24"/>
                <w:szCs w:val="24"/>
                <w:highlight w:val="none"/>
              </w:rPr>
              <w:t>类标准。</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项目区域地下水环境质量执行《地下水质量标准》（GB/T14848－2017）Ⅲ类水质标准。</w:t>
            </w:r>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（3）声环境</w:t>
            </w:r>
            <w:bookmarkEnd w:id="1"/>
          </w:p>
          <w:p>
            <w:pPr>
              <w:pageBreakBefore w:val="0"/>
              <w:widowControl w:val="0"/>
              <w:kinsoku/>
              <w:wordWrap/>
              <w:overflowPunct/>
              <w:topLinePunct w:val="0"/>
              <w:bidi w:val="0"/>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highlight w:val="none"/>
                <w:lang w:eastAsia="zh-CN"/>
              </w:rPr>
              <w:t>本项目属城市桥梁，</w:t>
            </w:r>
            <w:r>
              <w:rPr>
                <w:rFonts w:hint="eastAsia" w:cs="Times New Roman"/>
                <w:bCs/>
                <w:sz w:val="24"/>
                <w:highlight w:val="none"/>
                <w:lang w:eastAsia="zh-CN"/>
              </w:rPr>
              <w:t>横跨宁岢线，</w:t>
            </w:r>
            <w:r>
              <w:rPr>
                <w:rFonts w:hint="default" w:ascii="Times New Roman" w:hAnsi="Times New Roman" w:eastAsia="宋体" w:cs="Times New Roman"/>
                <w:bCs/>
                <w:sz w:val="24"/>
                <w:highlight w:val="none"/>
                <w:lang w:eastAsia="zh-CN"/>
              </w:rPr>
              <w:t>上跨桥道路属城市支路，</w:t>
            </w:r>
            <w:r>
              <w:rPr>
                <w:rFonts w:hint="default" w:ascii="Times New Roman" w:hAnsi="Times New Roman" w:eastAsia="宋体" w:cs="Times New Roman"/>
                <w:bCs/>
                <w:sz w:val="24"/>
                <w:highlight w:val="none"/>
                <w:lang w:val="en-US" w:eastAsia="zh-CN"/>
              </w:rPr>
              <w:t>桥梁及道路周边主要为</w:t>
            </w:r>
            <w:r>
              <w:rPr>
                <w:rFonts w:hint="eastAsia" w:cs="Times New Roman"/>
                <w:bCs/>
                <w:sz w:val="24"/>
                <w:highlight w:val="none"/>
                <w:lang w:val="en-US" w:eastAsia="zh-CN"/>
              </w:rPr>
              <w:t>城镇</w:t>
            </w:r>
            <w:r>
              <w:rPr>
                <w:rFonts w:hint="default" w:ascii="Times New Roman" w:hAnsi="Times New Roman" w:eastAsia="宋体" w:cs="Times New Roman"/>
                <w:bCs/>
                <w:sz w:val="24"/>
                <w:highlight w:val="none"/>
                <w:lang w:val="en-US" w:eastAsia="zh-CN"/>
              </w:rPr>
              <w:t>居民区</w:t>
            </w:r>
            <w:r>
              <w:rPr>
                <w:rFonts w:hint="default" w:ascii="Times New Roman" w:hAnsi="Times New Roman" w:eastAsia="宋体" w:cs="Times New Roman"/>
                <w:bCs/>
                <w:sz w:val="24"/>
                <w:szCs w:val="24"/>
                <w:highlight w:val="none"/>
                <w:lang w:eastAsia="zh-CN"/>
              </w:rPr>
              <w:t>，</w:t>
            </w:r>
            <w:r>
              <w:rPr>
                <w:rFonts w:hint="eastAsia" w:cs="Times New Roman"/>
                <w:bCs/>
                <w:sz w:val="24"/>
                <w:szCs w:val="24"/>
                <w:highlight w:val="none"/>
                <w:lang w:eastAsia="zh-CN"/>
              </w:rPr>
              <w:t>宁岢线两侧</w:t>
            </w:r>
            <w:r>
              <w:rPr>
                <w:rFonts w:hint="eastAsia" w:cs="Times New Roman"/>
                <w:bCs/>
                <w:sz w:val="24"/>
                <w:szCs w:val="24"/>
                <w:highlight w:val="none"/>
                <w:lang w:val="en-US" w:eastAsia="zh-CN"/>
              </w:rPr>
              <w:t>50</w:t>
            </w:r>
            <w:r>
              <w:rPr>
                <w:rFonts w:hint="default" w:cs="Times New Roman"/>
                <w:bCs/>
                <w:sz w:val="24"/>
                <w:szCs w:val="24"/>
                <w:highlight w:val="none"/>
                <w:lang w:val="en-US" w:eastAsia="zh-CN"/>
              </w:rPr>
              <w:t>m</w:t>
            </w:r>
            <w:r>
              <w:rPr>
                <w:rFonts w:hint="eastAsia" w:cs="Times New Roman"/>
                <w:bCs/>
                <w:sz w:val="24"/>
                <w:szCs w:val="24"/>
                <w:highlight w:val="none"/>
                <w:lang w:val="en-US" w:eastAsia="zh-CN"/>
              </w:rPr>
              <w:t>范围内属于4</w:t>
            </w:r>
            <w:r>
              <w:rPr>
                <w:rFonts w:hint="default" w:cs="Times New Roman"/>
                <w:bCs/>
                <w:sz w:val="24"/>
                <w:szCs w:val="24"/>
                <w:highlight w:val="none"/>
                <w:lang w:val="en-US" w:eastAsia="zh-CN"/>
              </w:rPr>
              <w:t>b</w:t>
            </w:r>
            <w:r>
              <w:rPr>
                <w:rFonts w:hint="default" w:ascii="Times New Roman" w:hAnsi="Times New Roman" w:eastAsia="宋体" w:cs="Times New Roman"/>
                <w:bCs/>
                <w:sz w:val="24"/>
                <w:szCs w:val="24"/>
                <w:highlight w:val="none"/>
              </w:rPr>
              <w:t>类声环境功能区，执行《声环境质量标准》（GB3096-2008）中</w:t>
            </w:r>
            <w:r>
              <w:rPr>
                <w:rFonts w:hint="eastAsia" w:cs="Times New Roman"/>
                <w:bCs/>
                <w:sz w:val="24"/>
                <w:szCs w:val="24"/>
                <w:highlight w:val="none"/>
                <w:lang w:val="en-US" w:eastAsia="zh-CN"/>
              </w:rPr>
              <w:t>4</w:t>
            </w:r>
            <w:r>
              <w:rPr>
                <w:rFonts w:hint="default" w:cs="Times New Roman"/>
                <w:bCs/>
                <w:sz w:val="24"/>
                <w:szCs w:val="24"/>
                <w:highlight w:val="none"/>
                <w:lang w:val="en-US" w:eastAsia="zh-CN"/>
              </w:rPr>
              <w:t>b</w:t>
            </w:r>
            <w:r>
              <w:rPr>
                <w:rFonts w:hint="default" w:ascii="Times New Roman" w:hAnsi="Times New Roman" w:eastAsia="宋体" w:cs="Times New Roman"/>
                <w:bCs/>
                <w:sz w:val="24"/>
                <w:szCs w:val="24"/>
                <w:highlight w:val="none"/>
              </w:rPr>
              <w:t>类标准</w:t>
            </w:r>
            <w:r>
              <w:rPr>
                <w:rFonts w:hint="eastAsia" w:cs="Times New Roman"/>
                <w:bCs/>
                <w:sz w:val="24"/>
                <w:szCs w:val="24"/>
                <w:highlight w:val="none"/>
                <w:lang w:eastAsia="zh-CN"/>
              </w:rPr>
              <w:t>；宁岢线两侧</w:t>
            </w:r>
            <w:r>
              <w:rPr>
                <w:rFonts w:hint="eastAsia" w:cs="Times New Roman"/>
                <w:bCs/>
                <w:sz w:val="24"/>
                <w:highlight w:val="none"/>
                <w:lang w:val="en-US" w:eastAsia="zh-CN"/>
              </w:rPr>
              <w:t>50</w:t>
            </w:r>
            <w:r>
              <w:rPr>
                <w:rFonts w:hint="default" w:cs="Times New Roman"/>
                <w:bCs/>
                <w:sz w:val="24"/>
                <w:highlight w:val="none"/>
                <w:lang w:val="en-US" w:eastAsia="zh-CN"/>
              </w:rPr>
              <w:t>m</w:t>
            </w:r>
            <w:r>
              <w:rPr>
                <w:rFonts w:hint="eastAsia" w:cs="Times New Roman"/>
                <w:bCs/>
                <w:sz w:val="24"/>
                <w:highlight w:val="none"/>
                <w:lang w:val="en-US" w:eastAsia="zh-CN"/>
              </w:rPr>
              <w:t>外</w:t>
            </w:r>
            <w:r>
              <w:rPr>
                <w:rFonts w:hint="default" w:ascii="Times New Roman" w:hAnsi="Times New Roman" w:eastAsia="宋体" w:cs="Times New Roman"/>
                <w:bCs/>
                <w:sz w:val="24"/>
                <w:szCs w:val="24"/>
                <w:highlight w:val="none"/>
              </w:rPr>
              <w:t>属于</w:t>
            </w:r>
            <w:r>
              <w:rPr>
                <w:rFonts w:hint="eastAsia" w:cs="Times New Roman"/>
                <w:bCs/>
                <w:sz w:val="24"/>
                <w:szCs w:val="24"/>
                <w:highlight w:val="none"/>
                <w:lang w:val="en-US" w:eastAsia="zh-CN"/>
              </w:rPr>
              <w:t>2</w:t>
            </w:r>
            <w:r>
              <w:rPr>
                <w:rFonts w:hint="default" w:ascii="Times New Roman" w:hAnsi="Times New Roman" w:eastAsia="宋体" w:cs="Times New Roman"/>
                <w:bCs/>
                <w:sz w:val="24"/>
                <w:szCs w:val="24"/>
                <w:highlight w:val="none"/>
              </w:rPr>
              <w:t>类声环境功能区，执行《声环境质量标准》（GB3096-2008）中</w:t>
            </w:r>
            <w:r>
              <w:rPr>
                <w:rFonts w:hint="eastAsia" w:cs="Times New Roman"/>
                <w:bCs/>
                <w:sz w:val="24"/>
                <w:szCs w:val="24"/>
                <w:highlight w:val="none"/>
                <w:lang w:val="en-US" w:eastAsia="zh-CN"/>
              </w:rPr>
              <w:t>2</w:t>
            </w:r>
            <w:r>
              <w:rPr>
                <w:rFonts w:hint="default" w:ascii="Times New Roman" w:hAnsi="Times New Roman" w:eastAsia="宋体" w:cs="Times New Roman"/>
                <w:bCs/>
                <w:sz w:val="24"/>
                <w:szCs w:val="24"/>
                <w:highlight w:val="none"/>
              </w:rPr>
              <w:t>类标准</w:t>
            </w:r>
            <w:r>
              <w:rPr>
                <w:rFonts w:hint="default" w:ascii="Times New Roman" w:hAnsi="Times New Roman" w:eastAsia="宋体" w:cs="Times New Roman"/>
                <w:bCs/>
                <w:sz w:val="24"/>
                <w:highlight w:val="none"/>
              </w:rPr>
              <w:t>。</w:t>
            </w:r>
          </w:p>
        </w:tc>
      </w:tr>
    </w:tbl>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环境质量现状</w:t>
      </w:r>
    </w:p>
    <w:tbl>
      <w:tblPr>
        <w:tblStyle w:val="28"/>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718" w:hRule="atLeast"/>
          <w:jc w:val="center"/>
        </w:trPr>
        <w:tc>
          <w:tcPr>
            <w:tcW w:w="9286" w:type="dxa"/>
          </w:tcPr>
          <w:p>
            <w:pPr>
              <w:pStyle w:val="15"/>
              <w:keepNext w:val="0"/>
              <w:keepLines w:val="0"/>
              <w:pageBreakBefore w:val="0"/>
              <w:widowControl w:val="0"/>
              <w:kinsoku/>
              <w:wordWrap/>
              <w:overflowPunct/>
              <w:topLinePunct w:val="0"/>
              <w:bidi w:val="0"/>
              <w:snapToGrid/>
              <w:spacing w:line="420" w:lineRule="exact"/>
              <w:textAlignment w:val="auto"/>
              <w:rPr>
                <w:rFonts w:hint="default" w:ascii="Times New Roman" w:hAnsi="Times New Roman" w:eastAsia="宋体" w:cs="Times New Roman"/>
                <w:bCs/>
                <w:snapToGrid w:val="0"/>
                <w:kern w:val="0"/>
                <w:sz w:val="24"/>
                <w:highlight w:val="none"/>
                <w:lang w:val="en-US" w:eastAsia="zh-CN"/>
              </w:rPr>
            </w:pPr>
            <w:r>
              <w:rPr>
                <w:rFonts w:hint="default" w:ascii="Times New Roman" w:hAnsi="Times New Roman" w:eastAsia="宋体" w:cs="Times New Roman"/>
                <w:bCs/>
                <w:snapToGrid w:val="0"/>
                <w:kern w:val="0"/>
                <w:sz w:val="24"/>
                <w:highlight w:val="none"/>
                <w:lang w:val="en-US" w:eastAsia="zh-CN"/>
              </w:rPr>
              <w:t>建设项目所在区域环境质量现状及主要环境问题（环境空气、地面水、地下水、声环境等）</w:t>
            </w:r>
          </w:p>
          <w:p>
            <w:pPr>
              <w:keepNext w:val="0"/>
              <w:keepLines w:val="0"/>
              <w:pageBreakBefore w:val="0"/>
              <w:widowControl w:val="0"/>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1、环境空气</w:t>
            </w:r>
          </w:p>
          <w:p>
            <w:pPr>
              <w:keepNext w:val="0"/>
              <w:keepLines w:val="0"/>
              <w:pageBreakBefore w:val="0"/>
              <w:widowControl w:val="0"/>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sz w:val="24"/>
                <w:szCs w:val="24"/>
                <w:highlight w:val="none"/>
                <w:lang w:val="zh-CN"/>
              </w:rPr>
            </w:pPr>
            <w:r>
              <w:rPr>
                <w:rFonts w:hint="default" w:ascii="Times New Roman" w:hAnsi="Times New Roman" w:eastAsia="宋体" w:cs="Times New Roman"/>
                <w:sz w:val="24"/>
                <w:szCs w:val="24"/>
                <w:highlight w:val="none"/>
              </w:rPr>
              <w:t>本次评价引用</w:t>
            </w:r>
            <w:r>
              <w:rPr>
                <w:rFonts w:hint="default" w:ascii="Times New Roman" w:hAnsi="Times New Roman" w:eastAsia="宋体" w:cs="Times New Roman"/>
                <w:bCs/>
                <w:sz w:val="24"/>
                <w:highlight w:val="none"/>
                <w:lang w:eastAsia="zh-CN"/>
              </w:rPr>
              <w:t>宁武县</w:t>
            </w:r>
            <w:r>
              <w:rPr>
                <w:rFonts w:hint="default" w:ascii="Times New Roman" w:hAnsi="Times New Roman" w:eastAsia="宋体" w:cs="Times New Roman"/>
                <w:sz w:val="24"/>
                <w:highlight w:val="none"/>
              </w:rPr>
              <w:t>201</w:t>
            </w:r>
            <w:r>
              <w:rPr>
                <w:rFonts w:hint="default" w:ascii="Times New Roman" w:hAnsi="Times New Roman" w:eastAsia="宋体" w:cs="Times New Roman"/>
                <w:sz w:val="24"/>
                <w:highlight w:val="none"/>
                <w:lang w:val="en-US" w:eastAsia="zh-CN"/>
              </w:rPr>
              <w:t>9</w:t>
            </w:r>
            <w:r>
              <w:rPr>
                <w:rFonts w:hint="default" w:ascii="Times New Roman" w:hAnsi="Times New Roman" w:eastAsia="宋体" w:cs="Times New Roman"/>
                <w:sz w:val="24"/>
                <w:highlight w:val="none"/>
              </w:rPr>
              <w:t>年环境空气质量例行监测数据</w:t>
            </w:r>
            <w:r>
              <w:rPr>
                <w:rFonts w:hint="default" w:ascii="Times New Roman" w:hAnsi="Times New Roman" w:eastAsia="宋体" w:cs="Times New Roman"/>
                <w:sz w:val="24"/>
                <w:szCs w:val="24"/>
                <w:highlight w:val="none"/>
              </w:rPr>
              <w:t>。主要污染物监测数据统计结果见表</w:t>
            </w:r>
            <w:r>
              <w:rPr>
                <w:rFonts w:hint="eastAsia" w:cs="Times New Roman"/>
                <w:sz w:val="24"/>
                <w:szCs w:val="24"/>
                <w:highlight w:val="none"/>
                <w:lang w:val="en-US" w:eastAsia="zh-CN"/>
              </w:rPr>
              <w:t>10</w:t>
            </w:r>
            <w:r>
              <w:rPr>
                <w:rFonts w:hint="default" w:ascii="Times New Roman" w:hAnsi="Times New Roman" w:eastAsia="宋体" w:cs="Times New Roman"/>
                <w:sz w:val="24"/>
                <w:szCs w:val="24"/>
                <w:highlight w:val="none"/>
              </w:rPr>
              <w:t>。</w:t>
            </w:r>
          </w:p>
          <w:p>
            <w:pPr>
              <w:spacing w:line="460" w:lineRule="exact"/>
              <w:ind w:firstLine="470" w:firstLineChars="196"/>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10</w:t>
            </w:r>
            <w:r>
              <w:rPr>
                <w:rFonts w:hint="default" w:ascii="Times New Roman" w:hAnsi="Times New Roman" w:eastAsia="宋体" w:cs="Times New Roman"/>
                <w:sz w:val="24"/>
                <w:szCs w:val="24"/>
                <w:highlight w:val="none"/>
              </w:rPr>
              <w:t xml:space="preserve">   环境空气现状监测结果统计表</w:t>
            </w:r>
          </w:p>
          <w:tbl>
            <w:tblPr>
              <w:tblStyle w:val="29"/>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2432"/>
              <w:gridCol w:w="1459"/>
              <w:gridCol w:w="1459"/>
              <w:gridCol w:w="1297"/>
              <w:gridCol w:w="1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污染物</w:t>
                  </w:r>
                </w:p>
              </w:tc>
              <w:tc>
                <w:tcPr>
                  <w:tcW w:w="243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年评价指标</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年均浓度</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μg/m</w:t>
                  </w:r>
                  <w:r>
                    <w:rPr>
                      <w:rFonts w:hint="default" w:ascii="Times New Roman" w:hAnsi="Times New Roman" w:eastAsia="宋体" w:cs="Times New Roman"/>
                      <w:szCs w:val="21"/>
                      <w:highlight w:val="none"/>
                      <w:vertAlign w:val="superscript"/>
                    </w:rPr>
                    <w:t>3</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标准值</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μg/m</w:t>
                  </w:r>
                  <w:r>
                    <w:rPr>
                      <w:rFonts w:hint="default" w:ascii="Times New Roman" w:hAnsi="Times New Roman" w:eastAsia="宋体" w:cs="Times New Roman"/>
                      <w:szCs w:val="21"/>
                      <w:highlight w:val="none"/>
                      <w:vertAlign w:val="superscript"/>
                    </w:rPr>
                    <w:t>3</w:t>
                  </w:r>
                </w:p>
              </w:tc>
              <w:tc>
                <w:tcPr>
                  <w:tcW w:w="129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占标率%</w:t>
                  </w:r>
                </w:p>
              </w:tc>
              <w:tc>
                <w:tcPr>
                  <w:tcW w:w="12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PM</w:t>
                  </w:r>
                  <w:r>
                    <w:rPr>
                      <w:rFonts w:hint="default" w:ascii="Times New Roman" w:hAnsi="Times New Roman" w:eastAsia="宋体" w:cs="Times New Roman"/>
                      <w:szCs w:val="21"/>
                      <w:highlight w:val="none"/>
                      <w:vertAlign w:val="subscript"/>
                    </w:rPr>
                    <w:t>2.5</w:t>
                  </w:r>
                </w:p>
              </w:tc>
              <w:tc>
                <w:tcPr>
                  <w:tcW w:w="243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年平均质量浓度</w:t>
                  </w:r>
                </w:p>
              </w:tc>
              <w:tc>
                <w:tcPr>
                  <w:tcW w:w="1459"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29</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35</w:t>
                  </w:r>
                </w:p>
              </w:tc>
              <w:tc>
                <w:tcPr>
                  <w:tcW w:w="1297"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82.8</w:t>
                  </w:r>
                </w:p>
              </w:tc>
              <w:tc>
                <w:tcPr>
                  <w:tcW w:w="12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PM</w:t>
                  </w:r>
                  <w:r>
                    <w:rPr>
                      <w:rFonts w:hint="default" w:ascii="Times New Roman" w:hAnsi="Times New Roman" w:eastAsia="宋体" w:cs="Times New Roman"/>
                      <w:szCs w:val="21"/>
                      <w:highlight w:val="none"/>
                      <w:vertAlign w:val="subscript"/>
                    </w:rPr>
                    <w:t>10</w:t>
                  </w:r>
                </w:p>
              </w:tc>
              <w:tc>
                <w:tcPr>
                  <w:tcW w:w="243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年平均质量浓度</w:t>
                  </w:r>
                </w:p>
              </w:tc>
              <w:tc>
                <w:tcPr>
                  <w:tcW w:w="1459"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65</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70</w:t>
                  </w:r>
                </w:p>
              </w:tc>
              <w:tc>
                <w:tcPr>
                  <w:tcW w:w="1297"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92.8</w:t>
                  </w:r>
                </w:p>
              </w:tc>
              <w:tc>
                <w:tcPr>
                  <w:tcW w:w="12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SO</w:t>
                  </w:r>
                  <w:r>
                    <w:rPr>
                      <w:rFonts w:hint="default" w:ascii="Times New Roman" w:hAnsi="Times New Roman" w:eastAsia="宋体" w:cs="Times New Roman"/>
                      <w:szCs w:val="21"/>
                      <w:highlight w:val="none"/>
                      <w:vertAlign w:val="subscript"/>
                    </w:rPr>
                    <w:t>2</w:t>
                  </w:r>
                </w:p>
              </w:tc>
              <w:tc>
                <w:tcPr>
                  <w:tcW w:w="243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年平均质量浓度</w:t>
                  </w:r>
                </w:p>
              </w:tc>
              <w:tc>
                <w:tcPr>
                  <w:tcW w:w="1459"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24</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60</w:t>
                  </w:r>
                </w:p>
              </w:tc>
              <w:tc>
                <w:tcPr>
                  <w:tcW w:w="1297"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40</w:t>
                  </w:r>
                </w:p>
              </w:tc>
              <w:tc>
                <w:tcPr>
                  <w:tcW w:w="12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NO</w:t>
                  </w:r>
                  <w:r>
                    <w:rPr>
                      <w:rFonts w:hint="default" w:ascii="Times New Roman" w:hAnsi="Times New Roman" w:eastAsia="宋体" w:cs="Times New Roman"/>
                      <w:szCs w:val="21"/>
                      <w:highlight w:val="none"/>
                      <w:vertAlign w:val="subscript"/>
                    </w:rPr>
                    <w:t>2</w:t>
                  </w:r>
                </w:p>
              </w:tc>
              <w:tc>
                <w:tcPr>
                  <w:tcW w:w="243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年平均质量浓度</w:t>
                  </w:r>
                </w:p>
              </w:tc>
              <w:tc>
                <w:tcPr>
                  <w:tcW w:w="1459"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28</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40</w:t>
                  </w:r>
                </w:p>
              </w:tc>
              <w:tc>
                <w:tcPr>
                  <w:tcW w:w="1297"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70</w:t>
                  </w:r>
                </w:p>
              </w:tc>
              <w:tc>
                <w:tcPr>
                  <w:tcW w:w="12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CO</w:t>
                  </w:r>
                </w:p>
              </w:tc>
              <w:tc>
                <w:tcPr>
                  <w:tcW w:w="243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百分位数年平均浓度</w:t>
                  </w:r>
                </w:p>
              </w:tc>
              <w:tc>
                <w:tcPr>
                  <w:tcW w:w="1459"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1400</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4000</w:t>
                  </w:r>
                </w:p>
              </w:tc>
              <w:tc>
                <w:tcPr>
                  <w:tcW w:w="1297"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35</w:t>
                  </w:r>
                </w:p>
              </w:tc>
              <w:tc>
                <w:tcPr>
                  <w:tcW w:w="12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O</w:t>
                  </w:r>
                  <w:r>
                    <w:rPr>
                      <w:rFonts w:hint="default" w:ascii="Times New Roman" w:hAnsi="Times New Roman" w:eastAsia="宋体" w:cs="Times New Roman"/>
                      <w:szCs w:val="21"/>
                      <w:highlight w:val="none"/>
                      <w:vertAlign w:val="subscript"/>
                    </w:rPr>
                    <w:t>3</w:t>
                  </w:r>
                </w:p>
              </w:tc>
              <w:tc>
                <w:tcPr>
                  <w:tcW w:w="243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日最大8小时平均</w:t>
                  </w:r>
                </w:p>
              </w:tc>
              <w:tc>
                <w:tcPr>
                  <w:tcW w:w="1459"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152</w:t>
                  </w:r>
                </w:p>
              </w:tc>
              <w:tc>
                <w:tcPr>
                  <w:tcW w:w="14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160</w:t>
                  </w:r>
                </w:p>
              </w:tc>
              <w:tc>
                <w:tcPr>
                  <w:tcW w:w="1297"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95</w:t>
                  </w:r>
                </w:p>
              </w:tc>
              <w:tc>
                <w:tcPr>
                  <w:tcW w:w="12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w:t>
                  </w:r>
                </w:p>
              </w:tc>
            </w:tr>
          </w:tbl>
          <w:p>
            <w:pPr>
              <w:keepNext w:val="0"/>
              <w:keepLines w:val="0"/>
              <w:pageBreakBefore w:val="0"/>
              <w:widowControl w:val="0"/>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监测数据表明，项目区域SO</w:t>
            </w:r>
            <w:r>
              <w:rPr>
                <w:rFonts w:hint="default" w:ascii="Times New Roman" w:hAnsi="Times New Roman" w:eastAsia="宋体" w:cs="Times New Roman"/>
                <w:sz w:val="24"/>
                <w:szCs w:val="24"/>
                <w:highlight w:val="none"/>
                <w:vertAlign w:val="subscript"/>
              </w:rPr>
              <w:t>2</w:t>
            </w:r>
            <w:r>
              <w:rPr>
                <w:rFonts w:hint="default" w:ascii="Times New Roman" w:hAnsi="Times New Roman" w:eastAsia="宋体" w:cs="Times New Roman"/>
                <w:sz w:val="24"/>
                <w:szCs w:val="24"/>
                <w:highlight w:val="none"/>
              </w:rPr>
              <w:t>、NO</w:t>
            </w:r>
            <w:r>
              <w:rPr>
                <w:rFonts w:hint="default" w:ascii="Times New Roman" w:hAnsi="Times New Roman" w:eastAsia="宋体" w:cs="Times New Roman"/>
                <w:sz w:val="24"/>
                <w:szCs w:val="24"/>
                <w:highlight w:val="none"/>
                <w:vertAlign w:val="subscript"/>
              </w:rPr>
              <w:t>2</w:t>
            </w:r>
            <w:r>
              <w:rPr>
                <w:rFonts w:hint="default" w:ascii="Times New Roman" w:hAnsi="Times New Roman" w:eastAsia="宋体" w:cs="Times New Roman"/>
                <w:sz w:val="24"/>
                <w:szCs w:val="24"/>
                <w:highlight w:val="none"/>
              </w:rPr>
              <w:t>、CO、PM</w:t>
            </w:r>
            <w:r>
              <w:rPr>
                <w:rFonts w:hint="default" w:ascii="Times New Roman" w:hAnsi="Times New Roman" w:eastAsia="宋体" w:cs="Times New Roman"/>
                <w:sz w:val="24"/>
                <w:szCs w:val="24"/>
                <w:highlight w:val="none"/>
                <w:vertAlign w:val="subscript"/>
              </w:rPr>
              <w:t>10</w:t>
            </w:r>
            <w:r>
              <w:rPr>
                <w:rFonts w:hint="default" w:ascii="Times New Roman" w:hAnsi="Times New Roman" w:eastAsia="宋体" w:cs="Times New Roman"/>
                <w:sz w:val="24"/>
                <w:szCs w:val="24"/>
                <w:highlight w:val="none"/>
              </w:rPr>
              <w:t>、PM</w:t>
            </w:r>
            <w:r>
              <w:rPr>
                <w:rFonts w:hint="default" w:ascii="Times New Roman" w:hAnsi="Times New Roman" w:eastAsia="宋体" w:cs="Times New Roman"/>
                <w:sz w:val="24"/>
                <w:szCs w:val="24"/>
                <w:highlight w:val="none"/>
                <w:vertAlign w:val="subscript"/>
              </w:rPr>
              <w:t>2.5</w:t>
            </w:r>
            <w:r>
              <w:rPr>
                <w:rFonts w:hint="default" w:ascii="Times New Roman" w:hAnsi="Times New Roman" w:eastAsia="宋体" w:cs="Times New Roman"/>
                <w:sz w:val="24"/>
                <w:szCs w:val="24"/>
                <w:highlight w:val="none"/>
                <w:vertAlign w:val="subscript"/>
                <w:lang w:eastAsia="zh-CN"/>
              </w:rPr>
              <w:t>、</w:t>
            </w:r>
            <w:r>
              <w:rPr>
                <w:rFonts w:hint="default" w:ascii="Times New Roman" w:hAnsi="Times New Roman" w:eastAsia="宋体" w:cs="Times New Roman"/>
                <w:sz w:val="24"/>
                <w:szCs w:val="24"/>
                <w:highlight w:val="none"/>
              </w:rPr>
              <w:t>O</w:t>
            </w:r>
            <w:r>
              <w:rPr>
                <w:rFonts w:hint="default" w:ascii="Times New Roman" w:hAnsi="Times New Roman" w:eastAsia="宋体" w:cs="Times New Roman"/>
                <w:sz w:val="24"/>
                <w:szCs w:val="24"/>
                <w:highlight w:val="none"/>
                <w:vertAlign w:val="subscript"/>
              </w:rPr>
              <w:t>3</w:t>
            </w:r>
            <w:r>
              <w:rPr>
                <w:rFonts w:hint="default" w:ascii="Times New Roman" w:hAnsi="Times New Roman" w:eastAsia="宋体" w:cs="Times New Roman"/>
                <w:sz w:val="24"/>
                <w:szCs w:val="24"/>
                <w:highlight w:val="none"/>
                <w:vertAlign w:val="baseline"/>
                <w:lang w:eastAsia="zh-CN"/>
              </w:rPr>
              <w:t>均</w:t>
            </w:r>
            <w:r>
              <w:rPr>
                <w:rFonts w:hint="default" w:ascii="Times New Roman" w:hAnsi="Times New Roman" w:eastAsia="宋体" w:cs="Times New Roman"/>
                <w:sz w:val="24"/>
                <w:szCs w:val="24"/>
                <w:highlight w:val="none"/>
              </w:rPr>
              <w:t>满足《环境空气质量标准》（GB3095-2012）二级标准限值要求，项目所在地为达标区。</w:t>
            </w:r>
          </w:p>
          <w:p>
            <w:pPr>
              <w:keepNext w:val="0"/>
              <w:keepLines w:val="0"/>
              <w:pageBreakBefore w:val="0"/>
              <w:widowControl w:val="0"/>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color w:val="00B0F0"/>
                <w:sz w:val="24"/>
                <w:szCs w:val="24"/>
                <w:highlight w:val="none"/>
                <w:lang w:eastAsia="zh-CN"/>
              </w:rPr>
            </w:pP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color w:val="auto"/>
                <w:sz w:val="24"/>
                <w:szCs w:val="24"/>
                <w:highlight w:val="none"/>
                <w:lang w:eastAsia="zh-CN"/>
              </w:rPr>
              <w:t>地表水</w:t>
            </w:r>
          </w:p>
          <w:p>
            <w:pPr>
              <w:pStyle w:val="12"/>
              <w:keepNext w:val="0"/>
              <w:keepLines w:val="0"/>
              <w:pageBreakBefore w:val="0"/>
              <w:widowControl w:val="0"/>
              <w:kinsoku/>
              <w:wordWrap/>
              <w:overflowPunct/>
              <w:topLinePunct w:val="0"/>
              <w:autoSpaceDE/>
              <w:autoSpaceDN/>
              <w:bidi w:val="0"/>
              <w:adjustRightInd/>
              <w:snapToGrid/>
              <w:spacing w:before="0" w:beforeLines="0" w:line="420" w:lineRule="exact"/>
              <w:ind w:firstLine="480" w:firstLineChars="200"/>
              <w:textAlignment w:val="auto"/>
              <w:rPr>
                <w:rFonts w:hint="default" w:ascii="Times New Roman" w:hAnsi="Times New Roman" w:eastAsia="宋体" w:cs="Times New Roman"/>
                <w:bCs/>
                <w:sz w:val="24"/>
                <w:highlight w:val="none"/>
                <w:lang w:val="en-US" w:eastAsia="zh-CN"/>
              </w:rPr>
            </w:pPr>
            <w:r>
              <w:rPr>
                <w:rFonts w:hint="default" w:ascii="Times New Roman" w:hAnsi="Times New Roman" w:eastAsia="宋体" w:cs="Times New Roman"/>
                <w:snapToGrid w:val="0"/>
                <w:sz w:val="24"/>
                <w:szCs w:val="24"/>
                <w:highlight w:val="none"/>
                <w:lang w:val="en-US" w:eastAsia="zh-CN" w:bidi="ar-SA"/>
              </w:rPr>
              <w:t>距离本项目最近的地表水为恢河，源于宁武管涔山，到朔城区神头泉汇入桑干河，境内长度74km，流域面积1273km</w:t>
            </w:r>
            <w:r>
              <w:rPr>
                <w:rFonts w:hint="default" w:ascii="Times New Roman" w:hAnsi="Times New Roman" w:eastAsia="宋体" w:cs="Times New Roman"/>
                <w:snapToGrid w:val="0"/>
                <w:sz w:val="24"/>
                <w:szCs w:val="24"/>
                <w:highlight w:val="none"/>
                <w:vertAlign w:val="superscript"/>
                <w:lang w:val="en-US" w:eastAsia="zh-CN" w:bidi="ar-SA"/>
              </w:rPr>
              <w:t>2</w:t>
            </w:r>
            <w:r>
              <w:rPr>
                <w:rFonts w:hint="default" w:ascii="Times New Roman" w:hAnsi="Times New Roman" w:eastAsia="宋体" w:cs="Times New Roman"/>
                <w:snapToGrid w:val="0"/>
                <w:sz w:val="24"/>
                <w:szCs w:val="24"/>
                <w:highlight w:val="none"/>
                <w:lang w:val="en-US" w:eastAsia="zh-CN" w:bidi="ar-SA"/>
              </w:rPr>
              <w:t>，清水流量0.38m</w:t>
            </w:r>
            <w:r>
              <w:rPr>
                <w:rFonts w:hint="default" w:ascii="Times New Roman" w:hAnsi="Times New Roman" w:eastAsia="宋体" w:cs="Times New Roman"/>
                <w:snapToGrid w:val="0"/>
                <w:sz w:val="24"/>
                <w:szCs w:val="24"/>
                <w:highlight w:val="none"/>
                <w:vertAlign w:val="superscript"/>
                <w:lang w:val="en-US" w:eastAsia="zh-CN" w:bidi="ar-SA"/>
              </w:rPr>
              <w:t>3</w:t>
            </w:r>
            <w:r>
              <w:rPr>
                <w:rFonts w:hint="default" w:ascii="Times New Roman" w:hAnsi="Times New Roman" w:eastAsia="宋体" w:cs="Times New Roman"/>
                <w:snapToGrid w:val="0"/>
                <w:sz w:val="24"/>
                <w:szCs w:val="24"/>
                <w:highlight w:val="none"/>
                <w:lang w:val="en-US" w:eastAsia="zh-CN" w:bidi="ar-SA"/>
              </w:rPr>
              <w:t>/s。</w:t>
            </w:r>
            <w:bookmarkStart w:id="2" w:name="_Hlk37167722"/>
            <w:r>
              <w:rPr>
                <w:rFonts w:hint="default" w:ascii="Times New Roman" w:hAnsi="Times New Roman" w:eastAsia="宋体" w:cs="Times New Roman"/>
                <w:sz w:val="24"/>
                <w:highlight w:val="none"/>
              </w:rPr>
              <w:t>为了了解</w:t>
            </w:r>
            <w:r>
              <w:rPr>
                <w:rFonts w:hint="default" w:ascii="Times New Roman" w:hAnsi="Times New Roman" w:eastAsia="宋体" w:cs="Times New Roman"/>
                <w:snapToGrid w:val="0"/>
                <w:sz w:val="24"/>
                <w:szCs w:val="24"/>
                <w:highlight w:val="none"/>
                <w:lang w:val="en-US" w:eastAsia="zh-CN" w:bidi="ar-SA"/>
              </w:rPr>
              <w:t>恢河</w:t>
            </w:r>
            <w:r>
              <w:rPr>
                <w:rFonts w:hint="default" w:ascii="Times New Roman" w:hAnsi="Times New Roman" w:eastAsia="宋体" w:cs="Times New Roman"/>
                <w:sz w:val="24"/>
                <w:highlight w:val="none"/>
              </w:rPr>
              <w:t>的水质情况，</w:t>
            </w:r>
            <w:r>
              <w:rPr>
                <w:rFonts w:hint="default" w:ascii="Times New Roman" w:hAnsi="Times New Roman" w:eastAsia="宋体" w:cs="Times New Roman"/>
                <w:snapToGrid w:val="0"/>
                <w:sz w:val="24"/>
                <w:szCs w:val="24"/>
                <w:highlight w:val="none"/>
                <w:lang w:val="en-US" w:eastAsia="zh-CN" w:bidi="ar-SA"/>
              </w:rPr>
              <w:t>本次评价收集了2020年1月至2020年10月忻州市梵王寺断面地表水水质监测结果</w:t>
            </w:r>
            <w:bookmarkEnd w:id="2"/>
            <w:r>
              <w:rPr>
                <w:rFonts w:hint="default" w:ascii="Times New Roman" w:hAnsi="Times New Roman" w:eastAsia="宋体" w:cs="Times New Roman"/>
                <w:snapToGrid w:val="0"/>
                <w:sz w:val="24"/>
                <w:szCs w:val="24"/>
                <w:highlight w:val="none"/>
                <w:lang w:val="en-US" w:eastAsia="zh-CN" w:bidi="ar-SA"/>
              </w:rPr>
              <w:t>，监测项目包括高锰酸盐、化学需氧量、氨氮、总磷</w:t>
            </w:r>
            <w:r>
              <w:rPr>
                <w:rFonts w:hint="eastAsia" w:ascii="Times New Roman" w:hAnsi="Times New Roman" w:cs="Times New Roman"/>
                <w:snapToGrid w:val="0"/>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bCs/>
                <w:sz w:val="24"/>
                <w:highlight w:val="none"/>
                <w:lang w:val="en-US" w:eastAsia="zh-CN"/>
              </w:rPr>
              <w:t>梵王寺断面水质监测结果见下表：</w:t>
            </w:r>
          </w:p>
          <w:p>
            <w:pPr>
              <w:keepNext w:val="0"/>
              <w:keepLines w:val="0"/>
              <w:pageBreakBefore w:val="0"/>
              <w:widowControl w:val="0"/>
              <w:kinsoku/>
              <w:wordWrap/>
              <w:overflowPunct/>
              <w:topLinePunct w:val="0"/>
              <w:autoSpaceDE/>
              <w:autoSpaceDN/>
              <w:bidi w:val="0"/>
              <w:adjustRightInd/>
              <w:snapToGrid/>
              <w:spacing w:line="420" w:lineRule="exact"/>
              <w:ind w:firstLine="470" w:firstLineChars="196"/>
              <w:jc w:val="center"/>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11</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eastAsia="zh-CN"/>
              </w:rPr>
              <w:t>梵王寺断面水质</w:t>
            </w:r>
            <w:r>
              <w:rPr>
                <w:rFonts w:hint="default" w:ascii="Times New Roman" w:hAnsi="Times New Roman" w:eastAsia="宋体" w:cs="Times New Roman"/>
                <w:sz w:val="24"/>
                <w:szCs w:val="24"/>
                <w:highlight w:val="none"/>
              </w:rPr>
              <w:t>监测结果统计表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1812"/>
              <w:gridCol w:w="1812"/>
              <w:gridCol w:w="1812"/>
              <w:gridCol w:w="1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4" w:type="dxa"/>
                </w:tcPr>
                <w:p>
                  <w:pPr>
                    <w:jc w:val="center"/>
                    <w:rPr>
                      <w:rFonts w:hint="default" w:ascii="Times New Roman" w:hAnsi="Times New Roman" w:eastAsia="宋体" w:cs="Times New Roman"/>
                      <w:highlight w:val="none"/>
                      <w:vertAlign w:val="baseline"/>
                      <w:lang w:val="en-US" w:eastAsia="zh-CN"/>
                    </w:rPr>
                  </w:pPr>
                </w:p>
              </w:tc>
              <w:tc>
                <w:tcPr>
                  <w:tcW w:w="1814" w:type="dxa"/>
                </w:tcPr>
                <w:p>
                  <w:pPr>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高锰酸盐</w:t>
                  </w:r>
                </w:p>
                <w:p>
                  <w:pPr>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rPr>
                    <w:t>(mg/L)</w:t>
                  </w:r>
                </w:p>
              </w:tc>
              <w:tc>
                <w:tcPr>
                  <w:tcW w:w="1814" w:type="dxa"/>
                </w:tcPr>
                <w:p>
                  <w:pPr>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化学需氧量</w:t>
                  </w:r>
                </w:p>
                <w:p>
                  <w:pPr>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(mg/L)</w:t>
                  </w:r>
                </w:p>
              </w:tc>
              <w:tc>
                <w:tcPr>
                  <w:tcW w:w="1814" w:type="dxa"/>
                </w:tcPr>
                <w:p>
                  <w:pPr>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氨氮</w:t>
                  </w:r>
                </w:p>
                <w:p>
                  <w:pPr>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(mg/L)</w:t>
                  </w:r>
                </w:p>
              </w:tc>
              <w:tc>
                <w:tcPr>
                  <w:tcW w:w="1814" w:type="dxa"/>
                </w:tcPr>
                <w:p>
                  <w:pPr>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总磷</w:t>
                  </w:r>
                </w:p>
                <w:p>
                  <w:pPr>
                    <w:jc w:val="cente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7" w:hRule="atLeast"/>
              </w:trPr>
              <w:tc>
                <w:tcPr>
                  <w:tcW w:w="1814" w:type="dxa"/>
                </w:tcPr>
                <w:p>
                  <w:pPr>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监测结果平均值</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2.9</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15.9</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0.37</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4" w:type="dxa"/>
                </w:tcPr>
                <w:p>
                  <w:pPr>
                    <w:jc w:val="center"/>
                    <w:rPr>
                      <w:rFonts w:hint="default" w:ascii="Times New Roman" w:hAnsi="Times New Roman" w:eastAsia="宋体" w:cs="Times New Roman"/>
                      <w:highlight w:val="none"/>
                      <w:vertAlign w:val="baseline"/>
                      <w:lang w:val="en-US" w:eastAsia="zh-CN"/>
                    </w:rPr>
                  </w:pPr>
                  <w:r>
                    <w:rPr>
                      <w:rFonts w:hint="default" w:ascii="Times New Roman" w:hAnsi="Times New Roman" w:eastAsia="宋体" w:cs="Times New Roman"/>
                      <w:highlight w:val="none"/>
                      <w:vertAlign w:val="baseline"/>
                      <w:lang w:val="en-US" w:eastAsia="zh-CN"/>
                    </w:rPr>
                    <w:t>标准值</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4</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15</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0.5</w:t>
                  </w:r>
                </w:p>
              </w:tc>
              <w:tc>
                <w:tcPr>
                  <w:tcW w:w="1814" w:type="dxa"/>
                </w:tcPr>
                <w:p>
                  <w:pPr>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4" w:type="dxa"/>
                </w:tcPr>
                <w:p>
                  <w:pPr>
                    <w:jc w:val="center"/>
                    <w:rPr>
                      <w:rFonts w:hint="default" w:ascii="Times New Roman" w:hAnsi="Times New Roman" w:eastAsia="宋体" w:cs="Times New Roman"/>
                      <w:highlight w:val="none"/>
                      <w:vertAlign w:val="baseline"/>
                      <w:lang w:val="en-US" w:eastAsia="zh-CN"/>
                    </w:rPr>
                  </w:pPr>
                  <w:r>
                    <w:rPr>
                      <w:rFonts w:hint="eastAsia" w:cs="Times New Roman"/>
                      <w:highlight w:val="none"/>
                      <w:vertAlign w:val="baseline"/>
                      <w:lang w:val="en-US" w:eastAsia="zh-CN"/>
                    </w:rPr>
                    <w:t>达标情况</w:t>
                  </w:r>
                </w:p>
              </w:tc>
              <w:tc>
                <w:tcPr>
                  <w:tcW w:w="1814" w:type="dxa"/>
                </w:tcPr>
                <w:p>
                  <w:pPr>
                    <w:jc w:val="center"/>
                    <w:rPr>
                      <w:rFonts w:hint="eastAsia" w:cs="Times New Roman"/>
                      <w:highlight w:val="none"/>
                      <w:vertAlign w:val="baseline"/>
                      <w:lang w:val="en-US" w:eastAsia="zh-CN"/>
                    </w:rPr>
                  </w:pPr>
                  <w:r>
                    <w:rPr>
                      <w:rFonts w:hint="eastAsia" w:cs="Times New Roman"/>
                      <w:highlight w:val="none"/>
                      <w:vertAlign w:val="baseline"/>
                      <w:lang w:val="en-US" w:eastAsia="zh-CN"/>
                    </w:rPr>
                    <w:t>达标</w:t>
                  </w:r>
                </w:p>
              </w:tc>
              <w:tc>
                <w:tcPr>
                  <w:tcW w:w="1814" w:type="dxa"/>
                </w:tcPr>
                <w:p>
                  <w:pPr>
                    <w:jc w:val="center"/>
                    <w:rPr>
                      <w:rFonts w:hint="eastAsia" w:cs="Times New Roman"/>
                      <w:highlight w:val="none"/>
                      <w:vertAlign w:val="baseline"/>
                      <w:lang w:val="en-US" w:eastAsia="zh-CN"/>
                    </w:rPr>
                  </w:pPr>
                  <w:r>
                    <w:rPr>
                      <w:rFonts w:hint="eastAsia" w:cs="Times New Roman"/>
                      <w:highlight w:val="none"/>
                      <w:vertAlign w:val="baseline"/>
                      <w:lang w:val="en-US" w:eastAsia="zh-CN"/>
                    </w:rPr>
                    <w:t>超标</w:t>
                  </w:r>
                </w:p>
              </w:tc>
              <w:tc>
                <w:tcPr>
                  <w:tcW w:w="1814" w:type="dxa"/>
                </w:tcPr>
                <w:p>
                  <w:pPr>
                    <w:jc w:val="center"/>
                    <w:rPr>
                      <w:rFonts w:hint="eastAsia" w:cs="Times New Roman"/>
                      <w:highlight w:val="none"/>
                      <w:vertAlign w:val="baseline"/>
                      <w:lang w:val="en-US" w:eastAsia="zh-CN"/>
                    </w:rPr>
                  </w:pPr>
                  <w:r>
                    <w:rPr>
                      <w:rFonts w:hint="eastAsia" w:cs="Times New Roman"/>
                      <w:highlight w:val="none"/>
                      <w:vertAlign w:val="baseline"/>
                      <w:lang w:val="en-US" w:eastAsia="zh-CN"/>
                    </w:rPr>
                    <w:t>达标</w:t>
                  </w:r>
                </w:p>
              </w:tc>
              <w:tc>
                <w:tcPr>
                  <w:tcW w:w="1814" w:type="dxa"/>
                </w:tcPr>
                <w:p>
                  <w:pPr>
                    <w:jc w:val="center"/>
                    <w:rPr>
                      <w:rFonts w:hint="eastAsia" w:cs="Times New Roman"/>
                      <w:highlight w:val="none"/>
                      <w:vertAlign w:val="baseline"/>
                      <w:lang w:val="en-US" w:eastAsia="zh-CN"/>
                    </w:rPr>
                  </w:pPr>
                  <w:r>
                    <w:rPr>
                      <w:rFonts w:hint="eastAsia" w:cs="Times New Roman"/>
                      <w:highlight w:val="none"/>
                      <w:vertAlign w:val="baseli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4" w:type="dxa"/>
                </w:tcPr>
                <w:p>
                  <w:pPr>
                    <w:jc w:val="center"/>
                    <w:rPr>
                      <w:rFonts w:hint="eastAsia" w:cs="Times New Roman"/>
                      <w:highlight w:val="none"/>
                      <w:vertAlign w:val="baseline"/>
                      <w:lang w:val="en-US" w:eastAsia="zh-CN"/>
                    </w:rPr>
                  </w:pPr>
                  <w:r>
                    <w:rPr>
                      <w:rFonts w:hint="default" w:ascii="Times New Roman" w:hAnsi="Times New Roman" w:eastAsia="宋体" w:cs="Times New Roman"/>
                      <w:szCs w:val="21"/>
                      <w:highlight w:val="none"/>
                    </w:rPr>
                    <w:t>占标率%</w:t>
                  </w:r>
                </w:p>
              </w:tc>
              <w:tc>
                <w:tcPr>
                  <w:tcW w:w="1814" w:type="dxa"/>
                </w:tcPr>
                <w:p>
                  <w:pPr>
                    <w:jc w:val="center"/>
                    <w:rPr>
                      <w:rFonts w:hint="default" w:cs="Times New Roman"/>
                      <w:highlight w:val="none"/>
                      <w:vertAlign w:val="baseline"/>
                      <w:lang w:val="en-US" w:eastAsia="zh-CN"/>
                    </w:rPr>
                  </w:pPr>
                  <w:r>
                    <w:rPr>
                      <w:rFonts w:hint="eastAsia" w:cs="Times New Roman"/>
                      <w:highlight w:val="none"/>
                      <w:vertAlign w:val="baseline"/>
                      <w:lang w:val="en-US" w:eastAsia="zh-CN"/>
                    </w:rPr>
                    <w:t>72.5</w:t>
                  </w:r>
                </w:p>
              </w:tc>
              <w:tc>
                <w:tcPr>
                  <w:tcW w:w="1814" w:type="dxa"/>
                </w:tcPr>
                <w:p>
                  <w:pPr>
                    <w:jc w:val="center"/>
                    <w:rPr>
                      <w:rFonts w:hint="default" w:cs="Times New Roman"/>
                      <w:highlight w:val="none"/>
                      <w:vertAlign w:val="baseline"/>
                      <w:lang w:val="en-US" w:eastAsia="zh-CN"/>
                    </w:rPr>
                  </w:pPr>
                  <w:r>
                    <w:rPr>
                      <w:rFonts w:hint="eastAsia" w:cs="Times New Roman"/>
                      <w:highlight w:val="none"/>
                      <w:vertAlign w:val="baseline"/>
                      <w:lang w:val="en-US" w:eastAsia="zh-CN"/>
                    </w:rPr>
                    <w:t>106</w:t>
                  </w:r>
                </w:p>
              </w:tc>
              <w:tc>
                <w:tcPr>
                  <w:tcW w:w="1814" w:type="dxa"/>
                </w:tcPr>
                <w:p>
                  <w:pPr>
                    <w:jc w:val="center"/>
                    <w:rPr>
                      <w:rFonts w:hint="default" w:cs="Times New Roman"/>
                      <w:highlight w:val="none"/>
                      <w:vertAlign w:val="baseline"/>
                      <w:lang w:val="en-US" w:eastAsia="zh-CN"/>
                    </w:rPr>
                  </w:pPr>
                  <w:r>
                    <w:rPr>
                      <w:rFonts w:hint="eastAsia" w:cs="Times New Roman"/>
                      <w:highlight w:val="none"/>
                      <w:vertAlign w:val="baseline"/>
                      <w:lang w:val="en-US" w:eastAsia="zh-CN"/>
                    </w:rPr>
                    <w:t>74</w:t>
                  </w:r>
                </w:p>
              </w:tc>
              <w:tc>
                <w:tcPr>
                  <w:tcW w:w="1814" w:type="dxa"/>
                </w:tcPr>
                <w:p>
                  <w:pPr>
                    <w:jc w:val="center"/>
                    <w:rPr>
                      <w:rFonts w:hint="default" w:cs="Times New Roman"/>
                      <w:highlight w:val="none"/>
                      <w:vertAlign w:val="baseline"/>
                      <w:lang w:val="en-US" w:eastAsia="zh-CN"/>
                    </w:rPr>
                  </w:pPr>
                  <w:r>
                    <w:rPr>
                      <w:rFonts w:hint="eastAsia" w:cs="Times New Roman"/>
                      <w:highlight w:val="none"/>
                      <w:vertAlign w:val="baseline"/>
                      <w:lang w:val="en-US" w:eastAsia="zh-CN"/>
                    </w:rPr>
                    <w:t>70</w:t>
                  </w:r>
                </w:p>
              </w:tc>
            </w:tr>
          </w:tbl>
          <w:p>
            <w:pPr>
              <w:pStyle w:val="12"/>
              <w:keepNext w:val="0"/>
              <w:keepLines w:val="0"/>
              <w:pageBreakBefore w:val="0"/>
              <w:widowControl w:val="0"/>
              <w:kinsoku/>
              <w:wordWrap/>
              <w:overflowPunct/>
              <w:topLinePunct w:val="0"/>
              <w:autoSpaceDE/>
              <w:autoSpaceDN/>
              <w:bidi w:val="0"/>
              <w:adjustRightInd/>
              <w:snapToGrid/>
              <w:spacing w:before="0" w:beforeLines="0" w:line="420" w:lineRule="exact"/>
              <w:ind w:firstLine="480" w:firstLineChars="200"/>
              <w:textAlignment w:val="auto"/>
              <w:rPr>
                <w:rFonts w:hint="default" w:ascii="Times New Roman" w:hAnsi="Times New Roman" w:eastAsia="宋体" w:cs="Times New Roman"/>
                <w:bCs/>
                <w:snapToGrid w:val="0"/>
                <w:sz w:val="24"/>
                <w:szCs w:val="22"/>
                <w:highlight w:val="none"/>
                <w:lang w:val="en-US" w:eastAsia="zh-CN" w:bidi="ar-SA"/>
              </w:rPr>
            </w:pPr>
            <w:r>
              <w:rPr>
                <w:rFonts w:hint="eastAsia" w:ascii="Times New Roman" w:hAnsi="Times New Roman" w:cs="Times New Roman"/>
                <w:bCs/>
                <w:snapToGrid w:val="0"/>
                <w:sz w:val="24"/>
                <w:szCs w:val="22"/>
                <w:highlight w:val="none"/>
                <w:lang w:val="en-US" w:eastAsia="zh-CN" w:bidi="ar-SA"/>
              </w:rPr>
              <w:t>监测</w:t>
            </w:r>
            <w:r>
              <w:rPr>
                <w:rFonts w:hint="default" w:ascii="Times New Roman" w:hAnsi="Times New Roman" w:eastAsia="宋体" w:cs="Times New Roman"/>
                <w:bCs/>
                <w:snapToGrid w:val="0"/>
                <w:sz w:val="24"/>
                <w:szCs w:val="22"/>
                <w:highlight w:val="none"/>
                <w:lang w:val="en-US" w:eastAsia="zh-CN" w:bidi="ar-SA"/>
              </w:rPr>
              <w:t>结果显示</w:t>
            </w:r>
            <w:r>
              <w:rPr>
                <w:rFonts w:hint="eastAsia" w:ascii="Times New Roman" w:hAnsi="Times New Roman" w:cs="Times New Roman"/>
                <w:bCs/>
                <w:snapToGrid w:val="0"/>
                <w:sz w:val="24"/>
                <w:szCs w:val="22"/>
                <w:highlight w:val="none"/>
                <w:lang w:val="en-US" w:eastAsia="zh-CN" w:bidi="ar-SA"/>
              </w:rPr>
              <w:t>该断面</w:t>
            </w:r>
            <w:r>
              <w:rPr>
                <w:rFonts w:hint="eastAsia" w:ascii="Times New Roman" w:hAnsi="Times New Roman" w:eastAsia="宋体" w:cs="Times New Roman"/>
                <w:bCs/>
                <w:snapToGrid w:val="0"/>
                <w:sz w:val="24"/>
                <w:szCs w:val="22"/>
                <w:highlight w:val="none"/>
                <w:lang w:val="en-US" w:eastAsia="zh-CN" w:bidi="ar-SA"/>
              </w:rPr>
              <w:t>化学需氧量不达标，故</w:t>
            </w:r>
            <w:r>
              <w:rPr>
                <w:rFonts w:hint="default" w:ascii="Times New Roman" w:hAnsi="Times New Roman" w:eastAsia="宋体" w:cs="Times New Roman"/>
                <w:bCs/>
                <w:snapToGrid w:val="0"/>
                <w:sz w:val="24"/>
                <w:szCs w:val="22"/>
                <w:highlight w:val="none"/>
                <w:lang w:val="en-US" w:eastAsia="zh-CN" w:bidi="ar-SA"/>
              </w:rPr>
              <w:t>梵王寺断面水质</w:t>
            </w:r>
            <w:r>
              <w:rPr>
                <w:rFonts w:hint="eastAsia" w:ascii="Times New Roman" w:hAnsi="Times New Roman" w:eastAsia="宋体" w:cs="Times New Roman"/>
                <w:bCs/>
                <w:snapToGrid w:val="0"/>
                <w:sz w:val="24"/>
                <w:szCs w:val="22"/>
                <w:highlight w:val="none"/>
                <w:lang w:val="en-US" w:eastAsia="zh-CN" w:bidi="ar-SA"/>
              </w:rPr>
              <w:t>不满足</w:t>
            </w:r>
            <w:r>
              <w:rPr>
                <w:rFonts w:hint="default" w:ascii="Times New Roman" w:hAnsi="Times New Roman" w:eastAsia="宋体" w:cs="Times New Roman"/>
                <w:bCs/>
                <w:snapToGrid w:val="0"/>
                <w:sz w:val="24"/>
                <w:szCs w:val="22"/>
                <w:highlight w:val="none"/>
                <w:lang w:val="en-US" w:eastAsia="zh-CN" w:bidi="ar-SA"/>
              </w:rPr>
              <w:t>《地表水环境质量标准》(GB3838-2002)</w:t>
            </w:r>
            <w:r>
              <w:rPr>
                <w:rFonts w:hint="eastAsia" w:ascii="Times New Roman" w:hAnsi="Times New Roman" w:eastAsia="宋体" w:cs="Times New Roman"/>
                <w:bCs/>
                <w:snapToGrid w:val="0"/>
                <w:sz w:val="24"/>
                <w:szCs w:val="22"/>
                <w:highlight w:val="none"/>
                <w:lang w:val="en-US" w:eastAsia="zh-CN" w:bidi="ar-SA"/>
              </w:rPr>
              <w:t>II</w:t>
            </w:r>
            <w:r>
              <w:rPr>
                <w:rFonts w:hint="default" w:ascii="Times New Roman" w:hAnsi="Times New Roman" w:eastAsia="宋体" w:cs="Times New Roman"/>
                <w:bCs/>
                <w:snapToGrid w:val="0"/>
                <w:sz w:val="24"/>
                <w:szCs w:val="22"/>
                <w:highlight w:val="none"/>
                <w:lang w:val="en-US" w:eastAsia="zh-CN" w:bidi="ar-SA"/>
              </w:rPr>
              <w:t>类标准。</w:t>
            </w:r>
          </w:p>
          <w:p>
            <w:pPr>
              <w:autoSpaceDE w:val="0"/>
              <w:autoSpaceDN w:val="0"/>
              <w:adjustRightInd w:val="0"/>
              <w:spacing w:line="46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color w:val="auto"/>
                <w:sz w:val="24"/>
                <w:szCs w:val="24"/>
                <w:highlight w:val="none"/>
              </w:rPr>
              <w:t>声环境</w:t>
            </w:r>
          </w:p>
          <w:p>
            <w:pPr>
              <w:keepLines w:val="0"/>
              <w:pageBreakBefore w:val="0"/>
              <w:kinsoku/>
              <w:wordWrap/>
              <w:overflowPunct/>
              <w:bidi w:val="0"/>
              <w:spacing w:beforeAutospacing="0" w:afterAutospacing="0" w:line="420" w:lineRule="exact"/>
              <w:ind w:firstLine="480" w:firstLineChars="200"/>
              <w:jc w:val="left"/>
              <w:rPr>
                <w:rFonts w:hint="default" w:ascii="Times New Roman" w:hAnsi="Times New Roman" w:eastAsia="宋体" w:cs="Times New Roman"/>
                <w:b/>
                <w:bCs/>
                <w:sz w:val="32"/>
                <w:szCs w:val="32"/>
                <w:highlight w:val="none"/>
              </w:rPr>
            </w:pPr>
            <w:r>
              <w:rPr>
                <w:rFonts w:hint="default" w:ascii="Times New Roman" w:hAnsi="Times New Roman" w:eastAsia="宋体" w:cs="Times New Roman"/>
                <w:sz w:val="24"/>
                <w:szCs w:val="24"/>
                <w:highlight w:val="none"/>
                <w:lang w:eastAsia="zh-CN"/>
              </w:rPr>
              <w:t>大秦铁路股份有限公司大同地区工程建设指挥部</w:t>
            </w:r>
            <w:r>
              <w:rPr>
                <w:rFonts w:hint="default" w:ascii="Times New Roman" w:hAnsi="Times New Roman" w:eastAsia="宋体" w:cs="Times New Roman"/>
                <w:bCs/>
                <w:sz w:val="24"/>
                <w:highlight w:val="none"/>
              </w:rPr>
              <w:t>20</w:t>
            </w:r>
            <w:r>
              <w:rPr>
                <w:rFonts w:hint="default" w:ascii="Times New Roman" w:hAnsi="Times New Roman" w:eastAsia="宋体" w:cs="Times New Roman"/>
                <w:bCs/>
                <w:sz w:val="24"/>
                <w:highlight w:val="none"/>
                <w:lang w:val="en-US" w:eastAsia="zh-CN"/>
              </w:rPr>
              <w:t>20</w:t>
            </w:r>
            <w:r>
              <w:rPr>
                <w:rFonts w:hint="default" w:ascii="Times New Roman" w:hAnsi="Times New Roman" w:eastAsia="宋体" w:cs="Times New Roman"/>
                <w:bCs/>
                <w:sz w:val="24"/>
                <w:highlight w:val="none"/>
              </w:rPr>
              <w:t>年</w:t>
            </w:r>
            <w:r>
              <w:rPr>
                <w:rFonts w:hint="default" w:ascii="Times New Roman" w:hAnsi="Times New Roman" w:eastAsia="宋体" w:cs="Times New Roman"/>
                <w:bCs/>
                <w:sz w:val="24"/>
                <w:highlight w:val="none"/>
                <w:lang w:val="en-US" w:eastAsia="zh-CN"/>
              </w:rPr>
              <w:t>11</w:t>
            </w:r>
            <w:r>
              <w:rPr>
                <w:rFonts w:hint="default" w:ascii="Times New Roman" w:hAnsi="Times New Roman" w:eastAsia="宋体" w:cs="Times New Roman"/>
                <w:bCs/>
                <w:sz w:val="24"/>
                <w:highlight w:val="none"/>
              </w:rPr>
              <w:t>月</w:t>
            </w:r>
            <w:r>
              <w:rPr>
                <w:rFonts w:hint="default" w:ascii="Times New Roman" w:hAnsi="Times New Roman" w:eastAsia="宋体" w:cs="Times New Roman"/>
                <w:bCs/>
                <w:sz w:val="24"/>
                <w:highlight w:val="none"/>
                <w:lang w:val="en-US" w:eastAsia="zh-CN"/>
              </w:rPr>
              <w:t>17</w:t>
            </w:r>
            <w:r>
              <w:rPr>
                <w:rFonts w:hint="default" w:ascii="Times New Roman" w:hAnsi="Times New Roman" w:eastAsia="宋体" w:cs="Times New Roman"/>
                <w:bCs/>
                <w:sz w:val="24"/>
                <w:highlight w:val="none"/>
              </w:rPr>
              <w:t>日委托</w:t>
            </w:r>
            <w:r>
              <w:rPr>
                <w:rFonts w:hint="default" w:ascii="Times New Roman" w:hAnsi="Times New Roman" w:eastAsia="宋体" w:cs="Times New Roman"/>
                <w:sz w:val="24"/>
                <w:szCs w:val="24"/>
                <w:highlight w:val="none"/>
                <w:lang w:eastAsia="zh-CN"/>
              </w:rPr>
              <w:t>山西博枫检测技术有限公司</w:t>
            </w:r>
            <w:r>
              <w:rPr>
                <w:rFonts w:hint="default" w:ascii="Times New Roman" w:hAnsi="Times New Roman" w:eastAsia="宋体" w:cs="Times New Roman"/>
                <w:sz w:val="24"/>
                <w:szCs w:val="24"/>
                <w:highlight w:val="none"/>
              </w:rPr>
              <w:t>对区域声环境质量进行了现状监测，</w:t>
            </w:r>
            <w:r>
              <w:rPr>
                <w:rFonts w:hint="default" w:ascii="Times New Roman" w:hAnsi="Times New Roman" w:eastAsia="宋体" w:cs="Times New Roman"/>
                <w:sz w:val="24"/>
                <w:highlight w:val="none"/>
              </w:rPr>
              <w:t>本项目共布设</w:t>
            </w:r>
            <w:r>
              <w:rPr>
                <w:rFonts w:hint="default" w:ascii="Times New Roman" w:hAnsi="Times New Roman" w:eastAsia="宋体" w:cs="Times New Roman"/>
                <w:sz w:val="24"/>
                <w:highlight w:val="none"/>
                <w:lang w:val="en-US" w:eastAsia="zh-CN"/>
              </w:rPr>
              <w:t>6</w:t>
            </w:r>
            <w:r>
              <w:rPr>
                <w:rFonts w:hint="default" w:ascii="Times New Roman" w:hAnsi="Times New Roman" w:eastAsia="宋体" w:cs="Times New Roman"/>
                <w:sz w:val="24"/>
                <w:highlight w:val="none"/>
              </w:rPr>
              <w:t>个声环境监测点，监测结果汇总见表</w:t>
            </w:r>
            <w:r>
              <w:rPr>
                <w:rFonts w:hint="default" w:cs="Times New Roman"/>
                <w:sz w:val="24"/>
                <w:highlight w:val="none"/>
                <w:lang w:val="en-US" w:eastAsia="zh-CN"/>
              </w:rPr>
              <w:t>1</w:t>
            </w:r>
            <w:r>
              <w:rPr>
                <w:rFonts w:hint="eastAsia" w:cs="Times New Roman"/>
                <w:sz w:val="24"/>
                <w:highlight w:val="none"/>
                <w:lang w:val="en-US" w:eastAsia="zh-CN"/>
              </w:rPr>
              <w:t>2</w:t>
            </w:r>
            <w:r>
              <w:rPr>
                <w:rFonts w:hint="default" w:ascii="Times New Roman" w:hAnsi="Times New Roman" w:eastAsia="宋体" w:cs="Times New Roman"/>
                <w:sz w:val="24"/>
                <w:highlight w:val="none"/>
              </w:rPr>
              <w:t>。</w:t>
            </w:r>
          </w:p>
          <w:p>
            <w:pPr>
              <w:pStyle w:val="10"/>
              <w:keepNext/>
              <w:keepLines w:val="0"/>
              <w:pageBreakBefore w:val="0"/>
              <w:kinsoku/>
              <w:wordWrap/>
              <w:overflowPunct/>
              <w:bidi w:val="0"/>
              <w:spacing w:beforeAutospacing="0" w:afterAutospacing="0" w:line="420" w:lineRule="exact"/>
              <w:jc w:val="center"/>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val="en-US" w:eastAsia="zh-CN"/>
              </w:rPr>
              <w:t xml:space="preserve">               </w:t>
            </w:r>
            <w:r>
              <w:rPr>
                <w:rFonts w:hint="default" w:ascii="Times New Roman" w:hAnsi="Times New Roman" w:eastAsia="宋体" w:cs="Times New Roman"/>
                <w:sz w:val="24"/>
                <w:szCs w:val="24"/>
                <w:highlight w:val="none"/>
              </w:rPr>
              <w:t>表</w:t>
            </w:r>
            <w:r>
              <w:rPr>
                <w:rFonts w:hint="default" w:ascii="Times New Roman" w:hAnsi="Times New Roman" w:eastAsia="宋体" w:cs="Times New Roman"/>
                <w:sz w:val="24"/>
                <w:szCs w:val="24"/>
                <w:highlight w:val="none"/>
                <w:lang w:val="en-US" w:eastAsia="zh-CN"/>
              </w:rPr>
              <w:t>1</w:t>
            </w:r>
            <w:r>
              <w:rPr>
                <w:rFonts w:hint="eastAsia"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 xml:space="preserve">   声环境质量现状监测统计表</w:t>
            </w:r>
            <w:r>
              <w:rPr>
                <w:rFonts w:hint="eastAsia" w:ascii="Times New Roman" w:hAnsi="Times New Roman" w:eastAsia="宋体" w:cs="Times New Roman"/>
                <w:sz w:val="24"/>
                <w:szCs w:val="24"/>
                <w:highlight w:val="none"/>
                <w:lang w:val="en-US" w:eastAsia="zh-CN"/>
              </w:rPr>
              <w:t xml:space="preserve">          </w:t>
            </w:r>
            <w:r>
              <w:rPr>
                <w:rFonts w:hint="eastAsia" w:ascii="Times New Roman" w:hAnsi="Times New Roman" w:eastAsia="宋体" w:cs="Times New Roman"/>
                <w:sz w:val="24"/>
                <w:szCs w:val="24"/>
                <w:highlight w:val="none"/>
                <w:lang w:eastAsia="zh-CN"/>
              </w:rPr>
              <w:t>单位：</w:t>
            </w:r>
            <w:r>
              <w:rPr>
                <w:rFonts w:hint="default" w:ascii="Times New Roman" w:hAnsi="Times New Roman" w:eastAsia="宋体" w:cs="Times New Roman"/>
                <w:sz w:val="24"/>
                <w:highlight w:val="none"/>
              </w:rPr>
              <w:t>dB（A）</w:t>
            </w:r>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76"/>
              <w:gridCol w:w="1196"/>
              <w:gridCol w:w="1092"/>
              <w:gridCol w:w="1119"/>
              <w:gridCol w:w="1257"/>
              <w:gridCol w:w="1268"/>
              <w:gridCol w:w="1308"/>
              <w:gridCol w:w="1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时段</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 xml:space="preserve"> </w:t>
                  </w: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监测日期</w:t>
                  </w:r>
                </w:p>
              </w:tc>
              <w:tc>
                <w:tcPr>
                  <w:tcW w:w="4076" w:type="pct"/>
                  <w:gridSpan w:val="6"/>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2020年11月17日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tc>
              <w:tc>
                <w:tcPr>
                  <w:tcW w:w="660" w:type="pct"/>
                  <w:tcBorders>
                    <w:left w:val="single" w:color="auto" w:sz="4" w:space="0"/>
                    <w:right w:val="single" w:color="auto" w:sz="4" w:space="0"/>
                    <w:tl2br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 xml:space="preserve">     </w:t>
                  </w:r>
                  <w:r>
                    <w:rPr>
                      <w:rFonts w:hint="default" w:ascii="Times New Roman" w:hAnsi="Times New Roman" w:eastAsia="宋体" w:cs="Times New Roman"/>
                      <w:sz w:val="21"/>
                      <w:szCs w:val="21"/>
                      <w:highlight w:val="none"/>
                    </w:rPr>
                    <w:t>监测点位</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textAlignment w:val="auto"/>
                    <w:rPr>
                      <w:rFonts w:hint="default" w:ascii="Times New Roman" w:hAnsi="Times New Roman" w:eastAsia="宋体" w:cs="Times New Roman"/>
                      <w:sz w:val="21"/>
                      <w:szCs w:val="21"/>
                      <w:highlight w:val="none"/>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textAlignment w:val="auto"/>
                    <w:rPr>
                      <w:rFonts w:hint="default" w:ascii="Times New Roman" w:hAnsi="Times New Roman" w:eastAsia="宋体" w:cs="Times New Roman"/>
                      <w:sz w:val="21"/>
                      <w:szCs w:val="21"/>
                      <w:highlight w:val="none"/>
                    </w:rPr>
                  </w:pPr>
                </w:p>
                <w:p>
                  <w:pPr>
                    <w:keepNext w:val="0"/>
                    <w:keepLines w:val="0"/>
                    <w:pageBreakBefore w:val="0"/>
                    <w:widowControl w:val="0"/>
                    <w:kinsoku/>
                    <w:wordWrap/>
                    <w:overflowPunct/>
                    <w:topLinePunct w:val="0"/>
                    <w:autoSpaceDE/>
                    <w:autoSpaceDN/>
                    <w:bidi w:val="0"/>
                    <w:adjustRightInd/>
                    <w:snapToGrid/>
                    <w:spacing w:line="320" w:lineRule="exact"/>
                    <w:ind w:firstLine="0" w:firstLineChars="0"/>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监测项目</w:t>
                  </w:r>
                </w:p>
              </w:tc>
              <w:tc>
                <w:tcPr>
                  <w:tcW w:w="6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highlight w:val="none"/>
                    </w:rPr>
                    <w:t>1</w:t>
                  </w:r>
                  <w:r>
                    <w:rPr>
                      <w:rFonts w:hint="default" w:ascii="Times New Roman" w:hAnsi="Times New Roman" w:eastAsia="宋体" w:cs="Times New Roman"/>
                      <w:szCs w:val="21"/>
                      <w:highlight w:val="none"/>
                      <w:vertAlign w:val="superscript"/>
                    </w:rPr>
                    <w:t>#</w:t>
                  </w:r>
                  <w:r>
                    <w:rPr>
                      <w:rFonts w:hint="default" w:ascii="Times New Roman" w:hAnsi="Times New Roman" w:eastAsia="宋体" w:cs="Times New Roman"/>
                      <w:szCs w:val="21"/>
                      <w:highlight w:val="none"/>
                      <w:vertAlign w:val="baseline"/>
                      <w:lang w:eastAsia="zh-CN"/>
                    </w:rPr>
                    <w:t>人行梯道北侧出口</w:t>
                  </w:r>
                </w:p>
              </w:tc>
              <w:tc>
                <w:tcPr>
                  <w:tcW w:w="61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highlight w:val="none"/>
                    </w:rPr>
                    <w:t>2</w:t>
                  </w:r>
                  <w:r>
                    <w:rPr>
                      <w:rFonts w:hint="default" w:ascii="Times New Roman" w:hAnsi="Times New Roman" w:eastAsia="宋体" w:cs="Times New Roman"/>
                      <w:szCs w:val="21"/>
                      <w:highlight w:val="none"/>
                      <w:vertAlign w:val="superscript"/>
                    </w:rPr>
                    <w:t>#</w:t>
                  </w:r>
                  <w:r>
                    <w:rPr>
                      <w:rFonts w:hint="default" w:ascii="Times New Roman" w:hAnsi="Times New Roman" w:eastAsia="宋体" w:cs="Times New Roman"/>
                      <w:szCs w:val="21"/>
                      <w:highlight w:val="none"/>
                      <w:vertAlign w:val="baseline"/>
                      <w:lang w:eastAsia="zh-CN"/>
                    </w:rPr>
                    <w:t>人行梯道南侧出口</w:t>
                  </w:r>
                </w:p>
              </w:tc>
              <w:tc>
                <w:tcPr>
                  <w:tcW w:w="694"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highlight w:val="none"/>
                      <w:lang w:val="en-US" w:eastAsia="zh-CN"/>
                    </w:rPr>
                    <w:t>3</w:t>
                  </w:r>
                  <w:r>
                    <w:rPr>
                      <w:rFonts w:hint="default" w:ascii="Times New Roman" w:hAnsi="Times New Roman" w:eastAsia="宋体" w:cs="Times New Roman"/>
                      <w:szCs w:val="21"/>
                      <w:highlight w:val="none"/>
                      <w:vertAlign w:val="superscript"/>
                    </w:rPr>
                    <w:t>#</w:t>
                  </w:r>
                  <w:r>
                    <w:rPr>
                      <w:rFonts w:hint="default" w:ascii="Times New Roman" w:hAnsi="Times New Roman" w:eastAsia="宋体" w:cs="Times New Roman"/>
                      <w:szCs w:val="21"/>
                      <w:highlight w:val="none"/>
                      <w:vertAlign w:val="baseline"/>
                      <w:lang w:eastAsia="zh-CN"/>
                    </w:rPr>
                    <w:t>顺接道路起点</w:t>
                  </w:r>
                </w:p>
              </w:tc>
              <w:tc>
                <w:tcPr>
                  <w:tcW w:w="70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highlight w:val="none"/>
                      <w:lang w:val="en-US" w:eastAsia="zh-CN"/>
                    </w:rPr>
                    <w:t>4</w:t>
                  </w:r>
                  <w:r>
                    <w:rPr>
                      <w:rFonts w:hint="default" w:ascii="Times New Roman" w:hAnsi="Times New Roman" w:eastAsia="宋体" w:cs="Times New Roman"/>
                      <w:szCs w:val="21"/>
                      <w:highlight w:val="none"/>
                      <w:vertAlign w:val="superscript"/>
                      <w:lang w:val="en-US" w:eastAsia="zh-CN"/>
                    </w:rPr>
                    <w:t>#</w:t>
                  </w:r>
                  <w:r>
                    <w:rPr>
                      <w:rFonts w:hint="default" w:ascii="Times New Roman" w:hAnsi="Times New Roman" w:eastAsia="宋体" w:cs="Times New Roman"/>
                      <w:szCs w:val="21"/>
                      <w:highlight w:val="none"/>
                      <w:vertAlign w:val="baseline"/>
                      <w:lang w:eastAsia="zh-CN"/>
                    </w:rPr>
                    <w:t>顺接道路终点</w:t>
                  </w:r>
                </w:p>
              </w:tc>
              <w:tc>
                <w:tcPr>
                  <w:tcW w:w="7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highlight w:val="none"/>
                      <w:lang w:val="en-US" w:eastAsia="zh-CN"/>
                    </w:rPr>
                    <w:t>5</w:t>
                  </w:r>
                  <w:r>
                    <w:rPr>
                      <w:rFonts w:hint="default" w:ascii="Times New Roman" w:hAnsi="Times New Roman" w:eastAsia="宋体" w:cs="Times New Roman"/>
                      <w:szCs w:val="21"/>
                      <w:highlight w:val="none"/>
                      <w:vertAlign w:val="superscript"/>
                      <w:lang w:val="en-US" w:eastAsia="zh-CN"/>
                    </w:rPr>
                    <w:t>#</w:t>
                  </w:r>
                  <w:r>
                    <w:rPr>
                      <w:rFonts w:hint="default" w:ascii="Times New Roman" w:hAnsi="Times New Roman" w:eastAsia="宋体" w:cs="Times New Roman"/>
                      <w:szCs w:val="21"/>
                      <w:highlight w:val="none"/>
                      <w:vertAlign w:val="baseline"/>
                      <w:lang w:eastAsia="zh-CN"/>
                    </w:rPr>
                    <w:t>上跨立交桥起点</w:t>
                  </w:r>
                </w:p>
              </w:tc>
              <w:tc>
                <w:tcPr>
                  <w:tcW w:w="73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Cs w:val="21"/>
                      <w:highlight w:val="none"/>
                      <w:lang w:val="en-US" w:eastAsia="zh-CN"/>
                    </w:rPr>
                    <w:t>6</w:t>
                  </w:r>
                  <w:r>
                    <w:rPr>
                      <w:rFonts w:hint="default" w:ascii="Times New Roman" w:hAnsi="Times New Roman" w:eastAsia="宋体" w:cs="Times New Roman"/>
                      <w:szCs w:val="21"/>
                      <w:highlight w:val="none"/>
                      <w:vertAlign w:val="superscript"/>
                      <w:lang w:val="en-US" w:eastAsia="zh-CN"/>
                    </w:rPr>
                    <w:t>#</w:t>
                  </w:r>
                  <w:r>
                    <w:rPr>
                      <w:rFonts w:hint="default" w:ascii="Times New Roman" w:hAnsi="Times New Roman" w:eastAsia="宋体" w:cs="Times New Roman"/>
                      <w:szCs w:val="21"/>
                      <w:highlight w:val="none"/>
                      <w:vertAlign w:val="baseline"/>
                      <w:lang w:eastAsia="zh-CN"/>
                    </w:rPr>
                    <w:t>上跨立交桥终点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昼</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间</w:t>
                  </w: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eq</w:t>
                  </w:r>
                </w:p>
              </w:tc>
              <w:tc>
                <w:tcPr>
                  <w:tcW w:w="1092"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52.6</w:t>
                  </w:r>
                </w:p>
              </w:tc>
              <w:tc>
                <w:tcPr>
                  <w:tcW w:w="1119"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52.7</w:t>
                  </w:r>
                </w:p>
              </w:tc>
              <w:tc>
                <w:tcPr>
                  <w:tcW w:w="1257"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51.7</w:t>
                  </w:r>
                </w:p>
              </w:tc>
              <w:tc>
                <w:tcPr>
                  <w:tcW w:w="126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52.4</w:t>
                  </w:r>
                </w:p>
              </w:tc>
              <w:tc>
                <w:tcPr>
                  <w:tcW w:w="1308"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52.4</w:t>
                  </w:r>
                </w:p>
              </w:tc>
              <w:tc>
                <w:tcPr>
                  <w:tcW w:w="1339" w:type="dxa"/>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90</w:t>
                  </w:r>
                </w:p>
              </w:tc>
              <w:tc>
                <w:tcPr>
                  <w:tcW w:w="1092"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50.0</w:t>
                  </w:r>
                </w:p>
              </w:tc>
              <w:tc>
                <w:tcPr>
                  <w:tcW w:w="112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49.5</w:t>
                  </w:r>
                </w:p>
              </w:tc>
              <w:tc>
                <w:tcPr>
                  <w:tcW w:w="125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49.5</w:t>
                  </w:r>
                </w:p>
              </w:tc>
              <w:tc>
                <w:tcPr>
                  <w:tcW w:w="127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49.4</w:t>
                  </w:r>
                </w:p>
              </w:tc>
              <w:tc>
                <w:tcPr>
                  <w:tcW w:w="1313"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49.2</w:t>
                  </w:r>
                </w:p>
              </w:tc>
              <w:tc>
                <w:tcPr>
                  <w:tcW w:w="133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50</w:t>
                  </w:r>
                </w:p>
              </w:tc>
              <w:tc>
                <w:tcPr>
                  <w:tcW w:w="1092"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52.0</w:t>
                  </w:r>
                </w:p>
              </w:tc>
              <w:tc>
                <w:tcPr>
                  <w:tcW w:w="112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51.3</w:t>
                  </w:r>
                </w:p>
              </w:tc>
              <w:tc>
                <w:tcPr>
                  <w:tcW w:w="125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51.0</w:t>
                  </w:r>
                </w:p>
              </w:tc>
              <w:tc>
                <w:tcPr>
                  <w:tcW w:w="127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50.9</w:t>
                  </w:r>
                </w:p>
              </w:tc>
              <w:tc>
                <w:tcPr>
                  <w:tcW w:w="1313"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50.9</w:t>
                  </w:r>
                </w:p>
              </w:tc>
              <w:tc>
                <w:tcPr>
                  <w:tcW w:w="133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10</w:t>
                  </w:r>
                </w:p>
              </w:tc>
              <w:tc>
                <w:tcPr>
                  <w:tcW w:w="1092"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54.1</w:t>
                  </w:r>
                </w:p>
              </w:tc>
              <w:tc>
                <w:tcPr>
                  <w:tcW w:w="112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53.6</w:t>
                  </w:r>
                </w:p>
              </w:tc>
              <w:tc>
                <w:tcPr>
                  <w:tcW w:w="125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53.2</w:t>
                  </w:r>
                </w:p>
              </w:tc>
              <w:tc>
                <w:tcPr>
                  <w:tcW w:w="127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53.3</w:t>
                  </w:r>
                </w:p>
              </w:tc>
              <w:tc>
                <w:tcPr>
                  <w:tcW w:w="1313"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53.2</w:t>
                  </w:r>
                </w:p>
              </w:tc>
              <w:tc>
                <w:tcPr>
                  <w:tcW w:w="133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夜</w:t>
                  </w:r>
                </w:p>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间</w:t>
                  </w: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eq</w:t>
                  </w:r>
                </w:p>
              </w:tc>
              <w:tc>
                <w:tcPr>
                  <w:tcW w:w="1092"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43.0</w:t>
                  </w:r>
                </w:p>
              </w:tc>
              <w:tc>
                <w:tcPr>
                  <w:tcW w:w="112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43.1</w:t>
                  </w:r>
                </w:p>
              </w:tc>
              <w:tc>
                <w:tcPr>
                  <w:tcW w:w="125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42.9</w:t>
                  </w:r>
                </w:p>
              </w:tc>
              <w:tc>
                <w:tcPr>
                  <w:tcW w:w="127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43.4</w:t>
                  </w:r>
                </w:p>
              </w:tc>
              <w:tc>
                <w:tcPr>
                  <w:tcW w:w="1313"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41.4</w:t>
                  </w:r>
                </w:p>
              </w:tc>
              <w:tc>
                <w:tcPr>
                  <w:tcW w:w="133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90</w:t>
                  </w:r>
                </w:p>
              </w:tc>
              <w:tc>
                <w:tcPr>
                  <w:tcW w:w="1092"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39.9</w:t>
                  </w:r>
                </w:p>
              </w:tc>
              <w:tc>
                <w:tcPr>
                  <w:tcW w:w="112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40.0</w:t>
                  </w:r>
                </w:p>
              </w:tc>
              <w:tc>
                <w:tcPr>
                  <w:tcW w:w="125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40.0</w:t>
                  </w:r>
                </w:p>
              </w:tc>
              <w:tc>
                <w:tcPr>
                  <w:tcW w:w="127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40.2</w:t>
                  </w:r>
                </w:p>
              </w:tc>
              <w:tc>
                <w:tcPr>
                  <w:tcW w:w="1313"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37.6</w:t>
                  </w:r>
                </w:p>
              </w:tc>
              <w:tc>
                <w:tcPr>
                  <w:tcW w:w="133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50</w:t>
                  </w:r>
                </w:p>
              </w:tc>
              <w:tc>
                <w:tcPr>
                  <w:tcW w:w="1092"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42.0</w:t>
                  </w:r>
                </w:p>
              </w:tc>
              <w:tc>
                <w:tcPr>
                  <w:tcW w:w="112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42.1</w:t>
                  </w:r>
                </w:p>
              </w:tc>
              <w:tc>
                <w:tcPr>
                  <w:tcW w:w="125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42.1</w:t>
                  </w:r>
                </w:p>
              </w:tc>
              <w:tc>
                <w:tcPr>
                  <w:tcW w:w="127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42.4</w:t>
                  </w:r>
                </w:p>
              </w:tc>
              <w:tc>
                <w:tcPr>
                  <w:tcW w:w="1313"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39.8</w:t>
                  </w:r>
                </w:p>
              </w:tc>
              <w:tc>
                <w:tcPr>
                  <w:tcW w:w="133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0" w:hRule="atLeast"/>
              </w:trPr>
              <w:tc>
                <w:tcPr>
                  <w:tcW w:w="263" w:type="pct"/>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p>
              </w:tc>
              <w:tc>
                <w:tcPr>
                  <w:tcW w:w="66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L</w:t>
                  </w:r>
                  <w:r>
                    <w:rPr>
                      <w:rFonts w:hint="default" w:ascii="Times New Roman" w:hAnsi="Times New Roman" w:eastAsia="宋体" w:cs="Times New Roman"/>
                      <w:sz w:val="21"/>
                      <w:szCs w:val="21"/>
                      <w:highlight w:val="none"/>
                      <w:vertAlign w:val="subscript"/>
                    </w:rPr>
                    <w:t>10</w:t>
                  </w:r>
                </w:p>
              </w:tc>
              <w:tc>
                <w:tcPr>
                  <w:tcW w:w="1092"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44.3</w:t>
                  </w:r>
                </w:p>
              </w:tc>
              <w:tc>
                <w:tcPr>
                  <w:tcW w:w="112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44.4</w:t>
                  </w:r>
                </w:p>
              </w:tc>
              <w:tc>
                <w:tcPr>
                  <w:tcW w:w="125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44.3</w:t>
                  </w:r>
                </w:p>
              </w:tc>
              <w:tc>
                <w:tcPr>
                  <w:tcW w:w="1270"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44.8</w:t>
                  </w:r>
                </w:p>
              </w:tc>
              <w:tc>
                <w:tcPr>
                  <w:tcW w:w="1313"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43.2</w:t>
                  </w:r>
                </w:p>
              </w:tc>
              <w:tc>
                <w:tcPr>
                  <w:tcW w:w="1334" w:type="dxa"/>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Cs w:val="21"/>
                      <w:highlight w:val="none"/>
                      <w:lang w:val="en-US" w:eastAsia="zh-CN"/>
                    </w:rPr>
                    <w:t>41.8</w:t>
                  </w:r>
                </w:p>
              </w:tc>
            </w:tr>
          </w:tbl>
          <w:p>
            <w:pPr>
              <w:keepLines w:val="0"/>
              <w:pageBreakBefore w:val="0"/>
              <w:kinsoku/>
              <w:wordWrap/>
              <w:overflowPunct/>
              <w:bidi w:val="0"/>
              <w:spacing w:beforeAutospacing="0" w:afterAutospacing="0" w:line="420" w:lineRule="exact"/>
              <w:ind w:firstLine="480" w:firstLineChars="200"/>
              <w:jc w:val="left"/>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rPr>
              <w:t>根据监测结果可知，1#</w:t>
            </w:r>
            <w:r>
              <w:rPr>
                <w:rFonts w:hint="default" w:ascii="Times New Roman" w:hAnsi="Times New Roman" w:eastAsia="宋体" w:cs="Times New Roman"/>
                <w:sz w:val="24"/>
                <w:highlight w:val="none"/>
                <w:lang w:val="en-US" w:eastAsia="zh-CN"/>
              </w:rPr>
              <w:t>~6</w:t>
            </w:r>
            <w:r>
              <w:rPr>
                <w:rFonts w:hint="default" w:ascii="Times New Roman" w:hAnsi="Times New Roman" w:eastAsia="宋体" w:cs="Times New Roman"/>
                <w:sz w:val="24"/>
                <w:highlight w:val="none"/>
              </w:rPr>
              <w:t>#</w:t>
            </w:r>
            <w:r>
              <w:rPr>
                <w:rFonts w:hint="default" w:ascii="Times New Roman" w:hAnsi="Times New Roman" w:eastAsia="宋体" w:cs="Times New Roman"/>
                <w:sz w:val="24"/>
                <w:highlight w:val="none"/>
                <w:lang w:eastAsia="zh-CN"/>
              </w:rPr>
              <w:t>厂界噪声监测点</w:t>
            </w:r>
            <w:r>
              <w:rPr>
                <w:rFonts w:hint="default" w:ascii="Times New Roman" w:hAnsi="Times New Roman" w:eastAsia="宋体" w:cs="Times New Roman"/>
                <w:sz w:val="24"/>
                <w:highlight w:val="none"/>
              </w:rPr>
              <w:t>昼间等效生级范围在</w:t>
            </w:r>
            <w:r>
              <w:rPr>
                <w:rFonts w:hint="default" w:ascii="Times New Roman" w:hAnsi="Times New Roman" w:eastAsia="宋体" w:cs="Times New Roman"/>
                <w:sz w:val="24"/>
                <w:highlight w:val="none"/>
                <w:lang w:val="en-US" w:eastAsia="zh-CN"/>
              </w:rPr>
              <w:t>49.2</w:t>
            </w:r>
            <w:r>
              <w:rPr>
                <w:rFonts w:hint="default" w:ascii="Times New Roman" w:hAnsi="Times New Roman" w:eastAsia="宋体" w:cs="Times New Roman"/>
                <w:sz w:val="24"/>
                <w:highlight w:val="none"/>
              </w:rPr>
              <w:t>~</w:t>
            </w:r>
            <w:r>
              <w:rPr>
                <w:rFonts w:hint="default" w:ascii="Times New Roman" w:hAnsi="Times New Roman" w:eastAsia="宋体" w:cs="Times New Roman"/>
                <w:sz w:val="24"/>
                <w:highlight w:val="none"/>
                <w:lang w:val="en-US" w:eastAsia="zh-CN"/>
              </w:rPr>
              <w:t>54.1</w:t>
            </w:r>
            <w:r>
              <w:rPr>
                <w:rFonts w:hint="default" w:ascii="Times New Roman" w:hAnsi="Times New Roman" w:eastAsia="宋体" w:cs="Times New Roman"/>
                <w:sz w:val="24"/>
                <w:highlight w:val="none"/>
              </w:rPr>
              <w:t>dB（A）之间，夜间等效声级范围在</w:t>
            </w:r>
            <w:r>
              <w:rPr>
                <w:rFonts w:hint="default" w:ascii="Times New Roman" w:hAnsi="Times New Roman" w:eastAsia="宋体" w:cs="Times New Roman"/>
                <w:sz w:val="24"/>
                <w:highlight w:val="none"/>
                <w:lang w:val="en-US" w:eastAsia="zh-CN"/>
              </w:rPr>
              <w:t>37.6</w:t>
            </w:r>
            <w:r>
              <w:rPr>
                <w:rFonts w:hint="default" w:ascii="Times New Roman" w:hAnsi="Times New Roman" w:eastAsia="宋体" w:cs="Times New Roman"/>
                <w:sz w:val="24"/>
                <w:highlight w:val="none"/>
              </w:rPr>
              <w:t>~</w:t>
            </w:r>
            <w:r>
              <w:rPr>
                <w:rFonts w:hint="default" w:ascii="Times New Roman" w:hAnsi="Times New Roman" w:eastAsia="宋体" w:cs="Times New Roman"/>
                <w:sz w:val="24"/>
                <w:highlight w:val="none"/>
                <w:lang w:val="en-US" w:eastAsia="zh-CN"/>
              </w:rPr>
              <w:t>44.8</w:t>
            </w:r>
            <w:r>
              <w:rPr>
                <w:rFonts w:hint="default" w:ascii="Times New Roman" w:hAnsi="Times New Roman" w:eastAsia="宋体" w:cs="Times New Roman"/>
                <w:sz w:val="24"/>
                <w:highlight w:val="none"/>
              </w:rPr>
              <w:t>dB（A）之间</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各监测点监测结果满足《声环境质量标准》（GB3096-2008）中</w:t>
            </w:r>
            <w:r>
              <w:rPr>
                <w:rFonts w:hint="eastAsia" w:cs="Times New Roman"/>
                <w:sz w:val="24"/>
                <w:highlight w:val="none"/>
                <w:lang w:val="en-US" w:eastAsia="zh-CN"/>
              </w:rPr>
              <w:t>4</w:t>
            </w:r>
            <w:r>
              <w:rPr>
                <w:rFonts w:hint="default" w:cs="Times New Roman"/>
                <w:sz w:val="24"/>
                <w:highlight w:val="none"/>
                <w:lang w:val="en-US" w:eastAsia="zh-CN"/>
              </w:rPr>
              <w:t>b</w:t>
            </w:r>
            <w:r>
              <w:rPr>
                <w:rFonts w:hint="default" w:ascii="Times New Roman" w:hAnsi="Times New Roman" w:eastAsia="宋体" w:cs="Times New Roman"/>
                <w:sz w:val="24"/>
                <w:highlight w:val="none"/>
              </w:rPr>
              <w:t>类标准要求。</w:t>
            </w:r>
            <w:r>
              <w:rPr>
                <w:rFonts w:hint="default" w:ascii="Times New Roman" w:hAnsi="Times New Roman" w:eastAsia="宋体" w:cs="Times New Roman"/>
                <w:sz w:val="24"/>
                <w:highlight w:val="none"/>
                <w:lang w:eastAsia="zh-CN"/>
              </w:rPr>
              <w:t>本项目区域声环境质量较好</w:t>
            </w:r>
            <w:r>
              <w:rPr>
                <w:rFonts w:hint="default" w:ascii="Times New Roman" w:hAnsi="Times New Roman" w:eastAsia="宋体" w:cs="Times New Roman"/>
                <w:sz w:val="24"/>
                <w:highlight w:val="none"/>
              </w:rPr>
              <w:t>。</w:t>
            </w:r>
          </w:p>
          <w:p>
            <w:pPr>
              <w:keepLines w:val="0"/>
              <w:pageBreakBefore w:val="0"/>
              <w:kinsoku/>
              <w:wordWrap/>
              <w:overflowPunct/>
              <w:bidi w:val="0"/>
              <w:spacing w:beforeAutospacing="0" w:afterAutospacing="0" w:line="420" w:lineRule="exact"/>
              <w:ind w:firstLine="480" w:firstLineChars="200"/>
              <w:jc w:val="left"/>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本项目监测布点图见下图。</w:t>
            </w:r>
          </w:p>
          <w:p>
            <w:pPr>
              <w:pStyle w:val="2"/>
              <w:ind w:left="0" w:leftChars="0" w:firstLine="0" w:firstLineChars="0"/>
              <w:rPr>
                <w:rFonts w:hint="default" w:ascii="Times New Roman" w:hAnsi="Times New Roman" w:eastAsia="宋体" w:cs="Times New Roman"/>
                <w:highlight w:val="none"/>
                <w:lang w:val="en-US" w:eastAsia="zh-CN"/>
              </w:rPr>
            </w:pPr>
          </w:p>
          <w:p>
            <w:pPr>
              <w:pStyle w:val="12"/>
              <w:rPr>
                <w:rFonts w:hint="default" w:ascii="Times New Roman" w:hAnsi="Times New Roman" w:eastAsia="宋体" w:cs="Times New Roman"/>
                <w:highlight w:val="none"/>
                <w:lang w:eastAsia="zh-CN"/>
              </w:rPr>
            </w:pPr>
          </w:p>
          <w:p>
            <w:pPr>
              <w:rPr>
                <w:rFonts w:hint="default" w:ascii="Times New Roman" w:hAnsi="Times New Roman" w:eastAsia="宋体" w:cs="Times New Roman"/>
                <w:highlight w:val="none"/>
                <w:lang w:eastAsia="zh-CN"/>
              </w:rPr>
            </w:pPr>
          </w:p>
          <w:p>
            <w:pPr>
              <w:pStyle w:val="7"/>
              <w:rPr>
                <w:rFonts w:hint="default" w:ascii="Times New Roman" w:hAnsi="Times New Roman" w:eastAsia="宋体" w:cs="Times New Roman"/>
                <w:highlight w:val="none"/>
                <w:lang w:eastAsia="zh-CN"/>
              </w:rPr>
            </w:pPr>
          </w:p>
          <w:p>
            <w:pPr>
              <w:rPr>
                <w:rFonts w:hint="default" w:ascii="Times New Roman" w:hAnsi="Times New Roman" w:eastAsia="宋体" w:cs="Times New Roman"/>
                <w:highlight w:val="none"/>
                <w:lang w:eastAsia="zh-CN"/>
              </w:rPr>
            </w:pPr>
          </w:p>
          <w:p>
            <w:pPr>
              <w:pStyle w:val="2"/>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pStyle w:val="3"/>
              <w:rPr>
                <w:rFonts w:hint="default" w:ascii="Times New Roman" w:hAnsi="Times New Roman" w:eastAsia="宋体" w:cs="Times New Roman"/>
                <w:highlight w:val="none"/>
                <w:lang w:eastAsia="zh-CN"/>
              </w:rPr>
            </w:pPr>
          </w:p>
          <w:p>
            <w:pPr>
              <w:spacing w:line="460" w:lineRule="exact"/>
              <w:rPr>
                <w:rFonts w:hint="default" w:ascii="Times New Roman" w:hAnsi="Times New Roman" w:eastAsia="宋体" w:cs="Times New Roman"/>
                <w:sz w:val="24"/>
                <w:szCs w:val="24"/>
                <w:highlight w:val="none"/>
                <w:lang w:val="zh-CN"/>
              </w:rPr>
            </w:pPr>
          </w:p>
        </w:tc>
      </w:tr>
    </w:tbl>
    <w:p>
      <w:pPr>
        <w:spacing w:line="460" w:lineRule="exact"/>
        <w:rPr>
          <w:rFonts w:hint="default" w:ascii="Times New Roman" w:hAnsi="Times New Roman" w:eastAsia="宋体" w:cs="Times New Roman"/>
          <w:sz w:val="24"/>
          <w:szCs w:val="24"/>
          <w:highlight w:val="none"/>
        </w:rPr>
        <w:sectPr>
          <w:pgSz w:w="11906" w:h="16838"/>
          <w:pgMar w:top="1440" w:right="1418" w:bottom="1440" w:left="1418" w:header="851" w:footer="992" w:gutter="0"/>
          <w:cols w:space="720" w:num="1"/>
          <w:docGrid w:type="lines" w:linePitch="312" w:charSpace="0"/>
        </w:sectPr>
      </w:pPr>
    </w:p>
    <w:p>
      <w:pPr>
        <w:pStyle w:val="2"/>
        <w:ind w:left="0" w:leftChars="0" w:firstLine="0" w:firstLineChars="0"/>
        <w:rPr>
          <w:rFonts w:hint="default" w:ascii="Times New Roman" w:hAnsi="Times New Roman" w:eastAsia="宋体" w:cs="Times New Roman"/>
          <w:highlight w:val="none"/>
        </w:rPr>
        <w:sectPr>
          <w:pgSz w:w="16838" w:h="11906" w:orient="landscape"/>
          <w:pgMar w:top="1418" w:right="1440" w:bottom="1418" w:left="1440" w:header="851" w:footer="992" w:gutter="0"/>
          <w:cols w:space="720" w:num="1"/>
          <w:docGrid w:type="lines" w:linePitch="312" w:charSpace="0"/>
        </w:sectPr>
      </w:pPr>
      <w:r>
        <w:rPr>
          <w:rFonts w:hint="default" w:ascii="Times New Roman" w:hAnsi="Times New Roman" w:eastAsia="宋体" w:cs="Times New Roman"/>
          <w:sz w:val="21"/>
          <w:highlight w:val="none"/>
        </w:rPr>
        <mc:AlternateContent>
          <mc:Choice Requires="wps">
            <w:drawing>
              <wp:anchor distT="0" distB="0" distL="114300" distR="114300" simplePos="0" relativeHeight="3350003712" behindDoc="0" locked="0" layoutInCell="1" allowOverlap="1">
                <wp:simplePos x="0" y="0"/>
                <wp:positionH relativeFrom="column">
                  <wp:posOffset>3488690</wp:posOffset>
                </wp:positionH>
                <wp:positionV relativeFrom="paragraph">
                  <wp:posOffset>5368290</wp:posOffset>
                </wp:positionV>
                <wp:extent cx="1951355" cy="447675"/>
                <wp:effectExtent l="0" t="0" r="10795" b="9525"/>
                <wp:wrapNone/>
                <wp:docPr id="69" name="文本框 69"/>
                <wp:cNvGraphicFramePr/>
                <a:graphic xmlns:a="http://schemas.openxmlformats.org/drawingml/2006/main">
                  <a:graphicData uri="http://schemas.microsoft.com/office/word/2010/wordprocessingShape">
                    <wps:wsp>
                      <wps:cNvSpPr txBox="1"/>
                      <wps:spPr>
                        <a:xfrm>
                          <a:off x="0" y="0"/>
                          <a:ext cx="1951355"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图</w:t>
                            </w:r>
                            <w:r>
                              <w:rPr>
                                <w:rFonts w:hint="eastAsia"/>
                                <w:sz w:val="28"/>
                                <w:szCs w:val="28"/>
                                <w:lang w:val="en-US" w:eastAsia="zh-CN"/>
                              </w:rPr>
                              <w:t xml:space="preserve">2 </w:t>
                            </w:r>
                            <w:r>
                              <w:rPr>
                                <w:rFonts w:hint="eastAsia"/>
                                <w:sz w:val="28"/>
                                <w:szCs w:val="28"/>
                                <w:lang w:eastAsia="zh-CN"/>
                              </w:rPr>
                              <w:t>监测布点图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7pt;margin-top:422.7pt;height:35.25pt;width:153.65pt;z-index:-944963584;mso-width-relative:page;mso-height-relative:page;" fillcolor="#FFFFFF [3201]" filled="t" stroked="f" coordsize="21600,21600" o:gfxdata="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s9j8v1gAAAAsBAAAPAAAA&#10;AAAAAAEAIAAAACIAAABkcnMvZG93bnJldi54bWxQSwECFAAUAAAACACHTuJAJRBlelACAACRBAAA&#10;DgAAAAAAAAABACAAAAAlAQAAZHJzL2Uyb0RvYy54bWxQSwUGAAAAAAYABgBZAQAA5wU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图</w:t>
                      </w:r>
                      <w:r>
                        <w:rPr>
                          <w:rFonts w:hint="eastAsia"/>
                          <w:sz w:val="28"/>
                          <w:szCs w:val="28"/>
                          <w:lang w:val="en-US" w:eastAsia="zh-CN"/>
                        </w:rPr>
                        <w:t xml:space="preserve">2 </w:t>
                      </w:r>
                      <w:r>
                        <w:rPr>
                          <w:rFonts w:hint="eastAsia"/>
                          <w:sz w:val="28"/>
                          <w:szCs w:val="28"/>
                          <w:lang w:eastAsia="zh-CN"/>
                        </w:rPr>
                        <w:t>监测布点图</w:t>
                      </w:r>
                    </w:p>
                  </w:txbxContent>
                </v:textbox>
              </v:shape>
            </w:pict>
          </mc:Fallback>
        </mc:AlternateContent>
      </w:r>
      <w:r>
        <w:rPr>
          <w:sz w:val="21"/>
          <w:highlight w:val="none"/>
        </w:rPr>
        <mc:AlternateContent>
          <mc:Choice Requires="wpg">
            <w:drawing>
              <wp:anchor distT="0" distB="0" distL="114300" distR="114300" simplePos="0" relativeHeight="251691008" behindDoc="0" locked="0" layoutInCell="1" allowOverlap="1">
                <wp:simplePos x="0" y="0"/>
                <wp:positionH relativeFrom="column">
                  <wp:posOffset>-325120</wp:posOffset>
                </wp:positionH>
                <wp:positionV relativeFrom="paragraph">
                  <wp:posOffset>147320</wp:posOffset>
                </wp:positionV>
                <wp:extent cx="9500870" cy="5304790"/>
                <wp:effectExtent l="0" t="0" r="5080" b="10160"/>
                <wp:wrapNone/>
                <wp:docPr id="1" name="组合 1"/>
                <wp:cNvGraphicFramePr/>
                <a:graphic xmlns:a="http://schemas.openxmlformats.org/drawingml/2006/main">
                  <a:graphicData uri="http://schemas.microsoft.com/office/word/2010/wordprocessingGroup">
                    <wpg:wgp>
                      <wpg:cNvGrpSpPr/>
                      <wpg:grpSpPr>
                        <a:xfrm>
                          <a:off x="0" y="0"/>
                          <a:ext cx="9500870" cy="5304790"/>
                          <a:chOff x="1141" y="412476"/>
                          <a:chExt cx="15938" cy="8460"/>
                        </a:xfrm>
                      </wpg:grpSpPr>
                      <pic:pic xmlns:pic="http://schemas.openxmlformats.org/drawingml/2006/picture">
                        <pic:nvPicPr>
                          <pic:cNvPr id="116" name="图片 27" descr="监测底图"/>
                          <pic:cNvPicPr>
                            <a:picLocks noChangeAspect="1"/>
                          </pic:cNvPicPr>
                        </pic:nvPicPr>
                        <pic:blipFill>
                          <a:blip r:embed="rId22"/>
                          <a:stretch>
                            <a:fillRect/>
                          </a:stretch>
                        </pic:blipFill>
                        <pic:spPr>
                          <a:xfrm>
                            <a:off x="1141" y="412476"/>
                            <a:ext cx="15939" cy="8461"/>
                          </a:xfrm>
                          <a:prstGeom prst="rect">
                            <a:avLst/>
                          </a:prstGeom>
                          <a:noFill/>
                          <a:ln>
                            <a:noFill/>
                          </a:ln>
                        </pic:spPr>
                      </pic:pic>
                      <wps:wsp>
                        <wps:cNvPr id="110" name="矩形 110"/>
                        <wps:cNvSpPr/>
                        <wps:spPr>
                          <a:xfrm>
                            <a:off x="15277" y="419793"/>
                            <a:ext cx="1800" cy="1112"/>
                          </a:xfrm>
                          <a:prstGeom prst="rect">
                            <a:avLst/>
                          </a:prstGeom>
                          <a:solidFill>
                            <a:srgbClr val="FFFFFF"/>
                          </a:solidFill>
                          <a:ln w="9525" cap="flat" cmpd="sng">
                            <a:solidFill>
                              <a:srgbClr val="000000"/>
                            </a:solidFill>
                            <a:prstDash val="solid"/>
                            <a:miter/>
                            <a:headEnd type="none" w="med" len="med"/>
                            <a:tailEnd type="none" w="med" len="med"/>
                          </a:ln>
                        </wps:spPr>
                        <wps:txbx>
                          <w:txbxContent>
                            <w:p/>
                          </w:txbxContent>
                        </wps:txbx>
                        <wps:bodyPr upright="1"/>
                      </wps:wsp>
                      <wps:wsp>
                        <wps:cNvPr id="112" name="文本框 112"/>
                        <wps:cNvSpPr txBox="1"/>
                        <wps:spPr>
                          <a:xfrm>
                            <a:off x="15997" y="419870"/>
                            <a:ext cx="824" cy="450"/>
                          </a:xfrm>
                          <a:prstGeom prst="rect">
                            <a:avLst/>
                          </a:prstGeom>
                          <a:solidFill>
                            <a:srgbClr val="FFFFFF"/>
                          </a:solidFill>
                          <a:ln>
                            <a:noFill/>
                          </a:ln>
                        </wps:spPr>
                        <wps:txbx>
                          <w:txbxContent>
                            <w:p>
                              <w:pPr>
                                <w:rPr>
                                  <w:rFonts w:hint="eastAsia" w:eastAsia="宋体"/>
                                  <w:lang w:eastAsia="zh-CN"/>
                                </w:rPr>
                              </w:pPr>
                              <w:r>
                                <w:rPr>
                                  <w:rFonts w:hint="eastAsia"/>
                                  <w:lang w:eastAsia="zh-CN"/>
                                </w:rPr>
                                <w:t>图例</w:t>
                              </w:r>
                            </w:p>
                          </w:txbxContent>
                        </wps:txbx>
                        <wps:bodyPr upright="1"/>
                      </wps:wsp>
                      <wps:wsp>
                        <wps:cNvPr id="92" name="等腰三角形 92"/>
                        <wps:cNvSpPr/>
                        <wps:spPr>
                          <a:xfrm>
                            <a:off x="15457" y="420500"/>
                            <a:ext cx="255" cy="25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wps:wsp>
                        <wps:cNvPr id="114" name="文本框 114"/>
                        <wps:cNvSpPr txBox="1"/>
                        <wps:spPr>
                          <a:xfrm>
                            <a:off x="15772" y="420440"/>
                            <a:ext cx="1274" cy="420"/>
                          </a:xfrm>
                          <a:prstGeom prst="rect">
                            <a:avLst/>
                          </a:prstGeom>
                          <a:solidFill>
                            <a:srgbClr val="FFFFFF"/>
                          </a:solidFill>
                          <a:ln>
                            <a:noFill/>
                          </a:ln>
                        </wps:spPr>
                        <wps:txbx>
                          <w:txbxContent>
                            <w:p>
                              <w:pPr>
                                <w:rPr>
                                  <w:rFonts w:hint="eastAsia" w:eastAsia="宋体"/>
                                  <w:sz w:val="18"/>
                                  <w:szCs w:val="18"/>
                                  <w:lang w:eastAsia="zh-CN"/>
                                </w:rPr>
                              </w:pPr>
                              <w:r>
                                <w:rPr>
                                  <w:rFonts w:hint="eastAsia"/>
                                  <w:sz w:val="18"/>
                                  <w:szCs w:val="18"/>
                                  <w:lang w:eastAsia="zh-CN"/>
                                </w:rPr>
                                <w:t>噪声监测点</w:t>
                              </w:r>
                            </w:p>
                          </w:txbxContent>
                        </wps:txbx>
                        <wps:bodyPr upright="1"/>
                      </wps:wsp>
                      <wps:wsp>
                        <wps:cNvPr id="82" name="等腰三角形 82"/>
                        <wps:cNvSpPr/>
                        <wps:spPr>
                          <a:xfrm>
                            <a:off x="7267" y="418610"/>
                            <a:ext cx="255" cy="25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wps:wsp>
                        <wps:cNvPr id="88" name="文本框 88"/>
                        <wps:cNvSpPr txBox="1"/>
                        <wps:spPr>
                          <a:xfrm>
                            <a:off x="4672" y="418522"/>
                            <a:ext cx="2595" cy="405"/>
                          </a:xfrm>
                          <a:prstGeom prst="rect">
                            <a:avLst/>
                          </a:prstGeom>
                          <a:noFill/>
                          <a:ln>
                            <a:noFill/>
                          </a:ln>
                        </wps:spPr>
                        <wps:txbx>
                          <w:txbxContent>
                            <w:p>
                              <w:pPr>
                                <w:rPr>
                                  <w:rFonts w:hint="default"/>
                                  <w:b/>
                                  <w:bCs/>
                                  <w:color w:val="FF0000"/>
                                  <w:sz w:val="24"/>
                                  <w:szCs w:val="24"/>
                                  <w:lang w:val="en-US" w:eastAsia="zh-CN"/>
                                </w:rPr>
                              </w:pPr>
                              <w:r>
                                <w:rPr>
                                  <w:rFonts w:hint="eastAsia"/>
                                  <w:b/>
                                  <w:bCs/>
                                  <w:color w:val="FF0000"/>
                                  <w:sz w:val="24"/>
                                  <w:szCs w:val="24"/>
                                  <w:lang w:val="en-US" w:eastAsia="zh-CN"/>
                                </w:rPr>
                                <w:t>1# 人行梯道北侧出口</w:t>
                              </w:r>
                            </w:p>
                          </w:txbxContent>
                        </wps:txbx>
                        <wps:bodyPr upright="1"/>
                      </wps:wsp>
                      <wps:wsp>
                        <wps:cNvPr id="87" name="等腰三角形 87"/>
                        <wps:cNvSpPr/>
                        <wps:spPr>
                          <a:xfrm>
                            <a:off x="10732" y="413480"/>
                            <a:ext cx="255" cy="25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wps:wsp>
                        <wps:cNvPr id="101" name="等腰三角形 101"/>
                        <wps:cNvSpPr/>
                        <wps:spPr>
                          <a:xfrm>
                            <a:off x="11602" y="413930"/>
                            <a:ext cx="255" cy="25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wps:wsp>
                        <wps:cNvPr id="117" name="等腰三角形 117"/>
                        <wps:cNvSpPr/>
                        <wps:spPr>
                          <a:xfrm>
                            <a:off x="8452" y="419780"/>
                            <a:ext cx="255" cy="25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wps:wsp>
                        <wps:cNvPr id="74" name="文本框 74"/>
                        <wps:cNvSpPr txBox="1"/>
                        <wps:spPr>
                          <a:xfrm>
                            <a:off x="8692" y="419722"/>
                            <a:ext cx="2894" cy="405"/>
                          </a:xfrm>
                          <a:prstGeom prst="rect">
                            <a:avLst/>
                          </a:prstGeom>
                          <a:noFill/>
                          <a:ln>
                            <a:noFill/>
                          </a:ln>
                        </wps:spPr>
                        <wps:txbx>
                          <w:txbxContent>
                            <w:p>
                              <w:pPr>
                                <w:rPr>
                                  <w:rFonts w:hint="default"/>
                                  <w:b/>
                                  <w:bCs/>
                                  <w:color w:val="FF0000"/>
                                  <w:sz w:val="24"/>
                                  <w:szCs w:val="24"/>
                                  <w:lang w:val="en-US" w:eastAsia="zh-CN"/>
                                </w:rPr>
                              </w:pPr>
                              <w:r>
                                <w:rPr>
                                  <w:rFonts w:hint="eastAsia"/>
                                  <w:b/>
                                  <w:bCs/>
                                  <w:color w:val="FF0000"/>
                                  <w:sz w:val="24"/>
                                  <w:szCs w:val="24"/>
                                  <w:lang w:val="en-US" w:eastAsia="zh-CN"/>
                                </w:rPr>
                                <w:t>2# 人行梯道南侧出口</w:t>
                              </w:r>
                            </w:p>
                          </w:txbxContent>
                        </wps:txbx>
                        <wps:bodyPr upright="1"/>
                      </wps:wsp>
                      <wps:wsp>
                        <wps:cNvPr id="71" name="文本框 71"/>
                        <wps:cNvSpPr txBox="1"/>
                        <wps:spPr>
                          <a:xfrm>
                            <a:off x="6757" y="414802"/>
                            <a:ext cx="2462" cy="405"/>
                          </a:xfrm>
                          <a:prstGeom prst="rect">
                            <a:avLst/>
                          </a:prstGeom>
                          <a:noFill/>
                          <a:ln>
                            <a:noFill/>
                          </a:ln>
                        </wps:spPr>
                        <wps:txbx>
                          <w:txbxContent>
                            <w:p>
                              <w:pPr>
                                <w:rPr>
                                  <w:rFonts w:hint="default"/>
                                  <w:b/>
                                  <w:bCs/>
                                  <w:color w:val="FF0000"/>
                                  <w:sz w:val="24"/>
                                  <w:szCs w:val="24"/>
                                  <w:lang w:val="en-US" w:eastAsia="zh-CN"/>
                                </w:rPr>
                              </w:pPr>
                              <w:r>
                                <w:rPr>
                                  <w:rFonts w:hint="eastAsia"/>
                                  <w:b/>
                                  <w:bCs/>
                                  <w:color w:val="FF0000"/>
                                  <w:sz w:val="24"/>
                                  <w:szCs w:val="24"/>
                                  <w:lang w:val="en-US" w:eastAsia="zh-CN"/>
                                </w:rPr>
                                <w:t>3# 顺接道路起点</w:t>
                              </w:r>
                            </w:p>
                          </w:txbxContent>
                        </wps:txbx>
                        <wps:bodyPr upright="1"/>
                      </wps:wsp>
                      <wps:wsp>
                        <wps:cNvPr id="70" name="文本框 70"/>
                        <wps:cNvSpPr txBox="1"/>
                        <wps:spPr>
                          <a:xfrm>
                            <a:off x="9142" y="418552"/>
                            <a:ext cx="3149" cy="405"/>
                          </a:xfrm>
                          <a:prstGeom prst="rect">
                            <a:avLst/>
                          </a:prstGeom>
                          <a:noFill/>
                          <a:ln>
                            <a:noFill/>
                          </a:ln>
                        </wps:spPr>
                        <wps:txbx>
                          <w:txbxContent>
                            <w:p>
                              <w:pPr>
                                <w:rPr>
                                  <w:rFonts w:hint="default"/>
                                  <w:b/>
                                  <w:bCs/>
                                  <w:color w:val="FF0000"/>
                                  <w:sz w:val="24"/>
                                  <w:szCs w:val="24"/>
                                  <w:lang w:val="en-US" w:eastAsia="zh-CN"/>
                                </w:rPr>
                              </w:pPr>
                              <w:r>
                                <w:rPr>
                                  <w:rFonts w:hint="eastAsia"/>
                                  <w:b/>
                                  <w:bCs/>
                                  <w:color w:val="FF0000"/>
                                  <w:sz w:val="24"/>
                                  <w:szCs w:val="24"/>
                                  <w:lang w:val="en-US" w:eastAsia="zh-CN"/>
                                </w:rPr>
                                <w:t>4# 顺接道路终点</w:t>
                              </w:r>
                            </w:p>
                          </w:txbxContent>
                        </wps:txbx>
                        <wps:bodyPr upright="1"/>
                      </wps:wsp>
                      <wps:wsp>
                        <wps:cNvPr id="80" name="直接连接符 80"/>
                        <wps:cNvCnPr/>
                        <wps:spPr>
                          <a:xfrm>
                            <a:off x="7514" y="418891"/>
                            <a:ext cx="990" cy="990"/>
                          </a:xfrm>
                          <a:prstGeom prst="line">
                            <a:avLst/>
                          </a:prstGeom>
                          <a:ln w="28575" cap="flat" cmpd="sng">
                            <a:solidFill>
                              <a:srgbClr val="FFFF00"/>
                            </a:solidFill>
                            <a:prstDash val="solid"/>
                            <a:headEnd type="none" w="med" len="med"/>
                            <a:tailEnd type="none" w="med" len="med"/>
                          </a:ln>
                        </wps:spPr>
                        <wps:bodyPr upright="1"/>
                      </wps:wsp>
                      <wps:wsp>
                        <wps:cNvPr id="78" name="直接连接符 78"/>
                        <wps:cNvCnPr/>
                        <wps:spPr>
                          <a:xfrm>
                            <a:off x="10934" y="413626"/>
                            <a:ext cx="692" cy="465"/>
                          </a:xfrm>
                          <a:prstGeom prst="line">
                            <a:avLst/>
                          </a:prstGeom>
                          <a:ln w="28575" cap="flat" cmpd="sng">
                            <a:solidFill>
                              <a:srgbClr val="FFFF00"/>
                            </a:solidFill>
                            <a:prstDash val="solid"/>
                            <a:headEnd type="none" w="med" len="med"/>
                            <a:tailEnd type="none" w="med" len="med"/>
                          </a:ln>
                        </wps:spPr>
                        <wps:bodyPr upright="1"/>
                      </wps:wsp>
                      <wps:wsp>
                        <wps:cNvPr id="93" name="直接连接符 93"/>
                        <wps:cNvCnPr/>
                        <wps:spPr>
                          <a:xfrm flipH="1">
                            <a:off x="6105" y="419567"/>
                            <a:ext cx="2010" cy="182"/>
                          </a:xfrm>
                          <a:prstGeom prst="line">
                            <a:avLst/>
                          </a:prstGeom>
                          <a:ln w="12700" cap="flat" cmpd="sng">
                            <a:solidFill>
                              <a:srgbClr val="00B0F0"/>
                            </a:solidFill>
                            <a:prstDash val="solid"/>
                            <a:headEnd type="none" w="med" len="med"/>
                            <a:tailEnd type="arrow" w="med" len="med"/>
                          </a:ln>
                        </wps:spPr>
                        <wps:bodyPr upright="1"/>
                      </wps:wsp>
                      <wps:wsp>
                        <wps:cNvPr id="81" name="文本框 81"/>
                        <wps:cNvSpPr txBox="1"/>
                        <wps:spPr>
                          <a:xfrm>
                            <a:off x="4065" y="419508"/>
                            <a:ext cx="1980" cy="495"/>
                          </a:xfrm>
                          <a:prstGeom prst="rect">
                            <a:avLst/>
                          </a:prstGeom>
                          <a:noFill/>
                          <a:ln>
                            <a:noFill/>
                          </a:ln>
                        </wps:spPr>
                        <wps:txbx>
                          <w:txbxContent>
                            <w:p>
                              <w:r>
                                <w:rPr>
                                  <w:rFonts w:hint="eastAsia" w:ascii="Times New Roman" w:hAnsi="Times New Roman" w:eastAsia="宋体" w:cs="Times New Roman"/>
                                  <w:b/>
                                  <w:bCs/>
                                  <w:color w:val="00B0F0"/>
                                  <w:sz w:val="24"/>
                                  <w:szCs w:val="24"/>
                                  <w:lang w:val="en-US" w:eastAsia="zh-CN"/>
                                </w:rPr>
                                <w:t>下穿铁路框构桥</w:t>
                              </w:r>
                            </w:p>
                          </w:txbxContent>
                        </wps:txbx>
                        <wps:bodyPr upright="1"/>
                      </wps:wsp>
                      <wps:wsp>
                        <wps:cNvPr id="95" name="直接连接符 95"/>
                        <wps:cNvCnPr/>
                        <wps:spPr>
                          <a:xfrm flipV="1">
                            <a:off x="11340" y="413419"/>
                            <a:ext cx="1770" cy="419"/>
                          </a:xfrm>
                          <a:prstGeom prst="line">
                            <a:avLst/>
                          </a:prstGeom>
                          <a:ln w="12700" cap="flat" cmpd="sng">
                            <a:solidFill>
                              <a:srgbClr val="00B0F0"/>
                            </a:solidFill>
                            <a:prstDash val="solid"/>
                            <a:headEnd type="none" w="med" len="med"/>
                            <a:tailEnd type="arrow" w="med" len="med"/>
                          </a:ln>
                        </wps:spPr>
                        <wps:bodyPr upright="1"/>
                      </wps:wsp>
                      <wps:wsp>
                        <wps:cNvPr id="111" name="文本框 111"/>
                        <wps:cNvSpPr txBox="1"/>
                        <wps:spPr>
                          <a:xfrm>
                            <a:off x="13155" y="413223"/>
                            <a:ext cx="2370" cy="495"/>
                          </a:xfrm>
                          <a:prstGeom prst="rect">
                            <a:avLst/>
                          </a:prstGeom>
                          <a:noFill/>
                          <a:ln>
                            <a:noFill/>
                          </a:ln>
                        </wps:spPr>
                        <wps:txbx>
                          <w:txbxContent>
                            <w:p>
                              <w:r>
                                <w:rPr>
                                  <w:rFonts w:hint="eastAsia" w:ascii="Times New Roman" w:hAnsi="Times New Roman" w:eastAsia="宋体" w:cs="Times New Roman"/>
                                  <w:b/>
                                  <w:bCs/>
                                  <w:color w:val="00B0F0"/>
                                  <w:sz w:val="24"/>
                                  <w:szCs w:val="24"/>
                                  <w:lang w:val="en-US" w:eastAsia="zh-CN"/>
                                </w:rPr>
                                <w:t>上跨铁路立交桥</w:t>
                              </w:r>
                            </w:p>
                          </w:txbxContent>
                        </wps:txbx>
                        <wps:bodyPr upright="1"/>
                      </wps:wsp>
                      <wps:wsp>
                        <wps:cNvPr id="115" name="直接连接符 115"/>
                        <wps:cNvCnPr/>
                        <wps:spPr>
                          <a:xfrm flipH="1" flipV="1">
                            <a:off x="16096" y="412803"/>
                            <a:ext cx="13" cy="644"/>
                          </a:xfrm>
                          <a:prstGeom prst="line">
                            <a:avLst/>
                          </a:prstGeom>
                          <a:ln w="19050" cap="flat" cmpd="sng">
                            <a:solidFill>
                              <a:srgbClr val="FF0000"/>
                            </a:solidFill>
                            <a:prstDash val="solid"/>
                            <a:headEnd type="none" w="med" len="med"/>
                            <a:tailEnd type="arrow" w="med" len="med"/>
                          </a:ln>
                        </wps:spPr>
                        <wps:bodyPr upright="1"/>
                      </wps:wsp>
                      <wps:wsp>
                        <wps:cNvPr id="90" name="文本框 90"/>
                        <wps:cNvSpPr txBox="1"/>
                        <wps:spPr>
                          <a:xfrm>
                            <a:off x="16192" y="412837"/>
                            <a:ext cx="618" cy="569"/>
                          </a:xfrm>
                          <a:prstGeom prst="rect">
                            <a:avLst/>
                          </a:prstGeom>
                          <a:noFill/>
                          <a:ln>
                            <a:noFill/>
                          </a:ln>
                        </wps:spPr>
                        <wps:txbx>
                          <w:txbxContent>
                            <w:p>
                              <w:pPr>
                                <w:rPr>
                                  <w:rFonts w:hint="default"/>
                                  <w:b/>
                                  <w:bCs/>
                                  <w:color w:val="FF0000"/>
                                  <w:sz w:val="30"/>
                                  <w:szCs w:val="30"/>
                                  <w:lang w:val="en-US" w:eastAsia="zh-CN"/>
                                </w:rPr>
                              </w:pPr>
                              <w:r>
                                <w:rPr>
                                  <w:rFonts w:hint="eastAsia"/>
                                  <w:b/>
                                  <w:bCs/>
                                  <w:color w:val="FF0000"/>
                                  <w:sz w:val="30"/>
                                  <w:szCs w:val="30"/>
                                  <w:lang w:val="en-US" w:eastAsia="zh-CN"/>
                                </w:rPr>
                                <w:t>N</w:t>
                              </w:r>
                            </w:p>
                          </w:txbxContent>
                        </wps:txbx>
                        <wps:bodyPr upright="1"/>
                      </wps:wsp>
                      <wps:wsp>
                        <wps:cNvPr id="103" name="直接连接符 103"/>
                        <wps:cNvCnPr/>
                        <wps:spPr>
                          <a:xfrm flipH="1">
                            <a:off x="9134" y="414239"/>
                            <a:ext cx="2640" cy="4456"/>
                          </a:xfrm>
                          <a:prstGeom prst="line">
                            <a:avLst/>
                          </a:prstGeom>
                          <a:ln w="28575" cap="flat" cmpd="sng">
                            <a:solidFill>
                              <a:srgbClr val="FFFF00"/>
                            </a:solidFill>
                            <a:prstDash val="solid"/>
                            <a:headEnd type="none" w="med" len="med"/>
                            <a:tailEnd type="none" w="med" len="med"/>
                          </a:ln>
                        </wps:spPr>
                        <wps:bodyPr upright="1"/>
                      </wps:wsp>
                      <wps:wsp>
                        <wps:cNvPr id="72" name="直接连接符 72"/>
                        <wps:cNvCnPr/>
                        <wps:spPr>
                          <a:xfrm flipH="1">
                            <a:off x="9478" y="413714"/>
                            <a:ext cx="1246" cy="1246"/>
                          </a:xfrm>
                          <a:prstGeom prst="line">
                            <a:avLst/>
                          </a:prstGeom>
                          <a:ln w="28575" cap="flat" cmpd="sng">
                            <a:solidFill>
                              <a:srgbClr val="FFFF00"/>
                            </a:solidFill>
                            <a:prstDash val="solid"/>
                            <a:headEnd type="none" w="med" len="med"/>
                            <a:tailEnd type="none" w="med" len="med"/>
                          </a:ln>
                        </wps:spPr>
                        <wps:bodyPr upright="1"/>
                      </wps:wsp>
                      <wps:wsp>
                        <wps:cNvPr id="85" name="等腰三角形 85"/>
                        <wps:cNvSpPr/>
                        <wps:spPr>
                          <a:xfrm>
                            <a:off x="9277" y="414830"/>
                            <a:ext cx="255" cy="25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wps:wsp>
                        <wps:cNvPr id="89" name="等腰三角形 89"/>
                        <wps:cNvSpPr/>
                        <wps:spPr>
                          <a:xfrm>
                            <a:off x="8947" y="418595"/>
                            <a:ext cx="255" cy="255"/>
                          </a:xfrm>
                          <a:prstGeom prst="triangle">
                            <a:avLst>
                              <a:gd name="adj" fmla="val 50000"/>
                            </a:avLst>
                          </a:prstGeom>
                          <a:solidFill>
                            <a:srgbClr val="FF0000"/>
                          </a:solidFill>
                          <a:ln w="9525" cap="flat" cmpd="sng">
                            <a:solidFill>
                              <a:srgbClr val="000000"/>
                            </a:solidFill>
                            <a:prstDash val="solid"/>
                            <a:miter/>
                            <a:headEnd type="none" w="med" len="med"/>
                            <a:tailEnd type="none" w="med" len="med"/>
                          </a:ln>
                        </wps:spPr>
                        <wps:txbx>
                          <w:txbxContent>
                            <w:p/>
                          </w:txbxContent>
                        </wps:txbx>
                        <wps:bodyPr upright="1"/>
                      </wps:wsp>
                      <wps:wsp>
                        <wps:cNvPr id="113" name="文本框 113"/>
                        <wps:cNvSpPr txBox="1"/>
                        <wps:spPr>
                          <a:xfrm>
                            <a:off x="8257" y="413272"/>
                            <a:ext cx="2462" cy="405"/>
                          </a:xfrm>
                          <a:prstGeom prst="rect">
                            <a:avLst/>
                          </a:prstGeom>
                          <a:noFill/>
                          <a:ln>
                            <a:noFill/>
                          </a:ln>
                        </wps:spPr>
                        <wps:txbx>
                          <w:txbxContent>
                            <w:p>
                              <w:pPr>
                                <w:rPr>
                                  <w:rFonts w:hint="default"/>
                                  <w:b/>
                                  <w:bCs/>
                                  <w:color w:val="FF0000"/>
                                  <w:sz w:val="24"/>
                                  <w:szCs w:val="24"/>
                                  <w:lang w:val="en-US" w:eastAsia="zh-CN"/>
                                </w:rPr>
                              </w:pPr>
                              <w:r>
                                <w:rPr>
                                  <w:rFonts w:hint="eastAsia"/>
                                  <w:b/>
                                  <w:bCs/>
                                  <w:color w:val="FF0000"/>
                                  <w:sz w:val="24"/>
                                  <w:szCs w:val="24"/>
                                  <w:lang w:val="en-US" w:eastAsia="zh-CN"/>
                                </w:rPr>
                                <w:t>5# 上跨立交桥起点</w:t>
                              </w:r>
                            </w:p>
                          </w:txbxContent>
                        </wps:txbx>
                        <wps:bodyPr upright="1"/>
                      </wps:wsp>
                      <wps:wsp>
                        <wps:cNvPr id="118" name="文本框 118"/>
                        <wps:cNvSpPr txBox="1"/>
                        <wps:spPr>
                          <a:xfrm>
                            <a:off x="11857" y="413827"/>
                            <a:ext cx="2462" cy="405"/>
                          </a:xfrm>
                          <a:prstGeom prst="rect">
                            <a:avLst/>
                          </a:prstGeom>
                          <a:noFill/>
                          <a:ln>
                            <a:noFill/>
                          </a:ln>
                        </wps:spPr>
                        <wps:txbx>
                          <w:txbxContent>
                            <w:p>
                              <w:pPr>
                                <w:rPr>
                                  <w:rFonts w:hint="default"/>
                                  <w:b/>
                                  <w:bCs/>
                                  <w:color w:val="FF0000"/>
                                  <w:sz w:val="24"/>
                                  <w:szCs w:val="24"/>
                                  <w:lang w:val="en-US" w:eastAsia="zh-CN"/>
                                </w:rPr>
                              </w:pPr>
                              <w:r>
                                <w:rPr>
                                  <w:rFonts w:hint="eastAsia"/>
                                  <w:b/>
                                  <w:bCs/>
                                  <w:color w:val="FF0000"/>
                                  <w:sz w:val="24"/>
                                  <w:szCs w:val="24"/>
                                  <w:lang w:val="en-US" w:eastAsia="zh-CN"/>
                                </w:rPr>
                                <w:t>6# 上跨立交桥终点</w:t>
                              </w:r>
                            </w:p>
                          </w:txbxContent>
                        </wps:txbx>
                        <wps:bodyPr upright="1"/>
                      </wps:wsp>
                    </wpg:wgp>
                  </a:graphicData>
                </a:graphic>
              </wp:anchor>
            </w:drawing>
          </mc:Choice>
          <mc:Fallback>
            <w:pict>
              <v:group id="_x0000_s1026" o:spid="_x0000_s1026" o:spt="203" style="position:absolute;left:0pt;margin-left:-25.6pt;margin-top:11.6pt;height:417.7pt;width:748.1pt;z-index:251691008;mso-width-relative:page;mso-height-relative:page;" coordorigin="1141,412476" coordsize="15938,8460" o:gfxdata="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">
                <o:lock v:ext="edit" aspectratio="f"/>
                <v:shape id="图片 27" o:spid="_x0000_s1026" o:spt="75" alt="监测底图" type="#_x0000_t75" style="position:absolute;left:1141;top:412476;height:8461;width:15939;" filled="f" o:preferrelative="t" stroked="f" coordsize="21600,21600" o:gfxdata="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e9ur68AAAA&#10;3AAAAA8AAAAAAAAAAQAgAAAAIgAAAGRycy9kb3ducmV2LnhtbFBLAQIUABQAAAAIAIdO4kAzLwWe&#10;OwAAADkAAAAQAAAAAAAAAAEAIAAAAAsBAABkcnMvc2hhcGV4bWwueG1sUEsFBgAAAAAGAAYAWwEA&#10;ALUDAAAAAA==&#10;">
                  <v:fill on="f" focussize="0,0"/>
                  <v:stroke on="f"/>
                  <v:imagedata r:id="rId22" o:title=""/>
                  <o:lock v:ext="edit" aspectratio="t"/>
                </v:shape>
                <v:rect id="_x0000_s1026" o:spid="_x0000_s1026" o:spt="1" style="position:absolute;left:15277;top:419793;height:1112;width:1800;" fillcolor="#FFFFFF" filled="t" stroked="t" coordsize="21600,21600" o:gfxdata="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Sjuw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txbxContent>
                  </v:textbox>
                </v:rect>
                <v:shape id="_x0000_s1026" o:spid="_x0000_s1026" o:spt="202" type="#_x0000_t202" style="position:absolute;left:15997;top:419870;height:450;width:824;" fillcolor="#FFFFFF" filled="t" stroked="f" coordsize="21600,21600" o:gfxdata="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TheWt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pPr>
                          <w:rPr>
                            <w:rFonts w:hint="eastAsia" w:eastAsia="宋体"/>
                            <w:lang w:eastAsia="zh-CN"/>
                          </w:rPr>
                        </w:pPr>
                        <w:r>
                          <w:rPr>
                            <w:rFonts w:hint="eastAsia"/>
                            <w:lang w:eastAsia="zh-CN"/>
                          </w:rPr>
                          <w:t>图例</w:t>
                        </w:r>
                      </w:p>
                    </w:txbxContent>
                  </v:textbox>
                </v:shape>
                <v:shape id="_x0000_s1026" o:spid="_x0000_s1026" o:spt="5" type="#_x0000_t5" style="position:absolute;left:15457;top:420500;height:255;width:255;" fillcolor="#FF0000" filled="t" stroked="t" coordsize="21600,21600" o:gfxdata="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Is228AAAA&#10;2wAAAA8AAAAAAAAAAQAgAAAAIgAAAGRycy9kb3ducmV2LnhtbFBLAQIUABQAAAAIAIdO4kAzLwWe&#10;OwAAADkAAAAQAAAAAAAAAAEAIAAAAAsBAABkcnMvc2hhcGV4bWwueG1sUEsFBgAAAAAGAAYAWwEA&#10;ALUDAAAAAA==&#10;" adj="10800">
                  <v:fill on="t" focussize="0,0"/>
                  <v:stroke color="#000000" joinstyle="miter"/>
                  <v:imagedata o:title=""/>
                  <o:lock v:ext="edit" aspectratio="f"/>
                  <v:textbox>
                    <w:txbxContent>
                      <w:p/>
                    </w:txbxContent>
                  </v:textbox>
                </v:shape>
                <v:shape id="_x0000_s1026" o:spid="_x0000_s1026" o:spt="202" type="#_x0000_t202" style="position:absolute;left:15772;top:420440;height:420;width:1274;" fillcolor="#FFFFFF" filled="t" stroked="f" coordsize="21600,21600" o:gfxdata="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zINhCtwAAANwAAAAP&#10;AAAAAAAAAAEAIAAAACIAAABkcnMvZG93bnJldi54bWxQSwECFAAUAAAACACHTuJAMy8FnjsAAAA5&#10;AAAAEAAAAAAAAAABACAAAAAGAQAAZHJzL3NoYXBleG1sLnhtbFBLBQYAAAAABgAGAFsBAACwAwAA&#10;AAA=&#10;">
                  <v:fill on="t" focussize="0,0"/>
                  <v:stroke on="f"/>
                  <v:imagedata o:title=""/>
                  <o:lock v:ext="edit" aspectratio="f"/>
                  <v:textbox>
                    <w:txbxContent>
                      <w:p>
                        <w:pPr>
                          <w:rPr>
                            <w:rFonts w:hint="eastAsia" w:eastAsia="宋体"/>
                            <w:sz w:val="18"/>
                            <w:szCs w:val="18"/>
                            <w:lang w:eastAsia="zh-CN"/>
                          </w:rPr>
                        </w:pPr>
                        <w:r>
                          <w:rPr>
                            <w:rFonts w:hint="eastAsia"/>
                            <w:sz w:val="18"/>
                            <w:szCs w:val="18"/>
                            <w:lang w:eastAsia="zh-CN"/>
                          </w:rPr>
                          <w:t>噪声监测点</w:t>
                        </w:r>
                      </w:p>
                    </w:txbxContent>
                  </v:textbox>
                </v:shape>
                <v:shape id="_x0000_s1026" o:spid="_x0000_s1026" o:spt="5" type="#_x0000_t5" style="position:absolute;left:7267;top:418610;height:255;width:255;" fillcolor="#FF0000" filled="t" stroked="t" coordsize="21600,21600" o:gfxdata="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9ElsL4A&#10;AADbAAAADwAAAAAAAAABACAAAAAiAAAAZHJzL2Rvd25yZXYueG1sUEsBAhQAFAAAAAgAh07iQDMv&#10;BZ47AAAAOQAAABAAAAAAAAAAAQAgAAAADQEAAGRycy9zaGFwZXhtbC54bWxQSwUGAAAAAAYABgBb&#10;AQAAtwMAAAAA&#10;" adj="10800">
                  <v:fill on="t" focussize="0,0"/>
                  <v:stroke color="#000000" joinstyle="miter"/>
                  <v:imagedata o:title=""/>
                  <o:lock v:ext="edit" aspectratio="f"/>
                  <v:textbox>
                    <w:txbxContent>
                      <w:p/>
                    </w:txbxContent>
                  </v:textbox>
                </v:shape>
                <v:shape id="_x0000_s1026" o:spid="_x0000_s1026" o:spt="202" type="#_x0000_t202" style="position:absolute;left:4672;top:418522;height:405;width:2595;" filled="f" stroked="f" coordsize="21600,21600" o:gfxdata="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XPH3e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rFonts w:hint="default"/>
                            <w:b/>
                            <w:bCs/>
                            <w:color w:val="FF0000"/>
                            <w:sz w:val="24"/>
                            <w:szCs w:val="24"/>
                            <w:lang w:val="en-US" w:eastAsia="zh-CN"/>
                          </w:rPr>
                        </w:pPr>
                        <w:r>
                          <w:rPr>
                            <w:rFonts w:hint="eastAsia"/>
                            <w:b/>
                            <w:bCs/>
                            <w:color w:val="FF0000"/>
                            <w:sz w:val="24"/>
                            <w:szCs w:val="24"/>
                            <w:lang w:val="en-US" w:eastAsia="zh-CN"/>
                          </w:rPr>
                          <w:t>1# 人行梯道北侧出口</w:t>
                        </w:r>
                      </w:p>
                    </w:txbxContent>
                  </v:textbox>
                </v:shape>
                <v:shape id="_x0000_s1026" o:spid="_x0000_s1026" o:spt="5" type="#_x0000_t5" style="position:absolute;left:10732;top:413480;height:255;width:255;" fillcolor="#FF0000" filled="t" stroked="t" coordsize="21600,21600" o:gfxdata="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mhii8AAAA&#10;2wAAAA8AAAAAAAAAAQAgAAAAIgAAAGRycy9kb3ducmV2LnhtbFBLAQIUABQAAAAIAIdO4kAzLwWe&#10;OwAAADkAAAAQAAAAAAAAAAEAIAAAAAsBAABkcnMvc2hhcGV4bWwueG1sUEsFBgAAAAAGAAYAWwEA&#10;ALUDAAAAAA==&#10;" adj="10800">
                  <v:fill on="t" focussize="0,0"/>
                  <v:stroke color="#000000" joinstyle="miter"/>
                  <v:imagedata o:title=""/>
                  <o:lock v:ext="edit" aspectratio="f"/>
                  <v:textbox>
                    <w:txbxContent>
                      <w:p/>
                    </w:txbxContent>
                  </v:textbox>
                </v:shape>
                <v:shape id="_x0000_s1026" o:spid="_x0000_s1026" o:spt="5" type="#_x0000_t5" style="position:absolute;left:11602;top:413930;height:255;width:255;" fillcolor="#FF0000" filled="t" stroked="t" coordsize="21600,21600" o:gfxdata="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E/MQugAAANwA&#10;AAAPAAAAAAAAAAEAIAAAACIAAABkcnMvZG93bnJldi54bWxQSwECFAAUAAAACACHTuJAMy8FnjsA&#10;AAA5AAAAEAAAAAAAAAABACAAAAAJAQAAZHJzL3NoYXBleG1sLnhtbFBLBQYAAAAABgAGAFsBAACz&#10;AwAAAAA=&#10;" adj="10800">
                  <v:fill on="t" focussize="0,0"/>
                  <v:stroke color="#000000" joinstyle="miter"/>
                  <v:imagedata o:title=""/>
                  <o:lock v:ext="edit" aspectratio="f"/>
                  <v:textbox>
                    <w:txbxContent>
                      <w:p/>
                    </w:txbxContent>
                  </v:textbox>
                </v:shape>
                <v:shape id="_x0000_s1026" o:spid="_x0000_s1026" o:spt="5" type="#_x0000_t5" style="position:absolute;left:8452;top:419780;height:255;width:255;" fillcolor="#FF0000" filled="t" stroked="t" coordsize="21600,21600" o:gfxdata="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b1giugAAANwA&#10;AAAPAAAAAAAAAAEAIAAAACIAAABkcnMvZG93bnJldi54bWxQSwECFAAUAAAACACHTuJAMy8FnjsA&#10;AAA5AAAAEAAAAAAAAAABACAAAAAJAQAAZHJzL3NoYXBleG1sLnhtbFBLBQYAAAAABgAGAFsBAACz&#10;AwAAAAA=&#10;" adj="10800">
                  <v:fill on="t" focussize="0,0"/>
                  <v:stroke color="#000000" joinstyle="miter"/>
                  <v:imagedata o:title=""/>
                  <o:lock v:ext="edit" aspectratio="f"/>
                  <v:textbox>
                    <w:txbxContent>
                      <w:p/>
                    </w:txbxContent>
                  </v:textbox>
                </v:shape>
                <v:shape id="_x0000_s1026" o:spid="_x0000_s1026" o:spt="202" type="#_x0000_t202" style="position:absolute;left:8692;top:419722;height:405;width:2894;" filled="f" stroked="f" coordsize="21600,21600" o:gfxdata="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XZVW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hint="default"/>
                            <w:b/>
                            <w:bCs/>
                            <w:color w:val="FF0000"/>
                            <w:sz w:val="24"/>
                            <w:szCs w:val="24"/>
                            <w:lang w:val="en-US" w:eastAsia="zh-CN"/>
                          </w:rPr>
                        </w:pPr>
                        <w:r>
                          <w:rPr>
                            <w:rFonts w:hint="eastAsia"/>
                            <w:b/>
                            <w:bCs/>
                            <w:color w:val="FF0000"/>
                            <w:sz w:val="24"/>
                            <w:szCs w:val="24"/>
                            <w:lang w:val="en-US" w:eastAsia="zh-CN"/>
                          </w:rPr>
                          <w:t>2# 人行梯道南侧出口</w:t>
                        </w:r>
                      </w:p>
                    </w:txbxContent>
                  </v:textbox>
                </v:shape>
                <v:shape id="_x0000_s1026" o:spid="_x0000_s1026" o:spt="202" type="#_x0000_t202" style="position:absolute;left:6757;top:414802;height:405;width:2462;" filled="f" stroked="f" coordsize="21600,21600" o:gfxdata="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IMbN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hint="default"/>
                            <w:b/>
                            <w:bCs/>
                            <w:color w:val="FF0000"/>
                            <w:sz w:val="24"/>
                            <w:szCs w:val="24"/>
                            <w:lang w:val="en-US" w:eastAsia="zh-CN"/>
                          </w:rPr>
                        </w:pPr>
                        <w:r>
                          <w:rPr>
                            <w:rFonts w:hint="eastAsia"/>
                            <w:b/>
                            <w:bCs/>
                            <w:color w:val="FF0000"/>
                            <w:sz w:val="24"/>
                            <w:szCs w:val="24"/>
                            <w:lang w:val="en-US" w:eastAsia="zh-CN"/>
                          </w:rPr>
                          <w:t>3# 顺接道路起点</w:t>
                        </w:r>
                      </w:p>
                    </w:txbxContent>
                  </v:textbox>
                </v:shape>
                <v:shape id="_x0000_s1026" o:spid="_x0000_s1026" o:spt="202" type="#_x0000_t202" style="position:absolute;left:9142;top:418552;height:405;width:3149;" filled="f" stroked="f" coordsize="21600,21600" o:gfxdata="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5sY1a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rFonts w:hint="default"/>
                            <w:b/>
                            <w:bCs/>
                            <w:color w:val="FF0000"/>
                            <w:sz w:val="24"/>
                            <w:szCs w:val="24"/>
                            <w:lang w:val="en-US" w:eastAsia="zh-CN"/>
                          </w:rPr>
                        </w:pPr>
                        <w:r>
                          <w:rPr>
                            <w:rFonts w:hint="eastAsia"/>
                            <w:b/>
                            <w:bCs/>
                            <w:color w:val="FF0000"/>
                            <w:sz w:val="24"/>
                            <w:szCs w:val="24"/>
                            <w:lang w:val="en-US" w:eastAsia="zh-CN"/>
                          </w:rPr>
                          <w:t>4# 顺接道路终点</w:t>
                        </w:r>
                      </w:p>
                    </w:txbxContent>
                  </v:textbox>
                </v:shape>
                <v:line id="_x0000_s1026" o:spid="_x0000_s1026" o:spt="20" style="position:absolute;left:7514;top:418891;height:990;width:990;" filled="f" stroked="t" coordsize="21600,21600" o:gfxdata="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ERmx7sAAADb&#10;AAAADwAAAAAAAAABACAAAAAiAAAAZHJzL2Rvd25yZXYueG1sUEsBAhQAFAAAAAgAh07iQDMvBZ47&#10;AAAAOQAAABAAAAAAAAAAAQAgAAAACgEAAGRycy9zaGFwZXhtbC54bWxQSwUGAAAAAAYABgBbAQAA&#10;tAMAAAAA&#10;">
                  <v:fill on="f" focussize="0,0"/>
                  <v:stroke weight="2.25pt" color="#FFFF00" joinstyle="round"/>
                  <v:imagedata o:title=""/>
                  <o:lock v:ext="edit" aspectratio="f"/>
                </v:line>
                <v:line id="_x0000_s1026" o:spid="_x0000_s1026" o:spt="20" style="position:absolute;left:10934;top:413626;height:465;width:692;" filled="f" stroked="t" coordsize="21600,21600" o:gfxdata="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nGua8AAAA&#10;2wAAAA8AAAAAAAAAAQAgAAAAIgAAAGRycy9kb3ducmV2LnhtbFBLAQIUABQAAAAIAIdO4kAzLwWe&#10;OwAAADkAAAAQAAAAAAAAAAEAIAAAAAsBAABkcnMvc2hhcGV4bWwueG1sUEsFBgAAAAAGAAYAWwEA&#10;ALUDAAAAAA==&#10;">
                  <v:fill on="f" focussize="0,0"/>
                  <v:stroke weight="2.25pt" color="#FFFF00" joinstyle="round"/>
                  <v:imagedata o:title=""/>
                  <o:lock v:ext="edit" aspectratio="f"/>
                </v:line>
                <v:line id="_x0000_s1026" o:spid="_x0000_s1026" o:spt="20" style="position:absolute;left:6105;top:419567;flip:x;height:182;width:2010;" filled="f" stroked="t" coordsize="21600,21600" o:gfxdata="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HOp174A&#10;AADbAAAADwAAAAAAAAABACAAAAAiAAAAZHJzL2Rvd25yZXYueG1sUEsBAhQAFAAAAAgAh07iQDMv&#10;BZ47AAAAOQAAABAAAAAAAAAAAQAgAAAADQEAAGRycy9zaGFwZXhtbC54bWxQSwUGAAAAAAYABgBb&#10;AQAAtwMAAAAA&#10;">
                  <v:fill on="f" focussize="0,0"/>
                  <v:stroke weight="1pt" color="#00B0F0" joinstyle="round" endarrow="open"/>
                  <v:imagedata o:title=""/>
                  <o:lock v:ext="edit" aspectratio="f"/>
                </v:line>
                <v:shape id="_x0000_s1026" o:spid="_x0000_s1026" o:spt="202" type="#_x0000_t202" style="position:absolute;left:4065;top:419508;height:495;width:1980;" filled="f" stroked="f" coordsize="21600,21600" o:gfxdata="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9bb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r>
                          <w:rPr>
                            <w:rFonts w:hint="eastAsia" w:ascii="Times New Roman" w:hAnsi="Times New Roman" w:eastAsia="宋体" w:cs="Times New Roman"/>
                            <w:b/>
                            <w:bCs/>
                            <w:color w:val="00B0F0"/>
                            <w:sz w:val="24"/>
                            <w:szCs w:val="24"/>
                            <w:lang w:val="en-US" w:eastAsia="zh-CN"/>
                          </w:rPr>
                          <w:t>下穿铁路框构桥</w:t>
                        </w:r>
                      </w:p>
                    </w:txbxContent>
                  </v:textbox>
                </v:shape>
                <v:line id="_x0000_s1026" o:spid="_x0000_s1026" o:spt="20" style="position:absolute;left:11340;top:413419;flip:y;height:419;width:1770;" filled="f" stroked="t" coordsize="21600,21600" o:gfxdata="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NaUOL4A&#10;AADbAAAADwAAAAAAAAABACAAAAAiAAAAZHJzL2Rvd25yZXYueG1sUEsBAhQAFAAAAAgAh07iQDMv&#10;BZ47AAAAOQAAABAAAAAAAAAAAQAgAAAADQEAAGRycy9zaGFwZXhtbC54bWxQSwUGAAAAAAYABgBb&#10;AQAAtwMAAAAA&#10;">
                  <v:fill on="f" focussize="0,0"/>
                  <v:stroke weight="1pt" color="#00B0F0" joinstyle="round" endarrow="open"/>
                  <v:imagedata o:title=""/>
                  <o:lock v:ext="edit" aspectratio="f"/>
                </v:line>
                <v:shape id="_x0000_s1026" o:spid="_x0000_s1026" o:spt="202" type="#_x0000_t202" style="position:absolute;left:13155;top:413223;height:495;width:2370;" filled="f" stroked="f" coordsize="21600,21600" o:gfxdata="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JsrK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ascii="Times New Roman" w:hAnsi="Times New Roman" w:eastAsia="宋体" w:cs="Times New Roman"/>
                            <w:b/>
                            <w:bCs/>
                            <w:color w:val="00B0F0"/>
                            <w:sz w:val="24"/>
                            <w:szCs w:val="24"/>
                            <w:lang w:val="en-US" w:eastAsia="zh-CN"/>
                          </w:rPr>
                          <w:t>上跨铁路立交桥</w:t>
                        </w:r>
                      </w:p>
                    </w:txbxContent>
                  </v:textbox>
                </v:shape>
                <v:line id="_x0000_s1026" o:spid="_x0000_s1026" o:spt="20" style="position:absolute;left:16096;top:412803;flip:x y;height:644;width:13;" filled="f" stroked="t" coordsize="21600,21600" o:gfxdata="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vDru8AAAA&#10;3AAAAA8AAAAAAAAAAQAgAAAAIgAAAGRycy9kb3ducmV2LnhtbFBLAQIUABQAAAAIAIdO4kAzLwWe&#10;OwAAADkAAAAQAAAAAAAAAAEAIAAAAAsBAABkcnMvc2hhcGV4bWwueG1sUEsFBgAAAAAGAAYAWwEA&#10;ALUDAAAAAA==&#10;">
                  <v:fill on="f" focussize="0,0"/>
                  <v:stroke weight="1.5pt" color="#FF0000" joinstyle="round" endarrow="open"/>
                  <v:imagedata o:title=""/>
                  <o:lock v:ext="edit" aspectratio="f"/>
                </v:line>
                <v:shape id="_x0000_s1026" o:spid="_x0000_s1026" o:spt="202" type="#_x0000_t202" style="position:absolute;left:16192;top:412837;height:569;width:618;" filled="f" stroked="f" coordsize="21600,21600" o:gfxdata="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mCFrL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rFonts w:hint="default"/>
                            <w:b/>
                            <w:bCs/>
                            <w:color w:val="FF0000"/>
                            <w:sz w:val="30"/>
                            <w:szCs w:val="30"/>
                            <w:lang w:val="en-US" w:eastAsia="zh-CN"/>
                          </w:rPr>
                        </w:pPr>
                        <w:r>
                          <w:rPr>
                            <w:rFonts w:hint="eastAsia"/>
                            <w:b/>
                            <w:bCs/>
                            <w:color w:val="FF0000"/>
                            <w:sz w:val="30"/>
                            <w:szCs w:val="30"/>
                            <w:lang w:val="en-US" w:eastAsia="zh-CN"/>
                          </w:rPr>
                          <w:t>N</w:t>
                        </w:r>
                      </w:p>
                    </w:txbxContent>
                  </v:textbox>
                </v:shape>
                <v:line id="_x0000_s1026" o:spid="_x0000_s1026" o:spt="20" style="position:absolute;left:9134;top:414239;flip:x;height:4456;width:2640;" filled="f" stroked="t" coordsize="21600,21600" o:gfxdata="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1zDrsAAADc&#10;AAAADwAAAAAAAAABACAAAAAiAAAAZHJzL2Rvd25yZXYueG1sUEsBAhQAFAAAAAgAh07iQDMvBZ47&#10;AAAAOQAAABAAAAAAAAAAAQAgAAAACgEAAGRycy9zaGFwZXhtbC54bWxQSwUGAAAAAAYABgBbAQAA&#10;tAMAAAAA&#10;">
                  <v:fill on="f" focussize="0,0"/>
                  <v:stroke weight="2.25pt" color="#FFFF00" joinstyle="round"/>
                  <v:imagedata o:title=""/>
                  <o:lock v:ext="edit" aspectratio="f"/>
                </v:line>
                <v:line id="_x0000_s1026" o:spid="_x0000_s1026" o:spt="20" style="position:absolute;left:9478;top:413714;flip:x;height:1246;width:1246;" filled="f" stroked="t" coordsize="21600,21600" o:gfxdata="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Q1Tr4A&#10;AADbAAAADwAAAAAAAAABACAAAAAiAAAAZHJzL2Rvd25yZXYueG1sUEsBAhQAFAAAAAgAh07iQDMv&#10;BZ47AAAAOQAAABAAAAAAAAAAAQAgAAAADQEAAGRycy9zaGFwZXhtbC54bWxQSwUGAAAAAAYABgBb&#10;AQAAtwMAAAAA&#10;">
                  <v:fill on="f" focussize="0,0"/>
                  <v:stroke weight="2.25pt" color="#FFFF00" joinstyle="round"/>
                  <v:imagedata o:title=""/>
                  <o:lock v:ext="edit" aspectratio="f"/>
                </v:line>
                <v:shape id="_x0000_s1026" o:spid="_x0000_s1026" o:spt="5" type="#_x0000_t5" style="position:absolute;left:9277;top:414830;height:255;width:255;" fillcolor="#FF0000" filled="t" stroked="t" coordsize="21600,21600" o:gfxdata="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Di9xLsAAADb&#10;AAAADwAAAAAAAAABACAAAAAiAAAAZHJzL2Rvd25yZXYueG1sUEsBAhQAFAAAAAgAh07iQDMvBZ47&#10;AAAAOQAAABAAAAAAAAAAAQAgAAAACgEAAGRycy9zaGFwZXhtbC54bWxQSwUGAAAAAAYABgBbAQAA&#10;tAMAAAAA&#10;" adj="10800">
                  <v:fill on="t" focussize="0,0"/>
                  <v:stroke color="#000000" joinstyle="miter"/>
                  <v:imagedata o:title=""/>
                  <o:lock v:ext="edit" aspectratio="f"/>
                  <v:textbox>
                    <w:txbxContent>
                      <w:p/>
                    </w:txbxContent>
                  </v:textbox>
                </v:shape>
                <v:shape id="_x0000_s1026" o:spid="_x0000_s1026" o:spt="5" type="#_x0000_t5" style="position:absolute;left:8947;top:418595;height:255;width:255;" fillcolor="#FF0000" filled="t" stroked="t" coordsize="21600,21600" o:gfxdata="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dbfBvQAA&#10;ANsAAAAPAAAAAAAAAAEAIAAAACIAAABkcnMvZG93bnJldi54bWxQSwECFAAUAAAACACHTuJAMy8F&#10;njsAAAA5AAAAEAAAAAAAAAABACAAAAAMAQAAZHJzL3NoYXBleG1sLnhtbFBLBQYAAAAABgAGAFsB&#10;AAC2AwAAAAA=&#10;" adj="10800">
                  <v:fill on="t" focussize="0,0"/>
                  <v:stroke color="#000000" joinstyle="miter"/>
                  <v:imagedata o:title=""/>
                  <o:lock v:ext="edit" aspectratio="f"/>
                  <v:textbox>
                    <w:txbxContent>
                      <w:p/>
                    </w:txbxContent>
                  </v:textbox>
                </v:shape>
                <v:shape id="_x0000_s1026" o:spid="_x0000_s1026" o:spt="202" type="#_x0000_t202" style="position:absolute;left:8257;top:413272;height:405;width:2462;" filled="f" stroked="f" coordsize="21600,21600" o:gfxdata="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wUQx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hint="default"/>
                            <w:b/>
                            <w:bCs/>
                            <w:color w:val="FF0000"/>
                            <w:sz w:val="24"/>
                            <w:szCs w:val="24"/>
                            <w:lang w:val="en-US" w:eastAsia="zh-CN"/>
                          </w:rPr>
                        </w:pPr>
                        <w:r>
                          <w:rPr>
                            <w:rFonts w:hint="eastAsia"/>
                            <w:b/>
                            <w:bCs/>
                            <w:color w:val="FF0000"/>
                            <w:sz w:val="24"/>
                            <w:szCs w:val="24"/>
                            <w:lang w:val="en-US" w:eastAsia="zh-CN"/>
                          </w:rPr>
                          <w:t>5# 上跨立交桥起点</w:t>
                        </w:r>
                      </w:p>
                    </w:txbxContent>
                  </v:textbox>
                </v:shape>
                <v:shape id="_x0000_s1026" o:spid="_x0000_s1026" o:spt="202" type="#_x0000_t202" style="position:absolute;left:11857;top:413827;height:405;width:2462;" filled="f" stroked="f" coordsize="21600,21600" o:gfxdata="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aGCt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hint="default"/>
                            <w:b/>
                            <w:bCs/>
                            <w:color w:val="FF0000"/>
                            <w:sz w:val="24"/>
                            <w:szCs w:val="24"/>
                            <w:lang w:val="en-US" w:eastAsia="zh-CN"/>
                          </w:rPr>
                        </w:pPr>
                        <w:r>
                          <w:rPr>
                            <w:rFonts w:hint="eastAsia"/>
                            <w:b/>
                            <w:bCs/>
                            <w:color w:val="FF0000"/>
                            <w:sz w:val="24"/>
                            <w:szCs w:val="24"/>
                            <w:lang w:val="en-US" w:eastAsia="zh-CN"/>
                          </w:rPr>
                          <w:t>6# 上跨立交桥终点</w:t>
                        </w:r>
                      </w:p>
                    </w:txbxContent>
                  </v:textbox>
                </v:shape>
              </v:group>
            </w:pict>
          </mc:Fallback>
        </mc:AlternateContent>
      </w:r>
    </w:p>
    <w:tbl>
      <w:tblPr>
        <w:tblStyle w:val="28"/>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98" w:hRule="atLeast"/>
          <w:jc w:val="center"/>
        </w:trPr>
        <w:tc>
          <w:tcPr>
            <w:tcW w:w="9286" w:type="dxa"/>
          </w:tcPr>
          <w:p>
            <w:pPr>
              <w:pStyle w:val="15"/>
              <w:rPr>
                <w:rFonts w:hint="default" w:ascii="Times New Roman" w:hAnsi="Times New Roman" w:eastAsia="宋体" w:cs="Times New Roman"/>
                <w:b/>
                <w:bCs/>
                <w:snapToGrid w:val="0"/>
                <w:kern w:val="0"/>
                <w:szCs w:val="20"/>
                <w:highlight w:val="none"/>
                <w:lang w:val="en-US" w:eastAsia="zh-CN"/>
              </w:rPr>
            </w:pPr>
            <w:r>
              <w:rPr>
                <w:rFonts w:hint="default" w:ascii="Times New Roman" w:hAnsi="Times New Roman" w:eastAsia="宋体" w:cs="Times New Roman"/>
                <w:b/>
                <w:bCs/>
                <w:snapToGrid w:val="0"/>
                <w:kern w:val="0"/>
                <w:szCs w:val="20"/>
                <w:highlight w:val="none"/>
                <w:lang w:val="en-US" w:eastAsia="zh-CN"/>
              </w:rPr>
              <w:t>主要环境保护目标（列出名单及保护级别）：</w:t>
            </w:r>
          </w:p>
          <w:p>
            <w:pPr>
              <w:keepNext w:val="0"/>
              <w:keepLines w:val="0"/>
              <w:pageBreakBefore w:val="0"/>
              <w:widowControl w:val="0"/>
              <w:kinsoku/>
              <w:wordWrap/>
              <w:overflowPunct/>
              <w:topLinePunct w:val="0"/>
              <w:autoSpaceDE w:val="0"/>
              <w:autoSpaceDN w:val="0"/>
              <w:bidi w:val="0"/>
              <w:adjustRightInd/>
              <w:snapToGrid/>
              <w:spacing w:line="420" w:lineRule="exact"/>
              <w:ind w:right="0" w:firstLine="480" w:firstLineChars="200"/>
              <w:textAlignment w:val="auto"/>
              <w:rPr>
                <w:rFonts w:hint="default" w:ascii="Times New Roman" w:hAnsi="Times New Roman" w:eastAsia="宋体" w:cs="Times New Roman"/>
                <w:sz w:val="24"/>
                <w:szCs w:val="24"/>
                <w:highlight w:val="none"/>
                <w:lang w:val="zh-CN"/>
              </w:rPr>
            </w:pPr>
            <w:r>
              <w:rPr>
                <w:rFonts w:hint="default" w:ascii="Times New Roman" w:hAnsi="Times New Roman" w:eastAsia="宋体" w:cs="Times New Roman"/>
                <w:sz w:val="24"/>
                <w:szCs w:val="24"/>
                <w:highlight w:val="none"/>
                <w:lang w:val="zh-CN"/>
              </w:rPr>
              <w:t>依据《建设项目环境影响评价分类管理名录》中关于环境敏感因素的界定原则，经调查本地区不属特殊保护地区、社会关注区、生态脆弱区和特殊地貌景观区等，本地区无重点保护生态品种及濒危生物物种，也无文物古迹等人文景观。</w:t>
            </w:r>
          </w:p>
          <w:p>
            <w:pPr>
              <w:keepNext w:val="0"/>
              <w:keepLines w:val="0"/>
              <w:pageBreakBefore w:val="0"/>
              <w:widowControl w:val="0"/>
              <w:kinsoku/>
              <w:wordWrap/>
              <w:overflowPunct/>
              <w:topLinePunct w:val="0"/>
              <w:autoSpaceDE w:val="0"/>
              <w:autoSpaceDN w:val="0"/>
              <w:bidi w:val="0"/>
              <w:adjustRightInd/>
              <w:snapToGrid/>
              <w:spacing w:line="420" w:lineRule="exact"/>
              <w:ind w:right="0" w:firstLine="480" w:firstLineChars="200"/>
              <w:textAlignment w:val="auto"/>
              <w:rPr>
                <w:rFonts w:hint="default" w:ascii="Times New Roman" w:hAnsi="Times New Roman" w:eastAsia="宋体" w:cs="Times New Roman"/>
                <w:sz w:val="24"/>
                <w:szCs w:val="24"/>
                <w:highlight w:val="none"/>
                <w:lang w:val="zh-CN"/>
              </w:rPr>
            </w:pPr>
            <w:r>
              <w:rPr>
                <w:rFonts w:hint="default" w:ascii="Times New Roman" w:hAnsi="Times New Roman" w:eastAsia="宋体" w:cs="Times New Roman"/>
                <w:sz w:val="24"/>
                <w:szCs w:val="24"/>
                <w:highlight w:val="none"/>
              </w:rPr>
              <w:t>本项目</w:t>
            </w:r>
            <w:r>
              <w:rPr>
                <w:rFonts w:hint="default" w:ascii="Times New Roman" w:hAnsi="Times New Roman" w:eastAsia="宋体" w:cs="Times New Roman"/>
                <w:sz w:val="24"/>
                <w:szCs w:val="24"/>
                <w:highlight w:val="none"/>
                <w:lang w:val="zh-CN"/>
              </w:rPr>
              <w:t>主要环境保护目标具体见表</w:t>
            </w:r>
            <w:r>
              <w:rPr>
                <w:rFonts w:hint="default" w:cs="Times New Roman"/>
                <w:sz w:val="24"/>
                <w:szCs w:val="24"/>
                <w:highlight w:val="none"/>
                <w:lang w:val="en-US" w:eastAsia="zh-CN"/>
              </w:rPr>
              <w:t>1</w:t>
            </w:r>
            <w:r>
              <w:rPr>
                <w:rFonts w:hint="eastAsia" w:cs="Times New Roman"/>
                <w:sz w:val="24"/>
                <w:szCs w:val="24"/>
                <w:highlight w:val="none"/>
                <w:lang w:val="en-US" w:eastAsia="zh-CN"/>
              </w:rPr>
              <w:t>3</w:t>
            </w:r>
            <w:r>
              <w:rPr>
                <w:rFonts w:hint="default" w:ascii="Times New Roman" w:hAnsi="Times New Roman" w:eastAsia="宋体" w:cs="Times New Roman"/>
                <w:sz w:val="24"/>
                <w:szCs w:val="24"/>
                <w:highlight w:val="none"/>
                <w:lang w:val="zh-CN"/>
              </w:rPr>
              <w:t>、附图</w:t>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lang w:val="zh-CN"/>
              </w:rPr>
              <w:t>。</w:t>
            </w:r>
          </w:p>
          <w:p>
            <w:pPr>
              <w:pStyle w:val="82"/>
              <w:adjustRightInd/>
              <w:spacing w:before="0" w:after="0" w:line="460" w:lineRule="exact"/>
              <w:textAlignment w:val="auto"/>
              <w:rPr>
                <w:rFonts w:hint="default" w:ascii="Times New Roman" w:hAnsi="Times New Roman" w:eastAsia="宋体" w:cs="Times New Roman"/>
                <w:b w:val="0"/>
                <w:bCs/>
                <w:kern w:val="2"/>
                <w:szCs w:val="24"/>
                <w:highlight w:val="none"/>
              </w:rPr>
            </w:pPr>
            <w:r>
              <w:rPr>
                <w:rFonts w:hint="default" w:ascii="Times New Roman" w:hAnsi="Times New Roman" w:eastAsia="宋体" w:cs="Times New Roman"/>
                <w:b w:val="0"/>
                <w:kern w:val="2"/>
                <w:szCs w:val="24"/>
                <w:highlight w:val="none"/>
              </w:rPr>
              <w:t>表</w:t>
            </w:r>
            <w:r>
              <w:rPr>
                <w:rFonts w:hint="default" w:cs="Times New Roman"/>
                <w:b w:val="0"/>
                <w:kern w:val="2"/>
                <w:szCs w:val="24"/>
                <w:highlight w:val="none"/>
                <w:lang w:val="en-US" w:eastAsia="zh-CN"/>
              </w:rPr>
              <w:t>1</w:t>
            </w:r>
            <w:r>
              <w:rPr>
                <w:rFonts w:hint="eastAsia" w:cs="Times New Roman"/>
                <w:b w:val="0"/>
                <w:kern w:val="2"/>
                <w:szCs w:val="24"/>
                <w:highlight w:val="none"/>
                <w:lang w:val="en-US" w:eastAsia="zh-CN"/>
              </w:rPr>
              <w:t>3</w:t>
            </w:r>
            <w:r>
              <w:rPr>
                <w:rFonts w:hint="default" w:ascii="Times New Roman" w:hAnsi="Times New Roman" w:eastAsia="宋体" w:cs="Times New Roman"/>
                <w:b w:val="0"/>
                <w:kern w:val="2"/>
                <w:szCs w:val="24"/>
                <w:highlight w:val="none"/>
              </w:rPr>
              <w:t xml:space="preserve">   </w:t>
            </w:r>
            <w:r>
              <w:rPr>
                <w:rFonts w:hint="default" w:ascii="Times New Roman" w:hAnsi="Times New Roman" w:eastAsia="宋体" w:cs="Times New Roman"/>
                <w:b w:val="0"/>
                <w:color w:val="auto"/>
                <w:kern w:val="2"/>
                <w:szCs w:val="24"/>
                <w:highlight w:val="none"/>
              </w:rPr>
              <w:t xml:space="preserve"> 主要环境保护目标</w:t>
            </w:r>
          </w:p>
          <w:tbl>
            <w:tblPr>
              <w:tblStyle w:val="28"/>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134"/>
              <w:gridCol w:w="851"/>
              <w:gridCol w:w="708"/>
              <w:gridCol w:w="1209"/>
              <w:gridCol w:w="3579"/>
              <w:gridCol w:w="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704" w:type="dxa"/>
                  <w:vMerge w:val="restart"/>
                  <w:vAlign w:val="center"/>
                </w:tcPr>
                <w:p>
                  <w:pPr>
                    <w:autoSpaceDE w:val="0"/>
                    <w:autoSpaceDN w:val="0"/>
                    <w:adjustRightInd w:val="0"/>
                    <w:spacing w:line="320" w:lineRule="exact"/>
                    <w:jc w:val="center"/>
                    <w:rPr>
                      <w:rFonts w:hint="default" w:ascii="Times New Roman" w:hAnsi="Times New Roman" w:eastAsia="宋体" w:cs="Times New Roman"/>
                      <w:szCs w:val="21"/>
                      <w:highlight w:val="none"/>
                      <w:lang w:val="zh-CN"/>
                    </w:rPr>
                  </w:pPr>
                  <w:r>
                    <w:rPr>
                      <w:rFonts w:hint="default" w:ascii="Times New Roman" w:hAnsi="Times New Roman" w:eastAsia="宋体" w:cs="Times New Roman"/>
                      <w:szCs w:val="21"/>
                      <w:highlight w:val="none"/>
                      <w:lang w:val="zh-CN"/>
                    </w:rPr>
                    <w:t>环境要素</w:t>
                  </w:r>
                </w:p>
              </w:tc>
              <w:tc>
                <w:tcPr>
                  <w:tcW w:w="2693" w:type="dxa"/>
                  <w:gridSpan w:val="3"/>
                  <w:vAlign w:val="center"/>
                </w:tcPr>
                <w:p>
                  <w:pPr>
                    <w:autoSpaceDE w:val="0"/>
                    <w:autoSpaceDN w:val="0"/>
                    <w:adjustRightInd w:val="0"/>
                    <w:spacing w:line="320" w:lineRule="exact"/>
                    <w:jc w:val="center"/>
                    <w:rPr>
                      <w:rFonts w:hint="default" w:ascii="Times New Roman" w:hAnsi="Times New Roman" w:eastAsia="宋体" w:cs="Times New Roman"/>
                      <w:szCs w:val="21"/>
                      <w:highlight w:val="none"/>
                      <w:lang w:val="zh-CN"/>
                    </w:rPr>
                  </w:pPr>
                  <w:r>
                    <w:rPr>
                      <w:rFonts w:hint="default" w:ascii="Times New Roman" w:hAnsi="Times New Roman" w:eastAsia="宋体" w:cs="Times New Roman"/>
                      <w:szCs w:val="21"/>
                      <w:highlight w:val="none"/>
                    </w:rPr>
                    <w:t>环境保护目标</w:t>
                  </w:r>
                </w:p>
              </w:tc>
              <w:tc>
                <w:tcPr>
                  <w:tcW w:w="1209" w:type="dxa"/>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保护对象</w:t>
                  </w:r>
                </w:p>
              </w:tc>
              <w:tc>
                <w:tcPr>
                  <w:tcW w:w="3579" w:type="dxa"/>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保护要求</w:t>
                  </w:r>
                </w:p>
              </w:tc>
              <w:tc>
                <w:tcPr>
                  <w:tcW w:w="875" w:type="dxa"/>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保护</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704" w:type="dxa"/>
                  <w:vMerge w:val="continue"/>
                  <w:vAlign w:val="center"/>
                </w:tcPr>
                <w:p>
                  <w:pPr>
                    <w:autoSpaceDE w:val="0"/>
                    <w:autoSpaceDN w:val="0"/>
                    <w:adjustRightInd w:val="0"/>
                    <w:spacing w:line="320" w:lineRule="exact"/>
                    <w:jc w:val="center"/>
                    <w:rPr>
                      <w:rFonts w:hint="default" w:ascii="Times New Roman" w:hAnsi="Times New Roman" w:eastAsia="宋体" w:cs="Times New Roman"/>
                      <w:szCs w:val="21"/>
                      <w:highlight w:val="none"/>
                    </w:rPr>
                  </w:pPr>
                </w:p>
              </w:tc>
              <w:tc>
                <w:tcPr>
                  <w:tcW w:w="113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保护目标</w:t>
                  </w:r>
                </w:p>
              </w:tc>
              <w:tc>
                <w:tcPr>
                  <w:tcW w:w="85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方位</w:t>
                  </w:r>
                </w:p>
              </w:tc>
              <w:tc>
                <w:tcPr>
                  <w:tcW w:w="708"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距离</w:t>
                  </w:r>
                </w:p>
              </w:tc>
              <w:tc>
                <w:tcPr>
                  <w:tcW w:w="1209" w:type="dxa"/>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579" w:type="dxa"/>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875" w:type="dxa"/>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704" w:type="dxa"/>
                  <w:vAlign w:val="center"/>
                </w:tcPr>
                <w:p>
                  <w:pPr>
                    <w:autoSpaceDE w:val="0"/>
                    <w:autoSpaceDN w:val="0"/>
                    <w:adjustRightInd w:val="0"/>
                    <w:spacing w:line="320" w:lineRule="exact"/>
                    <w:jc w:val="center"/>
                    <w:rPr>
                      <w:rFonts w:hint="default" w:ascii="Times New Roman" w:hAnsi="Times New Roman" w:eastAsia="宋体" w:cs="Times New Roman"/>
                      <w:szCs w:val="21"/>
                      <w:highlight w:val="none"/>
                      <w:lang w:val="zh-CN"/>
                    </w:rPr>
                  </w:pPr>
                  <w:r>
                    <w:rPr>
                      <w:rFonts w:hint="default" w:ascii="Times New Roman" w:hAnsi="Times New Roman" w:eastAsia="宋体" w:cs="Times New Roman"/>
                      <w:szCs w:val="21"/>
                      <w:highlight w:val="none"/>
                    </w:rPr>
                    <w:t>环境空气</w:t>
                  </w:r>
                </w:p>
              </w:tc>
              <w:tc>
                <w:tcPr>
                  <w:tcW w:w="1134" w:type="dxa"/>
                  <w:vAlign w:val="center"/>
                </w:tcPr>
                <w:p>
                  <w:pPr>
                    <w:snapToGrid w:val="0"/>
                    <w:spacing w:line="320" w:lineRule="exact"/>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宁武县城城区</w:t>
                  </w:r>
                </w:p>
              </w:tc>
              <w:tc>
                <w:tcPr>
                  <w:tcW w:w="851"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相邻</w:t>
                  </w:r>
                </w:p>
              </w:tc>
              <w:tc>
                <w:tcPr>
                  <w:tcW w:w="708" w:type="dxa"/>
                  <w:vAlign w:val="center"/>
                </w:tcPr>
                <w:p>
                  <w:pPr>
                    <w:adjustRightInd w:val="0"/>
                    <w:snapToGrid w:val="0"/>
                    <w:spacing w:line="320" w:lineRule="exact"/>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3</w:t>
                  </w:r>
                  <w:r>
                    <w:rPr>
                      <w:rFonts w:hint="default" w:cs="Times New Roman"/>
                      <w:szCs w:val="21"/>
                      <w:highlight w:val="none"/>
                      <w:lang w:val="en-US" w:eastAsia="zh-CN"/>
                    </w:rPr>
                    <w:t>m</w:t>
                  </w:r>
                </w:p>
              </w:tc>
              <w:tc>
                <w:tcPr>
                  <w:tcW w:w="12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居民</w:t>
                  </w:r>
                </w:p>
              </w:tc>
              <w:tc>
                <w:tcPr>
                  <w:tcW w:w="357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GB3095-2012《环境空气质量标准》二级标准</w:t>
                  </w:r>
                </w:p>
              </w:tc>
              <w:tc>
                <w:tcPr>
                  <w:tcW w:w="87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autoSpaceDE w:val="0"/>
                    <w:autoSpaceDN w:val="0"/>
                    <w:adjustRightInd w:val="0"/>
                    <w:spacing w:line="320" w:lineRule="exact"/>
                    <w:jc w:val="center"/>
                    <w:rPr>
                      <w:rFonts w:hint="default" w:ascii="Times New Roman" w:hAnsi="Times New Roman" w:eastAsia="宋体" w:cs="Times New Roman"/>
                      <w:szCs w:val="21"/>
                      <w:highlight w:val="none"/>
                      <w:lang w:val="zh-CN"/>
                    </w:rPr>
                  </w:pPr>
                  <w:r>
                    <w:rPr>
                      <w:rFonts w:hint="default" w:ascii="Times New Roman" w:hAnsi="Times New Roman" w:eastAsia="宋体" w:cs="Times New Roman"/>
                      <w:szCs w:val="21"/>
                      <w:highlight w:val="none"/>
                      <w:lang w:val="zh-CN"/>
                    </w:rPr>
                    <w:t>地表水</w:t>
                  </w:r>
                </w:p>
              </w:tc>
              <w:tc>
                <w:tcPr>
                  <w:tcW w:w="1134" w:type="dxa"/>
                  <w:vAlign w:val="center"/>
                </w:tcPr>
                <w:p>
                  <w:pPr>
                    <w:snapToGrid w:val="0"/>
                    <w:spacing w:line="320" w:lineRule="exact"/>
                    <w:ind w:firstLine="210" w:firstLineChars="100"/>
                    <w:jc w:val="both"/>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eastAsia="zh-CN"/>
                    </w:rPr>
                    <w:t>恢</w:t>
                  </w:r>
                  <w:r>
                    <w:rPr>
                      <w:rFonts w:hint="default" w:ascii="Times New Roman" w:hAnsi="Times New Roman" w:eastAsia="宋体" w:cs="Times New Roman"/>
                      <w:szCs w:val="21"/>
                      <w:highlight w:val="none"/>
                    </w:rPr>
                    <w:t>河</w:t>
                  </w:r>
                </w:p>
              </w:tc>
              <w:tc>
                <w:tcPr>
                  <w:tcW w:w="851" w:type="dxa"/>
                  <w:vAlign w:val="center"/>
                </w:tcPr>
                <w:p>
                  <w:pPr>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SE</w:t>
                  </w:r>
                </w:p>
              </w:tc>
              <w:tc>
                <w:tcPr>
                  <w:tcW w:w="708" w:type="dxa"/>
                  <w:vAlign w:val="center"/>
                </w:tcPr>
                <w:p>
                  <w:pPr>
                    <w:snapToGrid w:val="0"/>
                    <w:spacing w:line="320" w:lineRule="exact"/>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8</w:t>
                  </w:r>
                  <w:r>
                    <w:rPr>
                      <w:rFonts w:hint="eastAsia" w:cs="Times New Roman"/>
                      <w:szCs w:val="21"/>
                      <w:highlight w:val="none"/>
                      <w:lang w:val="en-US" w:eastAsia="zh-CN"/>
                    </w:rPr>
                    <w:t>0</w:t>
                  </w:r>
                  <w:r>
                    <w:rPr>
                      <w:rFonts w:hint="default" w:ascii="Times New Roman" w:hAnsi="Times New Roman" w:eastAsia="宋体" w:cs="Times New Roman"/>
                      <w:szCs w:val="21"/>
                      <w:highlight w:val="none"/>
                      <w:lang w:val="en-US" w:eastAsia="zh-CN"/>
                    </w:rPr>
                    <w:t>0</w:t>
                  </w:r>
                  <w:r>
                    <w:rPr>
                      <w:rFonts w:hint="default" w:cs="Times New Roman"/>
                      <w:szCs w:val="21"/>
                      <w:highlight w:val="none"/>
                      <w:lang w:val="en-US" w:eastAsia="zh-CN"/>
                    </w:rPr>
                    <w:t>m</w:t>
                  </w:r>
                </w:p>
              </w:tc>
              <w:tc>
                <w:tcPr>
                  <w:tcW w:w="12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水质</w:t>
                  </w:r>
                </w:p>
              </w:tc>
              <w:tc>
                <w:tcPr>
                  <w:tcW w:w="357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《地表水环境质量》标准（GB3838-2002）</w:t>
                  </w:r>
                  <w:r>
                    <w:rPr>
                      <w:rFonts w:hint="default" w:ascii="Times New Roman" w:hAnsi="Times New Roman" w:eastAsia="宋体" w:cs="Times New Roman"/>
                      <w:szCs w:val="21"/>
                      <w:highlight w:val="none"/>
                      <w:lang w:val="en-US" w:eastAsia="zh-CN"/>
                    </w:rPr>
                    <w:t>II</w:t>
                  </w:r>
                  <w:r>
                    <w:rPr>
                      <w:rFonts w:hint="default" w:ascii="Times New Roman" w:hAnsi="Times New Roman" w:eastAsia="宋体" w:cs="Times New Roman"/>
                      <w:szCs w:val="21"/>
                      <w:highlight w:val="none"/>
                    </w:rPr>
                    <w:t>类标准</w:t>
                  </w:r>
                </w:p>
              </w:tc>
              <w:tc>
                <w:tcPr>
                  <w:tcW w:w="87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adjustRightInd w:val="0"/>
                    <w:snapToGrid w:val="0"/>
                    <w:spacing w:line="320" w:lineRule="exact"/>
                    <w:jc w:val="center"/>
                    <w:rPr>
                      <w:rFonts w:hint="default" w:ascii="Times New Roman" w:hAnsi="Times New Roman" w:eastAsia="宋体" w:cs="Times New Roman"/>
                      <w:szCs w:val="21"/>
                      <w:highlight w:val="none"/>
                      <w:lang w:val="zh-CN" w:eastAsia="zh-CN"/>
                    </w:rPr>
                  </w:pPr>
                  <w:r>
                    <w:rPr>
                      <w:rFonts w:hint="default" w:ascii="Times New Roman" w:hAnsi="Times New Roman" w:eastAsia="宋体" w:cs="Times New Roman"/>
                      <w:szCs w:val="21"/>
                      <w:highlight w:val="none"/>
                      <w:lang w:val="zh-CN" w:eastAsia="zh-CN"/>
                    </w:rPr>
                    <w:t>地下水</w:t>
                  </w:r>
                </w:p>
              </w:tc>
              <w:tc>
                <w:tcPr>
                  <w:tcW w:w="1134" w:type="dxa"/>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区域地下水</w:t>
                  </w:r>
                </w:p>
              </w:tc>
              <w:tc>
                <w:tcPr>
                  <w:tcW w:w="851" w:type="dxa"/>
                  <w:vAlign w:val="center"/>
                </w:tcPr>
                <w:p>
                  <w:pPr>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w:t>
                  </w:r>
                </w:p>
              </w:tc>
              <w:tc>
                <w:tcPr>
                  <w:tcW w:w="708" w:type="dxa"/>
                  <w:vAlign w:val="center"/>
                </w:tcPr>
                <w:p>
                  <w:pPr>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w:t>
                  </w:r>
                </w:p>
              </w:tc>
              <w:tc>
                <w:tcPr>
                  <w:tcW w:w="12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水质</w:t>
                  </w:r>
                </w:p>
              </w:tc>
              <w:tc>
                <w:tcPr>
                  <w:tcW w:w="357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4"/>
                      <w:highlight w:val="none"/>
                    </w:rPr>
                    <w:t>《地下水质量标准》（GB/T14848-2017）</w:t>
                  </w:r>
                  <w:r>
                    <w:rPr>
                      <w:rFonts w:hint="eastAsia" w:cs="Times New Roman"/>
                      <w:szCs w:val="24"/>
                      <w:highlight w:val="none"/>
                      <w:lang w:val="en-US" w:eastAsia="zh-CN"/>
                    </w:rPr>
                    <w:t>III</w:t>
                  </w:r>
                  <w:r>
                    <w:rPr>
                      <w:rFonts w:hint="default" w:ascii="Times New Roman" w:hAnsi="Times New Roman" w:eastAsia="宋体" w:cs="Times New Roman"/>
                      <w:szCs w:val="24"/>
                      <w:highlight w:val="none"/>
                    </w:rPr>
                    <w:t>类标准</w:t>
                  </w:r>
                </w:p>
              </w:tc>
              <w:tc>
                <w:tcPr>
                  <w:tcW w:w="87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声环境</w:t>
                  </w:r>
                </w:p>
              </w:tc>
              <w:tc>
                <w:tcPr>
                  <w:tcW w:w="2693" w:type="dxa"/>
                  <w:gridSpan w:val="3"/>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eastAsia="zh-CN"/>
                    </w:rPr>
                    <w:t>项目周边居民区</w:t>
                  </w:r>
                </w:p>
              </w:tc>
              <w:tc>
                <w:tcPr>
                  <w:tcW w:w="1209"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居民</w:t>
                  </w:r>
                </w:p>
              </w:tc>
              <w:tc>
                <w:tcPr>
                  <w:tcW w:w="357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eastAsia" w:ascii="Times New Roman" w:hAnsi="Times New Roman" w:eastAsia="宋体" w:cs="Times New Roman"/>
                      <w:szCs w:val="21"/>
                      <w:highlight w:val="none"/>
                      <w:lang w:eastAsia="zh-CN"/>
                    </w:rPr>
                    <w:t>宁岢线两侧</w:t>
                  </w:r>
                  <w:r>
                    <w:rPr>
                      <w:rFonts w:hint="eastAsia" w:ascii="Times New Roman" w:hAnsi="Times New Roman" w:eastAsia="宋体" w:cs="Times New Roman"/>
                      <w:szCs w:val="21"/>
                      <w:highlight w:val="none"/>
                      <w:lang w:val="en-US" w:eastAsia="zh-CN"/>
                    </w:rPr>
                    <w:t>50</w:t>
                  </w:r>
                  <w:r>
                    <w:rPr>
                      <w:rFonts w:hint="default" w:ascii="Times New Roman" w:hAnsi="Times New Roman" w:eastAsia="宋体" w:cs="Times New Roman"/>
                      <w:szCs w:val="21"/>
                      <w:highlight w:val="none"/>
                      <w:lang w:val="en-US" w:eastAsia="zh-CN"/>
                    </w:rPr>
                    <w:t>m</w:t>
                  </w:r>
                  <w:r>
                    <w:rPr>
                      <w:rFonts w:hint="eastAsia" w:ascii="Times New Roman" w:hAnsi="Times New Roman" w:eastAsia="宋体" w:cs="Times New Roman"/>
                      <w:szCs w:val="21"/>
                      <w:highlight w:val="none"/>
                      <w:lang w:val="en-US" w:eastAsia="zh-CN"/>
                    </w:rPr>
                    <w:t>范围内</w:t>
                  </w:r>
                  <w:r>
                    <w:rPr>
                      <w:rFonts w:hint="default" w:ascii="Times New Roman" w:hAnsi="Times New Roman" w:eastAsia="宋体" w:cs="Times New Roman"/>
                      <w:szCs w:val="21"/>
                      <w:highlight w:val="none"/>
                    </w:rPr>
                    <w:t>执行《声环境质量标准》（GB3096-2008）中</w:t>
                  </w:r>
                  <w:r>
                    <w:rPr>
                      <w:rFonts w:hint="eastAsia" w:ascii="Times New Roman" w:hAnsi="Times New Roman" w:eastAsia="宋体" w:cs="Times New Roman"/>
                      <w:szCs w:val="21"/>
                      <w:highlight w:val="none"/>
                      <w:lang w:val="en-US" w:eastAsia="zh-CN"/>
                    </w:rPr>
                    <w:t>4</w:t>
                  </w:r>
                  <w:r>
                    <w:rPr>
                      <w:rFonts w:hint="default" w:ascii="Times New Roman" w:hAnsi="Times New Roman" w:eastAsia="宋体" w:cs="Times New Roman"/>
                      <w:szCs w:val="21"/>
                      <w:highlight w:val="none"/>
                      <w:lang w:val="en-US" w:eastAsia="zh-CN"/>
                    </w:rPr>
                    <w:t>b</w:t>
                  </w:r>
                  <w:r>
                    <w:rPr>
                      <w:rFonts w:hint="default" w:ascii="Times New Roman" w:hAnsi="Times New Roman" w:eastAsia="宋体" w:cs="Times New Roman"/>
                      <w:szCs w:val="21"/>
                      <w:highlight w:val="none"/>
                    </w:rPr>
                    <w:t>类标准</w:t>
                  </w:r>
                  <w:r>
                    <w:rPr>
                      <w:rFonts w:hint="eastAsia" w:ascii="Times New Roman" w:hAnsi="Times New Roman" w:eastAsia="宋体" w:cs="Times New Roman"/>
                      <w:szCs w:val="21"/>
                      <w:highlight w:val="none"/>
                      <w:lang w:eastAsia="zh-CN"/>
                    </w:rPr>
                    <w:t>；宁岢线两侧</w:t>
                  </w:r>
                  <w:r>
                    <w:rPr>
                      <w:rFonts w:hint="eastAsia" w:ascii="Times New Roman" w:hAnsi="Times New Roman" w:eastAsia="宋体" w:cs="Times New Roman"/>
                      <w:szCs w:val="21"/>
                      <w:highlight w:val="none"/>
                      <w:lang w:val="en-US" w:eastAsia="zh-CN"/>
                    </w:rPr>
                    <w:t>50</w:t>
                  </w:r>
                  <w:r>
                    <w:rPr>
                      <w:rFonts w:hint="default" w:ascii="Times New Roman" w:hAnsi="Times New Roman" w:eastAsia="宋体" w:cs="Times New Roman"/>
                      <w:szCs w:val="21"/>
                      <w:highlight w:val="none"/>
                      <w:lang w:val="en-US" w:eastAsia="zh-CN"/>
                    </w:rPr>
                    <w:t>m</w:t>
                  </w:r>
                  <w:r>
                    <w:rPr>
                      <w:rFonts w:hint="eastAsia" w:ascii="Times New Roman" w:hAnsi="Times New Roman" w:eastAsia="宋体" w:cs="Times New Roman"/>
                      <w:szCs w:val="21"/>
                      <w:highlight w:val="none"/>
                      <w:lang w:val="en-US" w:eastAsia="zh-CN"/>
                    </w:rPr>
                    <w:t>外</w:t>
                  </w:r>
                  <w:r>
                    <w:rPr>
                      <w:rFonts w:hint="default" w:ascii="Times New Roman" w:hAnsi="Times New Roman" w:eastAsia="宋体" w:cs="Times New Roman"/>
                      <w:szCs w:val="21"/>
                      <w:highlight w:val="none"/>
                    </w:rPr>
                    <w:t>执行《声环境质量标准》（GB3096-2008）中</w:t>
                  </w:r>
                  <w:r>
                    <w:rPr>
                      <w:rFonts w:hint="eastAsia" w:cs="Times New Roman"/>
                      <w:szCs w:val="21"/>
                      <w:highlight w:val="none"/>
                      <w:lang w:val="en-US" w:eastAsia="zh-CN"/>
                    </w:rPr>
                    <w:t>2</w:t>
                  </w:r>
                  <w:r>
                    <w:rPr>
                      <w:rFonts w:hint="default" w:ascii="Times New Roman" w:hAnsi="Times New Roman" w:eastAsia="宋体" w:cs="Times New Roman"/>
                      <w:szCs w:val="21"/>
                      <w:highlight w:val="none"/>
                    </w:rPr>
                    <w:t>类标准</w:t>
                  </w:r>
                </w:p>
              </w:tc>
              <w:tc>
                <w:tcPr>
                  <w:tcW w:w="87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营运期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pPr>
                    <w:autoSpaceDE w:val="0"/>
                    <w:autoSpaceDN w:val="0"/>
                    <w:adjustRightInd w:val="0"/>
                    <w:spacing w:line="320" w:lineRule="exact"/>
                    <w:jc w:val="center"/>
                    <w:rPr>
                      <w:rFonts w:hint="default" w:ascii="Times New Roman" w:hAnsi="Times New Roman" w:eastAsia="宋体" w:cs="Times New Roman"/>
                      <w:szCs w:val="21"/>
                      <w:highlight w:val="none"/>
                      <w:lang w:val="zh-CN"/>
                    </w:rPr>
                  </w:pPr>
                  <w:r>
                    <w:rPr>
                      <w:rFonts w:hint="default" w:ascii="Times New Roman" w:hAnsi="Times New Roman" w:eastAsia="宋体" w:cs="Times New Roman"/>
                      <w:szCs w:val="21"/>
                      <w:highlight w:val="none"/>
                      <w:lang w:val="zh-CN"/>
                    </w:rPr>
                    <w:t>生态环境</w:t>
                  </w:r>
                </w:p>
              </w:tc>
              <w:tc>
                <w:tcPr>
                  <w:tcW w:w="3902" w:type="dxa"/>
                  <w:gridSpan w:val="4"/>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position w:val="0"/>
                      <w:highlight w:val="none"/>
                      <w:lang w:eastAsia="zh-CN"/>
                    </w:rPr>
                    <w:t>地表植被</w:t>
                  </w:r>
                </w:p>
              </w:tc>
              <w:tc>
                <w:tcPr>
                  <w:tcW w:w="3579" w:type="dxa"/>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w:t>
                  </w:r>
                </w:p>
              </w:tc>
              <w:tc>
                <w:tcPr>
                  <w:tcW w:w="87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r>
          </w:tbl>
          <w:p>
            <w:pPr>
              <w:spacing w:line="460" w:lineRule="exact"/>
              <w:ind w:firstLine="480" w:firstLineChars="200"/>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 xml:space="preserve">                                                                                                  </w:t>
            </w:r>
          </w:p>
        </w:tc>
      </w:tr>
    </w:tbl>
    <w:p>
      <w:pPr>
        <w:pStyle w:val="2"/>
        <w:ind w:left="0" w:leftChars="0" w:firstLine="0" w:firstLineChars="0"/>
        <w:rPr>
          <w:rFonts w:hint="default" w:ascii="Times New Roman" w:hAnsi="Times New Roman" w:eastAsia="宋体" w:cs="Times New Roman"/>
          <w:highlight w:val="none"/>
        </w:rPr>
        <w:sectPr>
          <w:pgSz w:w="11906" w:h="16838"/>
          <w:pgMar w:top="1440" w:right="1418" w:bottom="1440" w:left="1418" w:header="851" w:footer="992" w:gutter="0"/>
          <w:cols w:space="720" w:num="1"/>
          <w:docGrid w:type="lines" w:linePitch="312" w:charSpace="0"/>
        </w:sectPr>
      </w:pPr>
    </w:p>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评价适用标准</w:t>
      </w:r>
    </w:p>
    <w:tbl>
      <w:tblPr>
        <w:tblStyle w:val="28"/>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18"/>
        <w:gridCol w:w="87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64" w:hRule="atLeast"/>
          <w:jc w:val="center"/>
        </w:trPr>
        <w:tc>
          <w:tcPr>
            <w:tcW w:w="518" w:type="dxa"/>
            <w:vAlign w:val="center"/>
          </w:tcPr>
          <w:p>
            <w:pPr>
              <w:spacing w:line="460" w:lineRule="exact"/>
              <w:jc w:val="center"/>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环</w:t>
            </w:r>
          </w:p>
          <w:p>
            <w:pPr>
              <w:spacing w:line="460" w:lineRule="exact"/>
              <w:jc w:val="center"/>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境</w:t>
            </w:r>
          </w:p>
          <w:p>
            <w:pPr>
              <w:spacing w:line="460" w:lineRule="exact"/>
              <w:jc w:val="center"/>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质</w:t>
            </w:r>
          </w:p>
          <w:p>
            <w:pPr>
              <w:spacing w:line="460" w:lineRule="exact"/>
              <w:jc w:val="center"/>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量</w:t>
            </w:r>
          </w:p>
          <w:p>
            <w:pPr>
              <w:spacing w:line="460" w:lineRule="exact"/>
              <w:jc w:val="center"/>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标</w:t>
            </w:r>
          </w:p>
          <w:p>
            <w:pPr>
              <w:spacing w:line="460" w:lineRule="exact"/>
              <w:jc w:val="center"/>
              <w:rPr>
                <w:rFonts w:hint="default" w:ascii="Times New Roman" w:hAnsi="Times New Roman" w:eastAsia="宋体" w:cs="Times New Roman"/>
                <w:bCs/>
                <w:sz w:val="24"/>
                <w:szCs w:val="24"/>
                <w:highlight w:val="none"/>
              </w:rPr>
            </w:pPr>
            <w:r>
              <w:rPr>
                <w:rFonts w:hint="default" w:ascii="Times New Roman" w:hAnsi="Times New Roman" w:eastAsia="宋体" w:cs="Times New Roman"/>
                <w:b/>
                <w:bCs/>
                <w:sz w:val="30"/>
                <w:szCs w:val="30"/>
                <w:highlight w:val="none"/>
              </w:rPr>
              <w:t>准</w:t>
            </w:r>
          </w:p>
        </w:tc>
        <w:tc>
          <w:tcPr>
            <w:tcW w:w="8768" w:type="dxa"/>
            <w:vAlign w:val="center"/>
          </w:tcPr>
          <w:p>
            <w:pPr>
              <w:keepNext w:val="0"/>
              <w:keepLines w:val="0"/>
              <w:pageBreakBefore w:val="0"/>
              <w:widowControl w:val="0"/>
              <w:kinsoku/>
              <w:wordWrap/>
              <w:overflowPunct/>
              <w:topLinePunct w:val="0"/>
              <w:bidi w:val="0"/>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1、环境空气</w:t>
            </w:r>
          </w:p>
          <w:p>
            <w:pPr>
              <w:keepNext w:val="0"/>
              <w:keepLines w:val="0"/>
              <w:pageBreakBefore w:val="0"/>
              <w:widowControl w:val="0"/>
              <w:kinsoku/>
              <w:wordWrap/>
              <w:overflowPunct/>
              <w:topLinePunct w:val="0"/>
              <w:autoSpaceDE w:val="0"/>
              <w:autoSpaceDN w:val="0"/>
              <w:bidi w:val="0"/>
              <w:adjustRightInd w:val="0"/>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bCs/>
                <w:sz w:val="24"/>
                <w:szCs w:val="24"/>
                <w:highlight w:val="none"/>
              </w:rPr>
              <w:t>本项目所处区域属环境空气质量功能区中的二类区，环境空气评价执行《环境空气质量标准》（GB3095-2012）中二级浓度限值，</w:t>
            </w:r>
            <w:r>
              <w:rPr>
                <w:rFonts w:hint="default" w:ascii="Times New Roman" w:hAnsi="Times New Roman" w:eastAsia="宋体" w:cs="Times New Roman"/>
                <w:sz w:val="24"/>
                <w:szCs w:val="24"/>
                <w:highlight w:val="none"/>
              </w:rPr>
              <w:t>具体标准值见表</w:t>
            </w:r>
            <w:r>
              <w:rPr>
                <w:rFonts w:hint="default" w:ascii="Times New Roman" w:hAnsi="Times New Roman" w:eastAsia="宋体" w:cs="Times New Roman"/>
                <w:sz w:val="24"/>
                <w:szCs w:val="24"/>
                <w:highlight w:val="none"/>
                <w:lang w:val="en-US" w:eastAsia="zh-CN"/>
              </w:rPr>
              <w:t>1</w:t>
            </w:r>
            <w:r>
              <w:rPr>
                <w:rFonts w:hint="eastAsia" w:cs="Times New Roman"/>
                <w:sz w:val="24"/>
                <w:szCs w:val="24"/>
                <w:highlight w:val="none"/>
                <w:lang w:val="en-US" w:eastAsia="zh-CN"/>
              </w:rPr>
              <w:t>4</w:t>
            </w:r>
            <w:r>
              <w:rPr>
                <w:rFonts w:hint="default" w:ascii="Times New Roman" w:hAnsi="Times New Roman" w:eastAsia="宋体" w:cs="Times New Roman"/>
                <w:sz w:val="24"/>
                <w:szCs w:val="24"/>
                <w:highlight w:val="none"/>
              </w:rPr>
              <w:t>。</w:t>
            </w:r>
          </w:p>
          <w:p>
            <w:pPr>
              <w:autoSpaceDE w:val="0"/>
              <w:autoSpaceDN w:val="0"/>
              <w:adjustRightInd w:val="0"/>
              <w:spacing w:line="460" w:lineRule="exact"/>
              <w:ind w:left="588" w:leftChars="280" w:firstLine="1999" w:firstLineChars="833"/>
              <w:rPr>
                <w:rFonts w:hint="default" w:ascii="Times New Roman" w:hAnsi="Times New Roman" w:eastAsia="宋体" w:cs="Times New Roman"/>
                <w:sz w:val="24"/>
                <w:szCs w:val="24"/>
                <w:highlight w:val="none"/>
              </w:rPr>
            </w:pPr>
            <w:r>
              <w:rPr>
                <w:rFonts w:hint="default" w:ascii="Times New Roman" w:hAnsi="Times New Roman" w:eastAsia="宋体" w:cs="Times New Roman"/>
                <w:bCs/>
                <w:sz w:val="24"/>
                <w:szCs w:val="24"/>
                <w:highlight w:val="none"/>
              </w:rPr>
              <w:t>表</w:t>
            </w:r>
            <w:r>
              <w:rPr>
                <w:rFonts w:hint="default" w:ascii="Times New Roman" w:hAnsi="Times New Roman" w:eastAsia="宋体" w:cs="Times New Roman"/>
                <w:bCs/>
                <w:sz w:val="24"/>
                <w:szCs w:val="24"/>
                <w:highlight w:val="none"/>
                <w:lang w:val="en-US" w:eastAsia="zh-CN"/>
              </w:rPr>
              <w:t>1</w:t>
            </w:r>
            <w:r>
              <w:rPr>
                <w:rFonts w:hint="eastAsia" w:cs="Times New Roman"/>
                <w:bCs/>
                <w:sz w:val="24"/>
                <w:szCs w:val="24"/>
                <w:highlight w:val="none"/>
                <w:lang w:val="en-US" w:eastAsia="zh-CN"/>
              </w:rPr>
              <w:t>4</w:t>
            </w:r>
            <w:r>
              <w:rPr>
                <w:rFonts w:hint="default" w:ascii="Times New Roman" w:hAnsi="Times New Roman" w:eastAsia="宋体" w:cs="Times New Roman"/>
                <w:bCs/>
                <w:sz w:val="24"/>
                <w:szCs w:val="24"/>
                <w:highlight w:val="none"/>
              </w:rPr>
              <w:t xml:space="preserve">    环境空气质量二级标</w:t>
            </w:r>
            <w:r>
              <w:rPr>
                <w:rFonts w:hint="default" w:ascii="Times New Roman" w:hAnsi="Times New Roman" w:eastAsia="宋体" w:cs="Times New Roman"/>
                <w:sz w:val="24"/>
                <w:szCs w:val="24"/>
                <w:highlight w:val="none"/>
              </w:rPr>
              <w:t>准  (ug/Nm</w:t>
            </w:r>
            <w:r>
              <w:rPr>
                <w:rFonts w:hint="default" w:ascii="Times New Roman" w:hAnsi="Times New Roman" w:eastAsia="宋体" w:cs="Times New Roman"/>
                <w:sz w:val="24"/>
                <w:szCs w:val="24"/>
                <w:highlight w:val="none"/>
                <w:vertAlign w:val="superscript"/>
              </w:rPr>
              <w:t>3</w:t>
            </w:r>
            <w:r>
              <w:rPr>
                <w:rFonts w:hint="default" w:ascii="Times New Roman" w:hAnsi="Times New Roman" w:eastAsia="宋体" w:cs="Times New Roman"/>
                <w:sz w:val="24"/>
                <w:szCs w:val="24"/>
                <w:highlight w:val="none"/>
              </w:rPr>
              <w:t>)</w:t>
            </w:r>
          </w:p>
          <w:tbl>
            <w:tblPr>
              <w:tblStyle w:val="28"/>
              <w:tblW w:w="8542"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371"/>
              <w:gridCol w:w="1268"/>
              <w:gridCol w:w="2532"/>
              <w:gridCol w:w="1514"/>
              <w:gridCol w:w="185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w:t>
                  </w:r>
                </w:p>
              </w:tc>
              <w:tc>
                <w:tcPr>
                  <w:tcW w:w="1268"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年平均</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24h平均</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1小时平均</w:t>
                  </w:r>
                </w:p>
              </w:tc>
              <w:tc>
                <w:tcPr>
                  <w:tcW w:w="1857"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备   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TSP</w:t>
                  </w:r>
                </w:p>
              </w:tc>
              <w:tc>
                <w:tcPr>
                  <w:tcW w:w="1268" w:type="dxa"/>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200</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300</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1857" w:type="dxa"/>
                  <w:vMerge w:val="restart"/>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GB3095—2012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PM</w:t>
                  </w:r>
                  <w:r>
                    <w:rPr>
                      <w:rFonts w:hint="default" w:ascii="Times New Roman" w:hAnsi="Times New Roman" w:eastAsia="宋体" w:cs="Times New Roman"/>
                      <w:szCs w:val="21"/>
                      <w:highlight w:val="none"/>
                      <w:vertAlign w:val="subscript"/>
                    </w:rPr>
                    <w:t>2.5</w:t>
                  </w:r>
                </w:p>
              </w:tc>
              <w:tc>
                <w:tcPr>
                  <w:tcW w:w="1268"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35</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75</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1857" w:type="dxa"/>
                  <w:vMerge w:val="continue"/>
                  <w:vAlign w:val="center"/>
                </w:tcPr>
                <w:p>
                  <w:pPr>
                    <w:snapToGrid w:val="0"/>
                    <w:spacing w:line="320" w:lineRule="exact"/>
                    <w:jc w:val="center"/>
                    <w:rPr>
                      <w:rFonts w:hint="default" w:ascii="Times New Roman" w:hAnsi="Times New Roman" w:eastAsia="宋体" w:cs="Times New Roman"/>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PM</w:t>
                  </w:r>
                  <w:r>
                    <w:rPr>
                      <w:rFonts w:hint="default" w:ascii="Times New Roman" w:hAnsi="Times New Roman" w:eastAsia="宋体" w:cs="Times New Roman"/>
                      <w:szCs w:val="21"/>
                      <w:highlight w:val="none"/>
                      <w:vertAlign w:val="subscript"/>
                    </w:rPr>
                    <w:t>10</w:t>
                  </w:r>
                </w:p>
              </w:tc>
              <w:tc>
                <w:tcPr>
                  <w:tcW w:w="1268"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70</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150</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1857" w:type="dxa"/>
                  <w:vMerge w:val="continue"/>
                  <w:vAlign w:val="center"/>
                </w:tcPr>
                <w:p>
                  <w:pPr>
                    <w:snapToGrid w:val="0"/>
                    <w:spacing w:line="320" w:lineRule="exact"/>
                    <w:jc w:val="center"/>
                    <w:rPr>
                      <w:rFonts w:hint="default" w:ascii="Times New Roman" w:hAnsi="Times New Roman" w:eastAsia="宋体" w:cs="Times New Roman"/>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vertAlign w:val="subscript"/>
                    </w:rPr>
                  </w:pPr>
                  <w:r>
                    <w:rPr>
                      <w:rFonts w:hint="default" w:ascii="Times New Roman" w:hAnsi="Times New Roman" w:eastAsia="宋体" w:cs="Times New Roman"/>
                      <w:szCs w:val="21"/>
                      <w:highlight w:val="none"/>
                    </w:rPr>
                    <w:t>SO</w:t>
                  </w:r>
                  <w:r>
                    <w:rPr>
                      <w:rFonts w:hint="default" w:ascii="Times New Roman" w:hAnsi="Times New Roman" w:eastAsia="宋体" w:cs="Times New Roman"/>
                      <w:szCs w:val="21"/>
                      <w:highlight w:val="none"/>
                      <w:vertAlign w:val="subscript"/>
                    </w:rPr>
                    <w:t>2</w:t>
                  </w:r>
                </w:p>
              </w:tc>
              <w:tc>
                <w:tcPr>
                  <w:tcW w:w="1268"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60</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150</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500</w:t>
                  </w:r>
                </w:p>
              </w:tc>
              <w:tc>
                <w:tcPr>
                  <w:tcW w:w="1857" w:type="dxa"/>
                  <w:vMerge w:val="continue"/>
                  <w:vAlign w:val="center"/>
                </w:tcPr>
                <w:p>
                  <w:pPr>
                    <w:snapToGrid w:val="0"/>
                    <w:spacing w:line="320" w:lineRule="exact"/>
                    <w:jc w:val="center"/>
                    <w:rPr>
                      <w:rFonts w:hint="default" w:ascii="Times New Roman" w:hAnsi="Times New Roman" w:eastAsia="宋体" w:cs="Times New Roman"/>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NO</w:t>
                  </w:r>
                  <w:r>
                    <w:rPr>
                      <w:rFonts w:hint="default" w:ascii="Times New Roman" w:hAnsi="Times New Roman" w:eastAsia="宋体" w:cs="Times New Roman"/>
                      <w:szCs w:val="21"/>
                      <w:highlight w:val="none"/>
                      <w:vertAlign w:val="subscript"/>
                    </w:rPr>
                    <w:t>2</w:t>
                  </w:r>
                </w:p>
              </w:tc>
              <w:tc>
                <w:tcPr>
                  <w:tcW w:w="1268"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40</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200</w:t>
                  </w:r>
                </w:p>
              </w:tc>
              <w:tc>
                <w:tcPr>
                  <w:tcW w:w="1857" w:type="dxa"/>
                  <w:vMerge w:val="continue"/>
                  <w:vAlign w:val="center"/>
                </w:tcPr>
                <w:p>
                  <w:pPr>
                    <w:snapToGrid w:val="0"/>
                    <w:spacing w:line="320" w:lineRule="exact"/>
                    <w:jc w:val="center"/>
                    <w:rPr>
                      <w:rFonts w:hint="default" w:ascii="Times New Roman" w:hAnsi="Times New Roman" w:eastAsia="宋体" w:cs="Times New Roman"/>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CO</w:t>
                  </w:r>
                </w:p>
              </w:tc>
              <w:tc>
                <w:tcPr>
                  <w:tcW w:w="1268"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r>
                    <w:rPr>
                      <w:rFonts w:hint="default" w:cs="Times New Roman"/>
                      <w:sz w:val="24"/>
                      <w:szCs w:val="24"/>
                      <w:highlight w:val="none"/>
                      <w:lang w:val="en-US"/>
                    </w:rPr>
                    <w:t>m</w:t>
                  </w:r>
                  <w:r>
                    <w:rPr>
                      <w:rFonts w:hint="default" w:ascii="Times New Roman" w:hAnsi="Times New Roman" w:eastAsia="宋体" w:cs="Times New Roman"/>
                      <w:sz w:val="24"/>
                      <w:szCs w:val="24"/>
                      <w:highlight w:val="none"/>
                    </w:rPr>
                    <w:t>g/Nm</w:t>
                  </w:r>
                  <w:r>
                    <w:rPr>
                      <w:rFonts w:hint="default" w:ascii="Times New Roman" w:hAnsi="Times New Roman" w:eastAsia="宋体" w:cs="Times New Roman"/>
                      <w:sz w:val="24"/>
                      <w:szCs w:val="24"/>
                      <w:highlight w:val="none"/>
                      <w:vertAlign w:val="superscript"/>
                    </w:rPr>
                    <w:t>3</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w:t>
                  </w:r>
                  <w:r>
                    <w:rPr>
                      <w:rFonts w:hint="default" w:cs="Times New Roman"/>
                      <w:sz w:val="24"/>
                      <w:szCs w:val="24"/>
                      <w:highlight w:val="none"/>
                      <w:lang w:val="en-US"/>
                    </w:rPr>
                    <w:t>m</w:t>
                  </w:r>
                  <w:r>
                    <w:rPr>
                      <w:rFonts w:hint="default" w:ascii="Times New Roman" w:hAnsi="Times New Roman" w:eastAsia="宋体" w:cs="Times New Roman"/>
                      <w:sz w:val="24"/>
                      <w:szCs w:val="24"/>
                      <w:highlight w:val="none"/>
                    </w:rPr>
                    <w:t>g/Nm</w:t>
                  </w:r>
                  <w:r>
                    <w:rPr>
                      <w:rFonts w:hint="default" w:ascii="Times New Roman" w:hAnsi="Times New Roman" w:eastAsia="宋体" w:cs="Times New Roman"/>
                      <w:sz w:val="24"/>
                      <w:szCs w:val="24"/>
                      <w:highlight w:val="none"/>
                      <w:vertAlign w:val="superscript"/>
                    </w:rPr>
                    <w:t>3</w:t>
                  </w:r>
                </w:p>
              </w:tc>
              <w:tc>
                <w:tcPr>
                  <w:tcW w:w="1857" w:type="dxa"/>
                  <w:vMerge w:val="continue"/>
                  <w:vAlign w:val="center"/>
                </w:tcPr>
                <w:p>
                  <w:pPr>
                    <w:snapToGrid w:val="0"/>
                    <w:spacing w:line="320" w:lineRule="exact"/>
                    <w:jc w:val="center"/>
                    <w:rPr>
                      <w:rFonts w:hint="default" w:ascii="Times New Roman" w:hAnsi="Times New Roman" w:eastAsia="宋体" w:cs="Times New Roman"/>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371"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O</w:t>
                  </w:r>
                  <w:r>
                    <w:rPr>
                      <w:rFonts w:hint="default" w:ascii="Times New Roman" w:hAnsi="Times New Roman" w:eastAsia="宋体" w:cs="Times New Roman"/>
                      <w:szCs w:val="21"/>
                      <w:highlight w:val="none"/>
                      <w:vertAlign w:val="subscript"/>
                    </w:rPr>
                    <w:t>3</w:t>
                  </w:r>
                </w:p>
              </w:tc>
              <w:tc>
                <w:tcPr>
                  <w:tcW w:w="1268"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2532"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160（日最大8小时平均）</w:t>
                  </w:r>
                </w:p>
              </w:tc>
              <w:tc>
                <w:tcPr>
                  <w:tcW w:w="1514"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200</w:t>
                  </w:r>
                </w:p>
              </w:tc>
              <w:tc>
                <w:tcPr>
                  <w:tcW w:w="1857" w:type="dxa"/>
                  <w:vMerge w:val="continue"/>
                  <w:vAlign w:val="center"/>
                </w:tcPr>
                <w:p>
                  <w:pPr>
                    <w:snapToGrid w:val="0"/>
                    <w:spacing w:line="320" w:lineRule="exact"/>
                    <w:jc w:val="center"/>
                    <w:rPr>
                      <w:rFonts w:hint="default" w:ascii="Times New Roman" w:hAnsi="Times New Roman" w:eastAsia="宋体" w:cs="Times New Roman"/>
                      <w:szCs w:val="21"/>
                      <w:highlight w:val="none"/>
                    </w:rPr>
                  </w:pPr>
                </w:p>
              </w:tc>
            </w:tr>
          </w:tbl>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2、地表水</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napToGrid/>
                <w:kern w:val="2"/>
                <w:sz w:val="24"/>
                <w:szCs w:val="24"/>
                <w:highlight w:val="none"/>
              </w:rPr>
              <w:t>根据《山西省地表水水环境功能区划》（DB14/67-201</w:t>
            </w:r>
            <w:r>
              <w:rPr>
                <w:rFonts w:hint="default" w:ascii="Times New Roman" w:hAnsi="Times New Roman" w:eastAsia="宋体" w:cs="Times New Roman"/>
                <w:snapToGrid/>
                <w:kern w:val="2"/>
                <w:sz w:val="24"/>
                <w:szCs w:val="24"/>
                <w:highlight w:val="none"/>
                <w:lang w:val="en-US" w:eastAsia="zh-CN"/>
              </w:rPr>
              <w:t>9</w:t>
            </w:r>
            <w:r>
              <w:rPr>
                <w:rFonts w:hint="default" w:ascii="Times New Roman" w:hAnsi="Times New Roman" w:eastAsia="宋体" w:cs="Times New Roman"/>
                <w:snapToGrid/>
                <w:kern w:val="2"/>
                <w:sz w:val="24"/>
                <w:szCs w:val="24"/>
                <w:highlight w:val="none"/>
              </w:rPr>
              <w:t>），本项目</w:t>
            </w:r>
            <w:r>
              <w:rPr>
                <w:rFonts w:hint="default" w:ascii="Times New Roman" w:hAnsi="Times New Roman" w:eastAsia="宋体" w:cs="Times New Roman"/>
                <w:snapToGrid/>
                <w:kern w:val="2"/>
                <w:sz w:val="24"/>
                <w:szCs w:val="24"/>
                <w:highlight w:val="none"/>
                <w:lang w:eastAsia="zh-CN"/>
              </w:rPr>
              <w:t>所在区域地表水体为恢河，</w:t>
            </w:r>
            <w:r>
              <w:rPr>
                <w:rFonts w:hint="default" w:ascii="Times New Roman" w:hAnsi="Times New Roman" w:eastAsia="宋体" w:cs="Times New Roman"/>
                <w:snapToGrid/>
                <w:kern w:val="2"/>
                <w:sz w:val="24"/>
                <w:szCs w:val="24"/>
                <w:highlight w:val="none"/>
              </w:rPr>
              <w:t>属于</w:t>
            </w:r>
            <w:r>
              <w:rPr>
                <w:rFonts w:hint="default" w:ascii="Times New Roman" w:hAnsi="Times New Roman" w:eastAsia="宋体" w:cs="Times New Roman"/>
                <w:snapToGrid/>
                <w:kern w:val="2"/>
                <w:sz w:val="24"/>
                <w:szCs w:val="24"/>
                <w:highlight w:val="none"/>
                <w:lang w:eastAsia="zh-CN"/>
              </w:rPr>
              <w:t>永定河山区桑干河水系，源头入梵王寺断面</w:t>
            </w:r>
            <w:r>
              <w:rPr>
                <w:rFonts w:hint="default" w:ascii="Times New Roman" w:hAnsi="Times New Roman" w:eastAsia="宋体" w:cs="Times New Roman"/>
                <w:snapToGrid/>
                <w:kern w:val="2"/>
                <w:sz w:val="24"/>
                <w:szCs w:val="24"/>
                <w:highlight w:val="none"/>
              </w:rPr>
              <w:t>，水环境功能区为</w:t>
            </w:r>
            <w:r>
              <w:rPr>
                <w:rFonts w:hint="default" w:ascii="Times New Roman" w:hAnsi="Times New Roman" w:eastAsia="宋体" w:cs="Times New Roman"/>
                <w:snapToGrid/>
                <w:kern w:val="2"/>
                <w:sz w:val="24"/>
                <w:szCs w:val="24"/>
                <w:highlight w:val="none"/>
                <w:lang w:eastAsia="zh-CN"/>
              </w:rPr>
              <w:t>重要源头水保护</w:t>
            </w:r>
            <w:r>
              <w:rPr>
                <w:rFonts w:hint="default" w:ascii="Times New Roman" w:hAnsi="Times New Roman" w:eastAsia="宋体" w:cs="Times New Roman"/>
                <w:snapToGrid/>
                <w:kern w:val="2"/>
                <w:sz w:val="24"/>
                <w:szCs w:val="24"/>
                <w:highlight w:val="none"/>
              </w:rPr>
              <w:t>，执行《地表水环境质量标准》（GB3838-2002）</w:t>
            </w:r>
            <w:r>
              <w:rPr>
                <w:rFonts w:hint="default" w:ascii="Times New Roman" w:hAnsi="Times New Roman" w:eastAsia="宋体" w:cs="Times New Roman"/>
                <w:snapToGrid/>
                <w:kern w:val="2"/>
                <w:sz w:val="24"/>
                <w:szCs w:val="24"/>
                <w:highlight w:val="none"/>
                <w:lang w:val="en-US" w:eastAsia="zh-CN"/>
              </w:rPr>
              <w:t>II</w:t>
            </w:r>
            <w:r>
              <w:rPr>
                <w:rFonts w:hint="default" w:ascii="Times New Roman" w:hAnsi="Times New Roman" w:eastAsia="宋体" w:cs="Times New Roman"/>
                <w:snapToGrid/>
                <w:kern w:val="2"/>
                <w:sz w:val="24"/>
                <w:szCs w:val="24"/>
                <w:highlight w:val="none"/>
              </w:rPr>
              <w:t>类标准</w:t>
            </w:r>
            <w:r>
              <w:rPr>
                <w:rFonts w:hint="default" w:ascii="Times New Roman" w:hAnsi="Times New Roman" w:eastAsia="宋体" w:cs="Times New Roman"/>
                <w:sz w:val="24"/>
                <w:szCs w:val="24"/>
                <w:highlight w:val="none"/>
              </w:rPr>
              <w:t>，具体见表</w:t>
            </w:r>
            <w:r>
              <w:rPr>
                <w:rFonts w:hint="default" w:ascii="Times New Roman" w:hAnsi="Times New Roman" w:eastAsia="宋体" w:cs="Times New Roman"/>
                <w:sz w:val="24"/>
                <w:szCs w:val="24"/>
                <w:highlight w:val="none"/>
                <w:lang w:val="en-US" w:eastAsia="zh-CN"/>
              </w:rPr>
              <w:t>1</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w:t>
            </w:r>
          </w:p>
          <w:p>
            <w:pPr>
              <w:spacing w:line="460" w:lineRule="exact"/>
              <w:ind w:left="29" w:hanging="28" w:hangingChars="12"/>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default" w:ascii="Times New Roman" w:hAnsi="Times New Roman" w:eastAsia="宋体" w:cs="Times New Roman"/>
                <w:sz w:val="24"/>
                <w:szCs w:val="24"/>
                <w:highlight w:val="none"/>
                <w:lang w:val="en-US" w:eastAsia="zh-CN"/>
              </w:rPr>
              <w:t>1</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 xml:space="preserve">   地表水环境质量标准   mg/L</w:t>
            </w:r>
          </w:p>
          <w:tbl>
            <w:tblPr>
              <w:tblStyle w:val="28"/>
              <w:tblW w:w="85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643"/>
              <w:gridCol w:w="1877"/>
              <w:gridCol w:w="1355"/>
              <w:gridCol w:w="1482"/>
              <w:gridCol w:w="2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43"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污染物</w:t>
                  </w:r>
                </w:p>
              </w:tc>
              <w:tc>
                <w:tcPr>
                  <w:tcW w:w="1877"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PH</w:t>
                  </w:r>
                </w:p>
              </w:tc>
              <w:tc>
                <w:tcPr>
                  <w:tcW w:w="1355"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COD</w:t>
                  </w:r>
                  <w:r>
                    <w:rPr>
                      <w:rFonts w:hint="default" w:ascii="Times New Roman" w:hAnsi="Times New Roman" w:eastAsia="宋体" w:cs="Times New Roman"/>
                      <w:sz w:val="21"/>
                      <w:szCs w:val="21"/>
                      <w:highlight w:val="none"/>
                      <w:vertAlign w:val="subscript"/>
                      <w:lang w:val="en-US"/>
                    </w:rPr>
                    <w:t>Cr</w:t>
                  </w:r>
                </w:p>
              </w:tc>
              <w:tc>
                <w:tcPr>
                  <w:tcW w:w="1482"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BOD</w:t>
                  </w:r>
                  <w:r>
                    <w:rPr>
                      <w:rFonts w:hint="default" w:ascii="Times New Roman" w:hAnsi="Times New Roman" w:eastAsia="宋体" w:cs="Times New Roman"/>
                      <w:sz w:val="21"/>
                      <w:szCs w:val="21"/>
                      <w:highlight w:val="none"/>
                      <w:vertAlign w:val="subscript"/>
                      <w:lang w:val="en-US"/>
                    </w:rPr>
                    <w:t>5</w:t>
                  </w:r>
                </w:p>
              </w:tc>
              <w:tc>
                <w:tcPr>
                  <w:tcW w:w="2206"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NH</w:t>
                  </w:r>
                  <w:r>
                    <w:rPr>
                      <w:rFonts w:hint="default" w:ascii="Times New Roman" w:hAnsi="Times New Roman" w:eastAsia="宋体" w:cs="Times New Roman"/>
                      <w:sz w:val="21"/>
                      <w:szCs w:val="21"/>
                      <w:highlight w:val="none"/>
                      <w:vertAlign w:val="subscript"/>
                      <w:lang w:val="en-US"/>
                    </w:rPr>
                    <w:t>3</w:t>
                  </w:r>
                  <w:r>
                    <w:rPr>
                      <w:rFonts w:hint="default" w:ascii="Times New Roman" w:hAnsi="Times New Roman" w:eastAsia="宋体" w:cs="Times New Roman"/>
                      <w:sz w:val="21"/>
                      <w:szCs w:val="21"/>
                      <w:highlight w:val="none"/>
                      <w:lang w:val="en-US"/>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43"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标准值</w:t>
                  </w:r>
                </w:p>
              </w:tc>
              <w:tc>
                <w:tcPr>
                  <w:tcW w:w="1877"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6～9</w:t>
                  </w:r>
                </w:p>
              </w:tc>
              <w:tc>
                <w:tcPr>
                  <w:tcW w:w="1355"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rPr>
                    <w:t>≤</w:t>
                  </w:r>
                  <w:r>
                    <w:rPr>
                      <w:rFonts w:hint="default" w:ascii="Times New Roman" w:hAnsi="Times New Roman" w:eastAsia="宋体" w:cs="Times New Roman"/>
                      <w:sz w:val="21"/>
                      <w:szCs w:val="21"/>
                      <w:highlight w:val="none"/>
                      <w:lang w:val="en-US" w:eastAsia="zh-CN"/>
                    </w:rPr>
                    <w:t>15</w:t>
                  </w:r>
                </w:p>
              </w:tc>
              <w:tc>
                <w:tcPr>
                  <w:tcW w:w="1482"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rPr>
                    <w:t>≤</w:t>
                  </w:r>
                  <w:r>
                    <w:rPr>
                      <w:rFonts w:hint="default" w:ascii="Times New Roman" w:hAnsi="Times New Roman" w:eastAsia="宋体" w:cs="Times New Roman"/>
                      <w:sz w:val="21"/>
                      <w:szCs w:val="21"/>
                      <w:highlight w:val="none"/>
                      <w:lang w:val="en-US" w:eastAsia="zh-CN"/>
                    </w:rPr>
                    <w:t>3</w:t>
                  </w:r>
                </w:p>
              </w:tc>
              <w:tc>
                <w:tcPr>
                  <w:tcW w:w="2206"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rPr>
                    <w:t>≤</w:t>
                  </w:r>
                  <w:r>
                    <w:rPr>
                      <w:rFonts w:hint="default" w:ascii="Times New Roman" w:hAnsi="Times New Roman" w:eastAsia="宋体" w:cs="Times New Roman"/>
                      <w:sz w:val="21"/>
                      <w:szCs w:val="21"/>
                      <w:highlight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43"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污染物</w:t>
                  </w:r>
                </w:p>
              </w:tc>
              <w:tc>
                <w:tcPr>
                  <w:tcW w:w="1877"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石油类</w:t>
                  </w:r>
                </w:p>
              </w:tc>
              <w:tc>
                <w:tcPr>
                  <w:tcW w:w="1355"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挥发酚</w:t>
                  </w:r>
                </w:p>
              </w:tc>
              <w:tc>
                <w:tcPr>
                  <w:tcW w:w="1482"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总磷</w:t>
                  </w:r>
                </w:p>
              </w:tc>
              <w:tc>
                <w:tcPr>
                  <w:tcW w:w="2206"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粪大肠菌群（个/L）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1643"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rPr>
                  </w:pPr>
                  <w:r>
                    <w:rPr>
                      <w:rFonts w:hint="default" w:ascii="Times New Roman" w:hAnsi="Times New Roman" w:eastAsia="宋体" w:cs="Times New Roman"/>
                      <w:sz w:val="21"/>
                      <w:szCs w:val="21"/>
                      <w:highlight w:val="none"/>
                      <w:lang w:val="en-US"/>
                    </w:rPr>
                    <w:t>标准值</w:t>
                  </w:r>
                </w:p>
              </w:tc>
              <w:tc>
                <w:tcPr>
                  <w:tcW w:w="1877"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rPr>
                    <w:t>≤</w:t>
                  </w:r>
                  <w:r>
                    <w:rPr>
                      <w:rFonts w:hint="default" w:ascii="Times New Roman" w:hAnsi="Times New Roman" w:eastAsia="宋体" w:cs="Times New Roman"/>
                      <w:sz w:val="21"/>
                      <w:szCs w:val="21"/>
                      <w:highlight w:val="none"/>
                      <w:lang w:val="en-US" w:eastAsia="zh-CN"/>
                    </w:rPr>
                    <w:t>0.05</w:t>
                  </w:r>
                </w:p>
              </w:tc>
              <w:tc>
                <w:tcPr>
                  <w:tcW w:w="1355"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rPr>
                    <w:t>≤0.</w:t>
                  </w:r>
                  <w:r>
                    <w:rPr>
                      <w:rFonts w:hint="default" w:ascii="Times New Roman" w:hAnsi="Times New Roman" w:eastAsia="宋体" w:cs="Times New Roman"/>
                      <w:sz w:val="21"/>
                      <w:szCs w:val="21"/>
                      <w:highlight w:val="none"/>
                      <w:lang w:val="en-US" w:eastAsia="zh-CN"/>
                    </w:rPr>
                    <w:t>002</w:t>
                  </w:r>
                </w:p>
              </w:tc>
              <w:tc>
                <w:tcPr>
                  <w:tcW w:w="1482"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rPr>
                    <w:t>≤0.</w:t>
                  </w:r>
                  <w:r>
                    <w:rPr>
                      <w:rFonts w:hint="default" w:ascii="Times New Roman" w:hAnsi="Times New Roman" w:eastAsia="宋体" w:cs="Times New Roman"/>
                      <w:sz w:val="21"/>
                      <w:szCs w:val="21"/>
                      <w:highlight w:val="none"/>
                      <w:lang w:val="en-US" w:eastAsia="zh-CN"/>
                    </w:rPr>
                    <w:t>1</w:t>
                  </w:r>
                </w:p>
              </w:tc>
              <w:tc>
                <w:tcPr>
                  <w:tcW w:w="2206" w:type="dxa"/>
                  <w:tcMar>
                    <w:left w:w="28" w:type="dxa"/>
                    <w:right w:w="28" w:type="dxa"/>
                  </w:tcMar>
                  <w:vAlign w:val="center"/>
                </w:tcPr>
                <w:p>
                  <w:pPr>
                    <w:pStyle w:val="124"/>
                    <w:spacing w:line="320" w:lineRule="exact"/>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2000</w:t>
                  </w:r>
                </w:p>
              </w:tc>
            </w:tr>
          </w:tbl>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3、声环境</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highlight w:val="none"/>
                <w:lang w:eastAsia="zh-CN"/>
              </w:rPr>
              <w:t>本项目属城市桥梁，</w:t>
            </w:r>
            <w:r>
              <w:rPr>
                <w:rFonts w:hint="eastAsia" w:cs="Times New Roman"/>
                <w:bCs/>
                <w:sz w:val="24"/>
                <w:highlight w:val="none"/>
                <w:lang w:eastAsia="zh-CN"/>
              </w:rPr>
              <w:t>横跨宁岢线，</w:t>
            </w:r>
            <w:r>
              <w:rPr>
                <w:rFonts w:hint="default" w:ascii="Times New Roman" w:hAnsi="Times New Roman" w:eastAsia="宋体" w:cs="Times New Roman"/>
                <w:bCs/>
                <w:sz w:val="24"/>
                <w:highlight w:val="none"/>
                <w:lang w:eastAsia="zh-CN"/>
              </w:rPr>
              <w:t>上跨桥道路属城市支路，</w:t>
            </w:r>
            <w:r>
              <w:rPr>
                <w:rFonts w:hint="default" w:ascii="Times New Roman" w:hAnsi="Times New Roman" w:eastAsia="宋体" w:cs="Times New Roman"/>
                <w:bCs/>
                <w:sz w:val="24"/>
                <w:highlight w:val="none"/>
                <w:lang w:val="en-US" w:eastAsia="zh-CN"/>
              </w:rPr>
              <w:t>桥梁及道路周边主要为居民区</w:t>
            </w:r>
            <w:r>
              <w:rPr>
                <w:rFonts w:hint="default" w:ascii="Times New Roman" w:hAnsi="Times New Roman" w:eastAsia="宋体" w:cs="Times New Roman"/>
                <w:bCs/>
                <w:sz w:val="24"/>
                <w:szCs w:val="24"/>
                <w:highlight w:val="none"/>
                <w:lang w:eastAsia="zh-CN"/>
              </w:rPr>
              <w:t>，</w:t>
            </w:r>
            <w:r>
              <w:rPr>
                <w:rFonts w:hint="eastAsia" w:cs="Times New Roman"/>
                <w:bCs/>
                <w:sz w:val="24"/>
                <w:szCs w:val="24"/>
                <w:highlight w:val="none"/>
                <w:lang w:eastAsia="zh-CN"/>
              </w:rPr>
              <w:t>宁岢线两侧</w:t>
            </w:r>
            <w:r>
              <w:rPr>
                <w:rFonts w:hint="eastAsia" w:cs="Times New Roman"/>
                <w:bCs/>
                <w:sz w:val="24"/>
                <w:szCs w:val="24"/>
                <w:highlight w:val="none"/>
                <w:lang w:val="en-US" w:eastAsia="zh-CN"/>
              </w:rPr>
              <w:t>50</w:t>
            </w:r>
            <w:r>
              <w:rPr>
                <w:rFonts w:hint="default" w:cs="Times New Roman"/>
                <w:bCs/>
                <w:sz w:val="24"/>
                <w:szCs w:val="24"/>
                <w:highlight w:val="none"/>
                <w:lang w:val="en-US" w:eastAsia="zh-CN"/>
              </w:rPr>
              <w:t>m</w:t>
            </w:r>
            <w:r>
              <w:rPr>
                <w:rFonts w:hint="eastAsia" w:cs="Times New Roman"/>
                <w:bCs/>
                <w:sz w:val="24"/>
                <w:szCs w:val="24"/>
                <w:highlight w:val="none"/>
                <w:lang w:val="en-US" w:eastAsia="zh-CN"/>
              </w:rPr>
              <w:t>范围内属于4</w:t>
            </w:r>
            <w:r>
              <w:rPr>
                <w:rFonts w:hint="default" w:cs="Times New Roman"/>
                <w:bCs/>
                <w:sz w:val="24"/>
                <w:szCs w:val="24"/>
                <w:highlight w:val="none"/>
                <w:lang w:val="en-US" w:eastAsia="zh-CN"/>
              </w:rPr>
              <w:t>b</w:t>
            </w:r>
            <w:r>
              <w:rPr>
                <w:rFonts w:hint="default" w:ascii="Times New Roman" w:hAnsi="Times New Roman" w:eastAsia="宋体" w:cs="Times New Roman"/>
                <w:bCs/>
                <w:sz w:val="24"/>
                <w:szCs w:val="24"/>
                <w:highlight w:val="none"/>
              </w:rPr>
              <w:t>类声环境功能区，执行《声环境质量标准》（GB3096-2008）中</w:t>
            </w:r>
            <w:r>
              <w:rPr>
                <w:rFonts w:hint="eastAsia" w:cs="Times New Roman"/>
                <w:bCs/>
                <w:sz w:val="24"/>
                <w:szCs w:val="24"/>
                <w:highlight w:val="none"/>
                <w:lang w:val="en-US" w:eastAsia="zh-CN"/>
              </w:rPr>
              <w:t>4</w:t>
            </w:r>
            <w:r>
              <w:rPr>
                <w:rFonts w:hint="default" w:cs="Times New Roman"/>
                <w:bCs/>
                <w:sz w:val="24"/>
                <w:szCs w:val="24"/>
                <w:highlight w:val="none"/>
                <w:lang w:val="en-US" w:eastAsia="zh-CN"/>
              </w:rPr>
              <w:t>b</w:t>
            </w:r>
            <w:r>
              <w:rPr>
                <w:rFonts w:hint="default" w:ascii="Times New Roman" w:hAnsi="Times New Roman" w:eastAsia="宋体" w:cs="Times New Roman"/>
                <w:bCs/>
                <w:sz w:val="24"/>
                <w:szCs w:val="24"/>
                <w:highlight w:val="none"/>
              </w:rPr>
              <w:t>类标准</w:t>
            </w:r>
            <w:r>
              <w:rPr>
                <w:rFonts w:hint="eastAsia" w:cs="Times New Roman"/>
                <w:bCs/>
                <w:sz w:val="24"/>
                <w:szCs w:val="24"/>
                <w:highlight w:val="none"/>
                <w:lang w:eastAsia="zh-CN"/>
              </w:rPr>
              <w:t>；宁岢线两侧</w:t>
            </w:r>
            <w:r>
              <w:rPr>
                <w:rFonts w:hint="eastAsia" w:cs="Times New Roman"/>
                <w:bCs/>
                <w:sz w:val="24"/>
                <w:highlight w:val="none"/>
                <w:lang w:val="en-US" w:eastAsia="zh-CN"/>
              </w:rPr>
              <w:t>50</w:t>
            </w:r>
            <w:r>
              <w:rPr>
                <w:rFonts w:hint="default" w:cs="Times New Roman"/>
                <w:bCs/>
                <w:sz w:val="24"/>
                <w:highlight w:val="none"/>
                <w:lang w:val="en-US" w:eastAsia="zh-CN"/>
              </w:rPr>
              <w:t>m</w:t>
            </w:r>
            <w:r>
              <w:rPr>
                <w:rFonts w:hint="eastAsia" w:cs="Times New Roman"/>
                <w:bCs/>
                <w:sz w:val="24"/>
                <w:highlight w:val="none"/>
                <w:lang w:val="en-US" w:eastAsia="zh-CN"/>
              </w:rPr>
              <w:t>外</w:t>
            </w:r>
            <w:r>
              <w:rPr>
                <w:rFonts w:hint="default" w:ascii="Times New Roman" w:hAnsi="Times New Roman" w:eastAsia="宋体" w:cs="Times New Roman"/>
                <w:bCs/>
                <w:sz w:val="24"/>
                <w:szCs w:val="24"/>
                <w:highlight w:val="none"/>
              </w:rPr>
              <w:t>属于</w:t>
            </w:r>
            <w:r>
              <w:rPr>
                <w:rFonts w:hint="eastAsia" w:cs="Times New Roman"/>
                <w:bCs/>
                <w:sz w:val="24"/>
                <w:szCs w:val="24"/>
                <w:highlight w:val="none"/>
                <w:lang w:val="en-US" w:eastAsia="zh-CN"/>
              </w:rPr>
              <w:t>2</w:t>
            </w:r>
            <w:r>
              <w:rPr>
                <w:rFonts w:hint="default" w:ascii="Times New Roman" w:hAnsi="Times New Roman" w:eastAsia="宋体" w:cs="Times New Roman"/>
                <w:bCs/>
                <w:sz w:val="24"/>
                <w:szCs w:val="24"/>
                <w:highlight w:val="none"/>
              </w:rPr>
              <w:t>类声环境功能区，执行《声环境质量标准》（GB3096-2008）中</w:t>
            </w:r>
            <w:r>
              <w:rPr>
                <w:rFonts w:hint="eastAsia" w:cs="Times New Roman"/>
                <w:bCs/>
                <w:sz w:val="24"/>
                <w:szCs w:val="24"/>
                <w:highlight w:val="none"/>
                <w:lang w:val="en-US" w:eastAsia="zh-CN"/>
              </w:rPr>
              <w:t>2</w:t>
            </w:r>
            <w:r>
              <w:rPr>
                <w:rFonts w:hint="default" w:ascii="Times New Roman" w:hAnsi="Times New Roman" w:eastAsia="宋体" w:cs="Times New Roman"/>
                <w:bCs/>
                <w:sz w:val="24"/>
                <w:szCs w:val="24"/>
                <w:highlight w:val="none"/>
              </w:rPr>
              <w:t>类标准</w:t>
            </w:r>
            <w:r>
              <w:rPr>
                <w:rFonts w:hint="default" w:ascii="Times New Roman" w:hAnsi="Times New Roman" w:eastAsia="宋体" w:cs="Times New Roman"/>
                <w:bCs/>
                <w:sz w:val="24"/>
                <w:highlight w:val="none"/>
              </w:rPr>
              <w:t>。</w:t>
            </w:r>
            <w:r>
              <w:rPr>
                <w:rFonts w:hint="default" w:ascii="Times New Roman" w:hAnsi="Times New Roman" w:eastAsia="宋体" w:cs="Times New Roman"/>
                <w:bCs/>
                <w:sz w:val="24"/>
                <w:szCs w:val="24"/>
                <w:highlight w:val="none"/>
              </w:rPr>
              <w:t>具体见表</w:t>
            </w:r>
            <w:r>
              <w:rPr>
                <w:rFonts w:hint="default" w:ascii="Times New Roman" w:hAnsi="Times New Roman" w:eastAsia="宋体" w:cs="Times New Roman"/>
                <w:bCs/>
                <w:sz w:val="24"/>
                <w:szCs w:val="24"/>
                <w:highlight w:val="none"/>
                <w:lang w:val="en-US" w:eastAsia="zh-CN"/>
              </w:rPr>
              <w:t>1</w:t>
            </w:r>
            <w:r>
              <w:rPr>
                <w:rFonts w:hint="eastAsia" w:cs="Times New Roman"/>
                <w:bCs/>
                <w:sz w:val="24"/>
                <w:szCs w:val="24"/>
                <w:highlight w:val="none"/>
                <w:lang w:val="en-US" w:eastAsia="zh-CN"/>
              </w:rPr>
              <w:t>6</w:t>
            </w:r>
            <w:r>
              <w:rPr>
                <w:rFonts w:hint="default" w:ascii="Times New Roman" w:hAnsi="Times New Roman" w:eastAsia="宋体" w:cs="Times New Roman"/>
                <w:bCs/>
                <w:sz w:val="24"/>
                <w:szCs w:val="24"/>
                <w:highlight w:val="none"/>
              </w:rPr>
              <w:t>。</w:t>
            </w:r>
          </w:p>
          <w:p>
            <w:pPr>
              <w:autoSpaceDE w:val="0"/>
              <w:autoSpaceDN w:val="0"/>
              <w:adjustRightInd w:val="0"/>
              <w:spacing w:line="460" w:lineRule="exact"/>
              <w:ind w:firstLine="4" w:firstLineChars="2"/>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bCs/>
                <w:sz w:val="24"/>
                <w:szCs w:val="24"/>
                <w:highlight w:val="none"/>
              </w:rPr>
              <w:t xml:space="preserve">表 </w:t>
            </w:r>
            <w:r>
              <w:rPr>
                <w:rFonts w:hint="default" w:ascii="Times New Roman" w:hAnsi="Times New Roman" w:eastAsia="宋体" w:cs="Times New Roman"/>
                <w:bCs/>
                <w:sz w:val="24"/>
                <w:szCs w:val="24"/>
                <w:highlight w:val="none"/>
                <w:lang w:val="en-US" w:eastAsia="zh-CN"/>
              </w:rPr>
              <w:t>1</w:t>
            </w:r>
            <w:r>
              <w:rPr>
                <w:rFonts w:hint="eastAsia" w:cs="Times New Roman"/>
                <w:bCs/>
                <w:sz w:val="24"/>
                <w:szCs w:val="24"/>
                <w:highlight w:val="none"/>
                <w:lang w:val="en-US" w:eastAsia="zh-CN"/>
              </w:rPr>
              <w:t>6</w:t>
            </w:r>
            <w:r>
              <w:rPr>
                <w:rFonts w:hint="default" w:ascii="Times New Roman" w:hAnsi="Times New Roman" w:eastAsia="宋体" w:cs="Times New Roman"/>
                <w:bCs/>
                <w:sz w:val="24"/>
                <w:szCs w:val="24"/>
                <w:highlight w:val="none"/>
                <w:lang w:val="en-US" w:eastAsia="zh-CN"/>
              </w:rPr>
              <w:t xml:space="preserve">  </w:t>
            </w:r>
            <w:r>
              <w:rPr>
                <w:rFonts w:hint="default" w:ascii="Times New Roman" w:hAnsi="Times New Roman" w:eastAsia="宋体" w:cs="Times New Roman"/>
                <w:bCs/>
                <w:sz w:val="24"/>
                <w:szCs w:val="24"/>
                <w:highlight w:val="none"/>
              </w:rPr>
              <w:t xml:space="preserve"> 声环境质量标准(GB3096-2008)  单位： dB（A）</w:t>
            </w:r>
          </w:p>
          <w:tbl>
            <w:tblPr>
              <w:tblStyle w:val="28"/>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97"/>
              <w:gridCol w:w="2973"/>
              <w:gridCol w:w="28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标准类别</w:t>
                  </w:r>
                </w:p>
              </w:tc>
              <w:tc>
                <w:tcPr>
                  <w:tcW w:w="297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昼间</w:t>
                  </w:r>
                </w:p>
              </w:tc>
              <w:tc>
                <w:tcPr>
                  <w:tcW w:w="287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7"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2</w:t>
                  </w:r>
                </w:p>
              </w:tc>
              <w:tc>
                <w:tcPr>
                  <w:tcW w:w="2973" w:type="dxa"/>
                  <w:vAlign w:val="center"/>
                </w:tcPr>
                <w:p>
                  <w:pPr>
                    <w:spacing w:line="320" w:lineRule="exact"/>
                    <w:jc w:val="center"/>
                    <w:rPr>
                      <w:rFonts w:hint="default" w:ascii="Times New Roman" w:hAnsi="Times New Roman" w:eastAsia="宋体" w:cs="Times New Roman"/>
                      <w:szCs w:val="21"/>
                      <w:highlight w:val="none"/>
                    </w:rPr>
                  </w:pPr>
                  <w:r>
                    <w:rPr>
                      <w:rFonts w:hint="eastAsia" w:cs="Times New Roman"/>
                      <w:szCs w:val="21"/>
                      <w:highlight w:val="none"/>
                      <w:lang w:val="en-US" w:eastAsia="zh-CN"/>
                    </w:rPr>
                    <w:t>60</w:t>
                  </w:r>
                  <w:r>
                    <w:rPr>
                      <w:rFonts w:hint="default" w:ascii="Times New Roman" w:hAnsi="Times New Roman" w:eastAsia="宋体" w:cs="Times New Roman"/>
                      <w:szCs w:val="21"/>
                      <w:highlight w:val="none"/>
                    </w:rPr>
                    <w:t>dB(A)</w:t>
                  </w:r>
                </w:p>
              </w:tc>
              <w:tc>
                <w:tcPr>
                  <w:tcW w:w="2872" w:type="dxa"/>
                  <w:vAlign w:val="center"/>
                </w:tcPr>
                <w:p>
                  <w:pPr>
                    <w:spacing w:line="320" w:lineRule="exact"/>
                    <w:jc w:val="center"/>
                    <w:rPr>
                      <w:rFonts w:hint="default" w:ascii="Times New Roman" w:hAnsi="Times New Roman" w:eastAsia="宋体" w:cs="Times New Roman"/>
                      <w:szCs w:val="21"/>
                      <w:highlight w:val="none"/>
                    </w:rPr>
                  </w:pPr>
                  <w:r>
                    <w:rPr>
                      <w:rFonts w:hint="eastAsia" w:cs="Times New Roman"/>
                      <w:szCs w:val="21"/>
                      <w:highlight w:val="none"/>
                      <w:lang w:val="en-US" w:eastAsia="zh-CN"/>
                    </w:rPr>
                    <w:t>50</w:t>
                  </w:r>
                  <w:r>
                    <w:rPr>
                      <w:rFonts w:hint="default" w:ascii="Times New Roman" w:hAnsi="Times New Roman" w:eastAsia="宋体" w:cs="Times New Roman"/>
                      <w:szCs w:val="21"/>
                      <w:highlight w:val="none"/>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97" w:type="dxa"/>
                  <w:vAlign w:val="center"/>
                </w:tcPr>
                <w:p>
                  <w:pPr>
                    <w:spacing w:line="320" w:lineRule="exact"/>
                    <w:jc w:val="center"/>
                    <w:rPr>
                      <w:rFonts w:hint="eastAsia" w:ascii="Times New Roman" w:hAnsi="Times New Roman" w:eastAsia="宋体" w:cs="Times New Roman"/>
                      <w:szCs w:val="21"/>
                      <w:highlight w:val="none"/>
                      <w:lang w:val="en-US" w:eastAsia="zh-CN"/>
                    </w:rPr>
                  </w:pPr>
                  <w:r>
                    <w:rPr>
                      <w:rFonts w:hint="eastAsia" w:cs="Times New Roman"/>
                      <w:szCs w:val="21"/>
                      <w:highlight w:val="none"/>
                      <w:lang w:val="en-US" w:eastAsia="zh-CN"/>
                    </w:rPr>
                    <w:t>4</w:t>
                  </w:r>
                  <w:r>
                    <w:rPr>
                      <w:rFonts w:hint="default" w:cs="Times New Roman"/>
                      <w:szCs w:val="21"/>
                      <w:highlight w:val="none"/>
                      <w:lang w:val="en-US" w:eastAsia="zh-CN"/>
                    </w:rPr>
                    <w:t>b</w:t>
                  </w:r>
                </w:p>
              </w:tc>
              <w:tc>
                <w:tcPr>
                  <w:tcW w:w="2973"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70</w:t>
                  </w:r>
                  <w:r>
                    <w:rPr>
                      <w:rFonts w:hint="default" w:ascii="Times New Roman" w:hAnsi="Times New Roman" w:eastAsia="宋体" w:cs="Times New Roman"/>
                      <w:szCs w:val="21"/>
                      <w:highlight w:val="none"/>
                    </w:rPr>
                    <w:t>dB(A)</w:t>
                  </w:r>
                </w:p>
              </w:tc>
              <w:tc>
                <w:tcPr>
                  <w:tcW w:w="287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60</w:t>
                  </w:r>
                  <w:r>
                    <w:rPr>
                      <w:rFonts w:hint="default" w:ascii="Times New Roman" w:hAnsi="Times New Roman" w:eastAsia="宋体" w:cs="Times New Roman"/>
                      <w:szCs w:val="21"/>
                      <w:highlight w:val="none"/>
                    </w:rPr>
                    <w:t>dB(A)</w:t>
                  </w:r>
                </w:p>
              </w:tc>
            </w:tr>
          </w:tbl>
          <w:p>
            <w:pPr>
              <w:spacing w:line="46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4、地下水</w:t>
            </w:r>
          </w:p>
          <w:p>
            <w:pPr>
              <w:pStyle w:val="83"/>
              <w:spacing w:line="420" w:lineRule="exact"/>
              <w:ind w:firstLine="480"/>
              <w:rPr>
                <w:rFonts w:hint="default" w:ascii="Times New Roman" w:hAnsi="Times New Roman" w:eastAsia="宋体" w:cs="Times New Roman"/>
                <w:szCs w:val="24"/>
                <w:highlight w:val="none"/>
              </w:rPr>
            </w:pPr>
            <w:r>
              <w:rPr>
                <w:rFonts w:hint="default" w:ascii="Times New Roman" w:hAnsi="Times New Roman" w:eastAsia="宋体" w:cs="Times New Roman"/>
                <w:szCs w:val="24"/>
                <w:highlight w:val="none"/>
              </w:rPr>
              <w:t>执行《地下水质量标准》（GB/T14848-2017）中Ⅲ类标准，详见表</w:t>
            </w:r>
            <w:r>
              <w:rPr>
                <w:rFonts w:hint="default" w:ascii="Times New Roman" w:hAnsi="Times New Roman" w:eastAsia="宋体" w:cs="Times New Roman"/>
                <w:szCs w:val="24"/>
                <w:highlight w:val="none"/>
                <w:lang w:val="en-US" w:eastAsia="zh-CN"/>
              </w:rPr>
              <w:t>1</w:t>
            </w:r>
            <w:r>
              <w:rPr>
                <w:rFonts w:hint="eastAsia" w:cs="Times New Roman"/>
                <w:szCs w:val="24"/>
                <w:highlight w:val="none"/>
                <w:lang w:val="en-US" w:eastAsia="zh-CN"/>
              </w:rPr>
              <w:t>7</w:t>
            </w:r>
            <w:r>
              <w:rPr>
                <w:rFonts w:hint="default" w:ascii="Times New Roman" w:hAnsi="Times New Roman" w:eastAsia="宋体" w:cs="Times New Roman"/>
                <w:szCs w:val="24"/>
                <w:highlight w:val="none"/>
              </w:rPr>
              <w:t>。</w:t>
            </w:r>
          </w:p>
          <w:p>
            <w:pPr>
              <w:pStyle w:val="83"/>
              <w:spacing w:line="420" w:lineRule="exact"/>
              <w:ind w:firstLine="480"/>
              <w:jc w:val="center"/>
              <w:rPr>
                <w:rFonts w:hint="default" w:ascii="Times New Roman" w:hAnsi="Times New Roman" w:eastAsia="宋体" w:cs="Times New Roman"/>
                <w:szCs w:val="24"/>
                <w:highlight w:val="none"/>
              </w:rPr>
            </w:pPr>
            <w:r>
              <w:rPr>
                <w:rFonts w:hint="default" w:ascii="Times New Roman" w:hAnsi="Times New Roman" w:eastAsia="宋体" w:cs="Times New Roman"/>
                <w:szCs w:val="24"/>
                <w:highlight w:val="none"/>
              </w:rPr>
              <w:t>表</w:t>
            </w:r>
            <w:r>
              <w:rPr>
                <w:rFonts w:hint="default" w:ascii="Times New Roman" w:hAnsi="Times New Roman" w:eastAsia="宋体" w:cs="Times New Roman"/>
                <w:szCs w:val="24"/>
                <w:highlight w:val="none"/>
                <w:lang w:val="en-US" w:eastAsia="zh-CN"/>
              </w:rPr>
              <w:t>1</w:t>
            </w:r>
            <w:r>
              <w:rPr>
                <w:rFonts w:hint="eastAsia" w:cs="Times New Roman"/>
                <w:szCs w:val="24"/>
                <w:highlight w:val="none"/>
                <w:lang w:val="en-US" w:eastAsia="zh-CN"/>
              </w:rPr>
              <w:t>7</w:t>
            </w:r>
            <w:r>
              <w:rPr>
                <w:rFonts w:hint="default" w:ascii="Times New Roman" w:hAnsi="Times New Roman" w:eastAsia="宋体" w:cs="Times New Roman"/>
                <w:szCs w:val="24"/>
                <w:highlight w:val="none"/>
              </w:rPr>
              <w:t xml:space="preserve">   地下水质量标准（GB/T14848-2017）中Ⅲ类标准   单位mg/L</w:t>
            </w:r>
          </w:p>
          <w:tbl>
            <w:tblPr>
              <w:tblStyle w:val="28"/>
              <w:tblW w:w="853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824"/>
              <w:gridCol w:w="1122"/>
              <w:gridCol w:w="1122"/>
              <w:gridCol w:w="1217"/>
              <w:gridCol w:w="1062"/>
              <w:gridCol w:w="1062"/>
              <w:gridCol w:w="1062"/>
              <w:gridCol w:w="10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2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pH</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氨氮</w:t>
                  </w:r>
                </w:p>
              </w:tc>
              <w:tc>
                <w:tcPr>
                  <w:tcW w:w="12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总硬度</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硝酸盐氮</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亚硝酸盐氮</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耗氧量(COD</w:t>
                  </w:r>
                  <w:r>
                    <w:rPr>
                      <w:rFonts w:hint="default" w:ascii="Times New Roman" w:hAnsi="Times New Roman" w:eastAsia="宋体" w:cs="Times New Roman"/>
                      <w:szCs w:val="21"/>
                      <w:highlight w:val="none"/>
                      <w:vertAlign w:val="subscript"/>
                    </w:rPr>
                    <w:t>Mn</w:t>
                  </w:r>
                  <w:r>
                    <w:rPr>
                      <w:rFonts w:hint="default" w:ascii="Times New Roman" w:hAnsi="Times New Roman" w:eastAsia="宋体" w:cs="Times New Roman"/>
                      <w:szCs w:val="21"/>
                      <w:highlight w:val="none"/>
                    </w:rPr>
                    <w:t>法，以O</w:t>
                  </w:r>
                  <w:r>
                    <w:rPr>
                      <w:rFonts w:hint="default" w:ascii="Times New Roman" w:hAnsi="Times New Roman" w:eastAsia="宋体" w:cs="Times New Roman"/>
                      <w:szCs w:val="21"/>
                      <w:highlight w:val="none"/>
                      <w:vertAlign w:val="subscript"/>
                    </w:rPr>
                    <w:t>2</w:t>
                  </w:r>
                  <w:r>
                    <w:rPr>
                      <w:rFonts w:hint="default" w:ascii="Times New Roman" w:hAnsi="Times New Roman" w:eastAsia="宋体" w:cs="Times New Roman"/>
                      <w:szCs w:val="21"/>
                      <w:highlight w:val="none"/>
                    </w:rPr>
                    <w:t>计)</w:t>
                  </w:r>
                </w:p>
              </w:tc>
              <w:tc>
                <w:tcPr>
                  <w:tcW w:w="106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氟化物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2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标准</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6.5~8.5</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≤0.5</w:t>
                  </w:r>
                </w:p>
              </w:tc>
              <w:tc>
                <w:tcPr>
                  <w:tcW w:w="12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≤450</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≤3.0</w:t>
                  </w:r>
                </w:p>
              </w:tc>
              <w:tc>
                <w:tcPr>
                  <w:tcW w:w="106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2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氰化物</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氯化物</w:t>
                  </w:r>
                </w:p>
              </w:tc>
              <w:tc>
                <w:tcPr>
                  <w:tcW w:w="12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硫酸盐</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六价铬</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挥发酚</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铅</w:t>
                  </w:r>
                </w:p>
              </w:tc>
              <w:tc>
                <w:tcPr>
                  <w:tcW w:w="106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2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标准</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≤0.05</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≤250</w:t>
                  </w:r>
                </w:p>
              </w:tc>
              <w:tc>
                <w:tcPr>
                  <w:tcW w:w="12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≤250</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≤0.05</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≤0.002</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≤0.01</w:t>
                  </w:r>
                </w:p>
              </w:tc>
              <w:tc>
                <w:tcPr>
                  <w:tcW w:w="106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2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项目</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锰</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砷</w:t>
                  </w:r>
                </w:p>
              </w:tc>
              <w:tc>
                <w:tcPr>
                  <w:tcW w:w="12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汞</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总大肠菌群（个/L）</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细菌总数（个/mL）</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溶解性总固体</w:t>
                  </w:r>
                </w:p>
              </w:tc>
              <w:tc>
                <w:tcPr>
                  <w:tcW w:w="106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jc w:val="center"/>
              </w:trPr>
              <w:tc>
                <w:tcPr>
                  <w:tcW w:w="82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标准</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w:t>
                  </w:r>
                </w:p>
              </w:tc>
              <w:tc>
                <w:tcPr>
                  <w:tcW w:w="11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≤0.01</w:t>
                  </w:r>
                </w:p>
              </w:tc>
              <w:tc>
                <w:tcPr>
                  <w:tcW w:w="12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≤0.001</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≤3.0</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≤100</w:t>
                  </w:r>
                </w:p>
              </w:tc>
              <w:tc>
                <w:tcPr>
                  <w:tcW w:w="10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≤1000</w:t>
                  </w:r>
                </w:p>
              </w:tc>
              <w:tc>
                <w:tcPr>
                  <w:tcW w:w="106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≤0.005</w:t>
                  </w:r>
                </w:p>
              </w:tc>
            </w:tr>
          </w:tbl>
          <w:p>
            <w:pPr>
              <w:spacing w:line="420" w:lineRule="exact"/>
              <w:jc w:val="left"/>
              <w:rPr>
                <w:rFonts w:hint="default" w:ascii="Times New Roman" w:hAnsi="Times New Roman" w:eastAsia="宋体" w:cs="Times New Roman"/>
                <w:sz w:val="24"/>
                <w:szCs w:val="24"/>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755" w:hRule="atLeast"/>
          <w:jc w:val="center"/>
        </w:trPr>
        <w:tc>
          <w:tcPr>
            <w:tcW w:w="518" w:type="dxa"/>
            <w:vAlign w:val="center"/>
          </w:tcPr>
          <w:p>
            <w:pPr>
              <w:spacing w:line="460" w:lineRule="exact"/>
              <w:jc w:val="distribute"/>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污</w:t>
            </w:r>
          </w:p>
          <w:p>
            <w:pPr>
              <w:spacing w:line="460" w:lineRule="exact"/>
              <w:jc w:val="distribute"/>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染</w:t>
            </w:r>
          </w:p>
          <w:p>
            <w:pPr>
              <w:spacing w:line="460" w:lineRule="exact"/>
              <w:jc w:val="distribute"/>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物</w:t>
            </w:r>
          </w:p>
          <w:p>
            <w:pPr>
              <w:spacing w:line="460" w:lineRule="exact"/>
              <w:jc w:val="distribute"/>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排</w:t>
            </w:r>
          </w:p>
          <w:p>
            <w:pPr>
              <w:spacing w:line="460" w:lineRule="exact"/>
              <w:jc w:val="distribute"/>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放</w:t>
            </w:r>
          </w:p>
          <w:p>
            <w:pPr>
              <w:spacing w:line="460" w:lineRule="exact"/>
              <w:jc w:val="distribute"/>
              <w:rPr>
                <w:rFonts w:hint="default" w:ascii="Times New Roman" w:hAnsi="Times New Roman" w:eastAsia="宋体" w:cs="Times New Roman"/>
                <w:b/>
                <w:bCs/>
                <w:sz w:val="30"/>
                <w:szCs w:val="30"/>
                <w:highlight w:val="none"/>
              </w:rPr>
            </w:pPr>
            <w:r>
              <w:rPr>
                <w:rFonts w:hint="default" w:ascii="Times New Roman" w:hAnsi="Times New Roman" w:eastAsia="宋体" w:cs="Times New Roman"/>
                <w:b/>
                <w:bCs/>
                <w:sz w:val="30"/>
                <w:szCs w:val="30"/>
                <w:highlight w:val="none"/>
              </w:rPr>
              <w:t>标</w:t>
            </w:r>
          </w:p>
          <w:p>
            <w:pPr>
              <w:spacing w:line="460" w:lineRule="exact"/>
              <w:jc w:val="distribute"/>
              <w:rPr>
                <w:rFonts w:hint="default" w:ascii="Times New Roman" w:hAnsi="Times New Roman" w:eastAsia="宋体" w:cs="Times New Roman"/>
                <w:bCs/>
                <w:sz w:val="24"/>
                <w:szCs w:val="24"/>
                <w:highlight w:val="none"/>
              </w:rPr>
            </w:pPr>
            <w:r>
              <w:rPr>
                <w:rFonts w:hint="default" w:ascii="Times New Roman" w:hAnsi="Times New Roman" w:eastAsia="宋体" w:cs="Times New Roman"/>
                <w:b/>
                <w:bCs/>
                <w:sz w:val="30"/>
                <w:szCs w:val="30"/>
                <w:highlight w:val="none"/>
              </w:rPr>
              <w:t>准</w:t>
            </w:r>
          </w:p>
        </w:tc>
        <w:tc>
          <w:tcPr>
            <w:tcW w:w="8768" w:type="dxa"/>
            <w:vAlign w:val="center"/>
          </w:tcPr>
          <w:p>
            <w:pPr>
              <w:spacing w:line="460" w:lineRule="exact"/>
              <w:ind w:firstLine="480" w:firstLineChars="200"/>
              <w:jc w:val="left"/>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1、废气</w:t>
            </w:r>
          </w:p>
          <w:p>
            <w:pPr>
              <w:snapToGrid w:val="0"/>
              <w:spacing w:line="46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施工场地无组织粉尘排放</w:t>
            </w:r>
            <w:r>
              <w:rPr>
                <w:rFonts w:hint="default" w:ascii="Times New Roman" w:hAnsi="Times New Roman" w:eastAsia="宋体" w:cs="Times New Roman"/>
                <w:spacing w:val="4"/>
                <w:sz w:val="24"/>
                <w:szCs w:val="24"/>
                <w:highlight w:val="none"/>
              </w:rPr>
              <w:t>执行《大气污染物综合排放标准》（GB16297-1996）表2中二级标准，见表1</w:t>
            </w:r>
            <w:r>
              <w:rPr>
                <w:rFonts w:hint="eastAsia" w:cs="Times New Roman"/>
                <w:spacing w:val="4"/>
                <w:sz w:val="24"/>
                <w:szCs w:val="24"/>
                <w:highlight w:val="none"/>
                <w:lang w:val="en-US" w:eastAsia="zh-CN"/>
              </w:rPr>
              <w:t>8</w:t>
            </w:r>
            <w:r>
              <w:rPr>
                <w:rFonts w:hint="default" w:ascii="Times New Roman" w:hAnsi="Times New Roman" w:eastAsia="宋体" w:cs="Times New Roman"/>
                <w:spacing w:val="4"/>
                <w:sz w:val="24"/>
                <w:szCs w:val="24"/>
                <w:highlight w:val="none"/>
              </w:rPr>
              <w:t>。</w:t>
            </w:r>
          </w:p>
          <w:p>
            <w:pPr>
              <w:adjustRightInd w:val="0"/>
              <w:snapToGrid w:val="0"/>
              <w:spacing w:line="460" w:lineRule="exact"/>
              <w:ind w:firstLine="1984" w:firstLineChars="800"/>
              <w:rPr>
                <w:rFonts w:hint="default" w:ascii="Times New Roman" w:hAnsi="Times New Roman" w:eastAsia="宋体" w:cs="Times New Roman"/>
                <w:bCs/>
                <w:sz w:val="24"/>
                <w:szCs w:val="24"/>
                <w:highlight w:val="none"/>
              </w:rPr>
            </w:pPr>
            <w:r>
              <w:rPr>
                <w:rFonts w:hint="default" w:ascii="Times New Roman" w:hAnsi="Times New Roman" w:eastAsia="宋体" w:cs="Times New Roman"/>
                <w:spacing w:val="4"/>
                <w:sz w:val="24"/>
                <w:szCs w:val="24"/>
                <w:highlight w:val="none"/>
              </w:rPr>
              <w:t>表 1</w:t>
            </w:r>
            <w:r>
              <w:rPr>
                <w:rFonts w:hint="eastAsia" w:cs="Times New Roman"/>
                <w:spacing w:val="4"/>
                <w:sz w:val="24"/>
                <w:szCs w:val="24"/>
                <w:highlight w:val="none"/>
                <w:lang w:val="en-US" w:eastAsia="zh-CN"/>
              </w:rPr>
              <w:t>8</w:t>
            </w:r>
            <w:r>
              <w:rPr>
                <w:rFonts w:hint="default" w:ascii="Times New Roman" w:hAnsi="Times New Roman" w:eastAsia="宋体" w:cs="Times New Roman"/>
                <w:spacing w:val="4"/>
                <w:sz w:val="24"/>
                <w:szCs w:val="24"/>
                <w:highlight w:val="none"/>
              </w:rPr>
              <w:t xml:space="preserve">  《大气污染物</w:t>
            </w:r>
            <w:r>
              <w:rPr>
                <w:rFonts w:hint="default" w:ascii="Times New Roman" w:hAnsi="Times New Roman" w:eastAsia="宋体" w:cs="Times New Roman"/>
                <w:bCs/>
                <w:sz w:val="24"/>
                <w:szCs w:val="24"/>
                <w:highlight w:val="none"/>
              </w:rPr>
              <w:t>综合排放标准》（GB16297-1996）</w:t>
            </w:r>
          </w:p>
          <w:tbl>
            <w:tblPr>
              <w:tblStyle w:val="28"/>
              <w:tblW w:w="85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0"/>
              <w:gridCol w:w="4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30" w:type="dxa"/>
                  <w:vAlign w:val="center"/>
                </w:tcPr>
                <w:p>
                  <w:pPr>
                    <w:pStyle w:val="17"/>
                    <w:tabs>
                      <w:tab w:val="left" w:pos="1365"/>
                    </w:tabs>
                    <w:spacing w:line="320" w:lineRule="exact"/>
                    <w:jc w:val="center"/>
                    <w:rPr>
                      <w:rFonts w:hint="default" w:ascii="Times New Roman" w:hAnsi="Times New Roman" w:eastAsia="宋体" w:cs="Times New Roman"/>
                      <w:snapToGrid w:val="0"/>
                      <w:spacing w:val="4"/>
                      <w:kern w:val="0"/>
                      <w:highlight w:val="none"/>
                    </w:rPr>
                  </w:pPr>
                  <w:r>
                    <w:rPr>
                      <w:rFonts w:hint="default" w:ascii="Times New Roman" w:hAnsi="Times New Roman" w:eastAsia="宋体" w:cs="Times New Roman"/>
                      <w:snapToGrid w:val="0"/>
                      <w:spacing w:val="4"/>
                      <w:kern w:val="0"/>
                      <w:highlight w:val="none"/>
                    </w:rPr>
                    <w:t>污染物</w:t>
                  </w:r>
                </w:p>
              </w:tc>
              <w:tc>
                <w:tcPr>
                  <w:tcW w:w="4812" w:type="dxa"/>
                  <w:vAlign w:val="center"/>
                </w:tcPr>
                <w:p>
                  <w:pPr>
                    <w:pStyle w:val="17"/>
                    <w:tabs>
                      <w:tab w:val="left" w:pos="1365"/>
                    </w:tabs>
                    <w:spacing w:line="320" w:lineRule="exact"/>
                    <w:jc w:val="center"/>
                    <w:rPr>
                      <w:rFonts w:hint="default" w:ascii="Times New Roman" w:hAnsi="Times New Roman" w:eastAsia="宋体" w:cs="Times New Roman"/>
                      <w:snapToGrid w:val="0"/>
                      <w:spacing w:val="4"/>
                      <w:kern w:val="0"/>
                      <w:highlight w:val="none"/>
                    </w:rPr>
                  </w:pPr>
                  <w:r>
                    <w:rPr>
                      <w:rFonts w:hint="default" w:ascii="Times New Roman" w:hAnsi="Times New Roman" w:eastAsia="宋体" w:cs="Times New Roman"/>
                      <w:snapToGrid w:val="0"/>
                      <w:spacing w:val="4"/>
                      <w:kern w:val="0"/>
                      <w:highlight w:val="none"/>
                    </w:rPr>
                    <w:t>无组织排放监控浓度限值（mg/m</w:t>
                  </w:r>
                  <w:r>
                    <w:rPr>
                      <w:rFonts w:hint="default" w:ascii="Times New Roman" w:hAnsi="Times New Roman" w:eastAsia="宋体" w:cs="Times New Roman"/>
                      <w:snapToGrid w:val="0"/>
                      <w:spacing w:val="4"/>
                      <w:kern w:val="0"/>
                      <w:highlight w:val="none"/>
                      <w:vertAlign w:val="superscript"/>
                    </w:rPr>
                    <w:t>3</w:t>
                  </w:r>
                  <w:r>
                    <w:rPr>
                      <w:rFonts w:hint="default" w:ascii="Times New Roman" w:hAnsi="Times New Roman" w:eastAsia="宋体" w:cs="Times New Roman"/>
                      <w:snapToGrid w:val="0"/>
                      <w:spacing w:val="4"/>
                      <w:kern w:val="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30" w:type="dxa"/>
                  <w:vAlign w:val="center"/>
                </w:tcPr>
                <w:p>
                  <w:pPr>
                    <w:pStyle w:val="17"/>
                    <w:tabs>
                      <w:tab w:val="left" w:pos="1365"/>
                    </w:tabs>
                    <w:spacing w:line="320" w:lineRule="exact"/>
                    <w:jc w:val="center"/>
                    <w:rPr>
                      <w:rFonts w:hint="default" w:ascii="Times New Roman" w:hAnsi="Times New Roman" w:eastAsia="宋体" w:cs="Times New Roman"/>
                      <w:snapToGrid w:val="0"/>
                      <w:spacing w:val="4"/>
                      <w:kern w:val="0"/>
                      <w:highlight w:val="none"/>
                    </w:rPr>
                  </w:pPr>
                  <w:r>
                    <w:rPr>
                      <w:rFonts w:hint="default" w:ascii="Times New Roman" w:hAnsi="Times New Roman" w:eastAsia="宋体" w:cs="Times New Roman"/>
                      <w:snapToGrid w:val="0"/>
                      <w:spacing w:val="4"/>
                      <w:kern w:val="0"/>
                      <w:highlight w:val="none"/>
                    </w:rPr>
                    <w:t>颗粒物</w:t>
                  </w:r>
                </w:p>
              </w:tc>
              <w:tc>
                <w:tcPr>
                  <w:tcW w:w="4812" w:type="dxa"/>
                  <w:vAlign w:val="center"/>
                </w:tcPr>
                <w:p>
                  <w:pPr>
                    <w:pStyle w:val="17"/>
                    <w:tabs>
                      <w:tab w:val="left" w:pos="1365"/>
                    </w:tabs>
                    <w:spacing w:line="320" w:lineRule="exact"/>
                    <w:jc w:val="center"/>
                    <w:rPr>
                      <w:rFonts w:hint="default" w:ascii="Times New Roman" w:hAnsi="Times New Roman" w:eastAsia="宋体" w:cs="Times New Roman"/>
                      <w:snapToGrid w:val="0"/>
                      <w:spacing w:val="4"/>
                      <w:kern w:val="0"/>
                      <w:highlight w:val="none"/>
                    </w:rPr>
                  </w:pPr>
                  <w:r>
                    <w:rPr>
                      <w:rFonts w:hint="default" w:ascii="Times New Roman" w:hAnsi="Times New Roman" w:eastAsia="宋体" w:cs="Times New Roman"/>
                      <w:snapToGrid w:val="0"/>
                      <w:spacing w:val="4"/>
                      <w:kern w:val="0"/>
                      <w:highlight w:val="none"/>
                    </w:rPr>
                    <w:t>1.0（周界外浓度最高点）</w:t>
                  </w:r>
                </w:p>
              </w:tc>
            </w:tr>
          </w:tbl>
          <w:p>
            <w:pPr>
              <w:snapToGrid w:val="0"/>
              <w:spacing w:line="460" w:lineRule="exact"/>
              <w:ind w:left="-19" w:leftChars="-9"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2、噪声</w:t>
            </w:r>
          </w:p>
          <w:p>
            <w:pPr>
              <w:snapToGrid w:val="0"/>
              <w:spacing w:line="460" w:lineRule="exact"/>
              <w:ind w:left="-19" w:leftChars="-9"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施工期噪声执行《建筑施工场界环境噪声排放标准》（GB12523-2011）中标准限值，见表1</w:t>
            </w:r>
            <w:r>
              <w:rPr>
                <w:rFonts w:hint="eastAsia" w:cs="Times New Roman"/>
                <w:sz w:val="24"/>
                <w:szCs w:val="24"/>
                <w:highlight w:val="none"/>
                <w:lang w:val="en-US" w:eastAsia="zh-CN"/>
              </w:rPr>
              <w:t>9</w:t>
            </w:r>
            <w:r>
              <w:rPr>
                <w:rFonts w:hint="default" w:ascii="Times New Roman" w:hAnsi="Times New Roman" w:eastAsia="宋体" w:cs="Times New Roman"/>
                <w:sz w:val="24"/>
                <w:szCs w:val="24"/>
                <w:highlight w:val="none"/>
              </w:rPr>
              <w:t>。</w:t>
            </w:r>
          </w:p>
          <w:p>
            <w:pPr>
              <w:snapToGrid w:val="0"/>
              <w:spacing w:line="460" w:lineRule="exact"/>
              <w:ind w:left="-19" w:leftChars="-9"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 1</w:t>
            </w:r>
            <w:r>
              <w:rPr>
                <w:rFonts w:hint="eastAsia" w:cs="Times New Roman"/>
                <w:sz w:val="24"/>
                <w:szCs w:val="24"/>
                <w:highlight w:val="none"/>
                <w:lang w:val="en-US" w:eastAsia="zh-CN"/>
              </w:rPr>
              <w:t>9</w:t>
            </w:r>
            <w:r>
              <w:rPr>
                <w:rFonts w:hint="default" w:ascii="Times New Roman" w:hAnsi="Times New Roman" w:eastAsia="宋体" w:cs="Times New Roman"/>
                <w:sz w:val="24"/>
                <w:szCs w:val="24"/>
                <w:highlight w:val="none"/>
              </w:rPr>
              <w:t xml:space="preserve">     建筑施工场界噪声限值  单位：dB（A）</w:t>
            </w:r>
          </w:p>
          <w:tbl>
            <w:tblPr>
              <w:tblStyle w:val="28"/>
              <w:tblW w:w="8546"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188"/>
              <w:gridCol w:w="4358"/>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8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昼间</w:t>
                  </w:r>
                </w:p>
              </w:tc>
              <w:tc>
                <w:tcPr>
                  <w:tcW w:w="435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夜间</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418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70</w:t>
                  </w:r>
                </w:p>
              </w:tc>
              <w:tc>
                <w:tcPr>
                  <w:tcW w:w="435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55</w:t>
                  </w:r>
                </w:p>
              </w:tc>
            </w:tr>
          </w:tbl>
          <w:p>
            <w:pPr>
              <w:snapToGrid w:val="0"/>
              <w:spacing w:line="46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3、固体废物执行《一般工业固体废物贮存、处置场污染控制标准》（GB18599-2001）及环保部2013年第36号公告发布的修改单规定。</w:t>
            </w:r>
          </w:p>
          <w:p>
            <w:pPr>
              <w:snapToGrid w:val="0"/>
              <w:spacing w:line="460" w:lineRule="exact"/>
              <w:ind w:firstLine="480" w:firstLineChars="200"/>
              <w:rPr>
                <w:rFonts w:hint="default" w:ascii="Times New Roman" w:hAnsi="Times New Roman" w:eastAsia="宋体" w:cs="Times New Roman"/>
                <w:sz w:val="24"/>
                <w:szCs w:val="24"/>
                <w:highlight w:val="none"/>
              </w:rPr>
            </w:pPr>
          </w:p>
          <w:p>
            <w:pPr>
              <w:pStyle w:val="12"/>
              <w:rPr>
                <w:rFonts w:hint="default" w:ascii="Times New Roman" w:hAnsi="Times New Roman" w:eastAsia="宋体" w:cs="Times New Roman"/>
                <w:sz w:val="24"/>
                <w:szCs w:val="24"/>
                <w:highlight w:val="none"/>
              </w:rPr>
            </w:pPr>
          </w:p>
          <w:p>
            <w:pPr>
              <w:rPr>
                <w:rFonts w:hint="default" w:ascii="Times New Roman" w:hAnsi="Times New Roman" w:eastAsia="宋体" w:cs="Times New Roman"/>
                <w:sz w:val="24"/>
                <w:szCs w:val="24"/>
                <w:highlight w:val="none"/>
              </w:rPr>
            </w:pPr>
          </w:p>
          <w:p>
            <w:pPr>
              <w:pStyle w:val="12"/>
              <w:rPr>
                <w:rFonts w:hint="default" w:ascii="Times New Roman" w:hAnsi="Times New Roman" w:eastAsia="宋体" w:cs="Times New Roman"/>
                <w:sz w:val="24"/>
                <w:szCs w:val="24"/>
                <w:highlight w:val="none"/>
              </w:rPr>
            </w:pPr>
          </w:p>
          <w:p>
            <w:pPr>
              <w:rPr>
                <w:rFonts w:hint="default" w:ascii="Times New Roman" w:hAnsi="Times New Roman" w:eastAsia="宋体" w:cs="Times New Roman"/>
                <w:sz w:val="24"/>
                <w:szCs w:val="24"/>
                <w:highlight w:val="none"/>
              </w:rPr>
            </w:pPr>
          </w:p>
          <w:p>
            <w:pPr>
              <w:pStyle w:val="12"/>
              <w:rPr>
                <w:rFonts w:hint="default" w:ascii="Times New Roman" w:hAnsi="Times New Roman" w:eastAsia="宋体" w:cs="Times New Roman"/>
                <w:highlight w:val="none"/>
              </w:rPr>
            </w:pPr>
          </w:p>
          <w:p>
            <w:pPr>
              <w:snapToGrid w:val="0"/>
              <w:spacing w:line="460" w:lineRule="exact"/>
              <w:ind w:firstLine="480" w:firstLineChars="200"/>
              <w:rPr>
                <w:rFonts w:hint="default" w:ascii="Times New Roman" w:hAnsi="Times New Roman" w:eastAsia="宋体" w:cs="Times New Roman"/>
                <w:sz w:val="24"/>
                <w:szCs w:val="24"/>
                <w:highlight w:val="none"/>
              </w:rPr>
            </w:pPr>
          </w:p>
          <w:p>
            <w:pPr>
              <w:snapToGrid w:val="0"/>
              <w:spacing w:line="460" w:lineRule="exact"/>
              <w:rPr>
                <w:rFonts w:hint="default" w:ascii="Times New Roman" w:hAnsi="Times New Roman" w:eastAsia="宋体" w:cs="Times New Roman"/>
                <w:sz w:val="24"/>
                <w:szCs w:val="24"/>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29" w:hRule="atLeast"/>
          <w:jc w:val="center"/>
        </w:trPr>
        <w:tc>
          <w:tcPr>
            <w:tcW w:w="518" w:type="dxa"/>
            <w:vAlign w:val="center"/>
          </w:tcPr>
          <w:p>
            <w:pPr>
              <w:spacing w:line="460" w:lineRule="exact"/>
              <w:jc w:val="distribute"/>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总</w:t>
            </w:r>
          </w:p>
          <w:p>
            <w:pPr>
              <w:spacing w:line="460" w:lineRule="exact"/>
              <w:jc w:val="distribute"/>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量</w:t>
            </w:r>
          </w:p>
          <w:p>
            <w:pPr>
              <w:spacing w:line="460" w:lineRule="exact"/>
              <w:jc w:val="distribute"/>
              <w:rPr>
                <w:rFonts w:hint="default" w:ascii="Times New Roman" w:hAnsi="Times New Roman" w:eastAsia="宋体" w:cs="Times New Roman"/>
                <w:bCs/>
                <w:spacing w:val="20"/>
                <w:sz w:val="24"/>
                <w:szCs w:val="24"/>
                <w:highlight w:val="none"/>
              </w:rPr>
            </w:pPr>
            <w:r>
              <w:rPr>
                <w:rFonts w:hint="default" w:ascii="Times New Roman" w:hAnsi="Times New Roman" w:eastAsia="宋体" w:cs="Times New Roman"/>
                <w:bCs/>
                <w:sz w:val="24"/>
                <w:szCs w:val="24"/>
                <w:highlight w:val="none"/>
              </w:rPr>
              <w:t>控制标准</w:t>
            </w:r>
          </w:p>
          <w:p>
            <w:pPr>
              <w:spacing w:line="460" w:lineRule="exact"/>
              <w:jc w:val="center"/>
              <w:rPr>
                <w:rFonts w:hint="default" w:ascii="Times New Roman" w:hAnsi="Times New Roman" w:eastAsia="宋体" w:cs="Times New Roman"/>
                <w:bCs/>
                <w:spacing w:val="20"/>
                <w:sz w:val="24"/>
                <w:szCs w:val="24"/>
                <w:highlight w:val="none"/>
              </w:rPr>
            </w:pPr>
          </w:p>
        </w:tc>
        <w:tc>
          <w:tcPr>
            <w:tcW w:w="8768" w:type="dxa"/>
            <w:vAlign w:val="center"/>
          </w:tcPr>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运营期大气污染物主要为交通车辆的汽车尾气及扬尘，通过加强管理，可以有效降低污染排放；营运期的废水主要为降雨冲刷路面产生的路面径流污水，多发生在一次降雨初期，本项目路段形成雨水径流小，对水环境影响较小。</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根据晋环发【2015】25号山西省环境保护厅关于印发《山西省环境保护厅建设项目主要污染物排放总量核定办法》的通知第三条规定：属于环境统计重点工业源调查行业范围内（《国民经济行业分类》（GB/T4754-2011）中采矿业、制造业，电力、燃气及水的生产和供应业，3个门类39个行业的企业）新增主要污染物排放总量的建设项目，在环境影响评价文件审批前，建设单位需按本办法规定取得主要污染物排放总量指标。</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本项目不属于以上3个门类39个行业，</w:t>
            </w:r>
            <w:r>
              <w:rPr>
                <w:rFonts w:hint="default" w:ascii="Times New Roman" w:hAnsi="Times New Roman" w:eastAsia="宋体" w:cs="Times New Roman"/>
                <w:sz w:val="24"/>
                <w:szCs w:val="24"/>
                <w:highlight w:val="none"/>
                <w:lang w:eastAsia="zh-CN"/>
              </w:rPr>
              <w:t>且</w:t>
            </w:r>
            <w:r>
              <w:rPr>
                <w:rFonts w:hint="default" w:ascii="Times New Roman" w:hAnsi="Times New Roman" w:eastAsia="宋体" w:cs="Times New Roman"/>
                <w:sz w:val="24"/>
                <w:szCs w:val="24"/>
                <w:highlight w:val="none"/>
              </w:rPr>
              <w:t>本项目运营期无废水排放，无大气有组织排放源</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因此不需要申请总量控制指标。</w:t>
            </w: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pStyle w:val="17"/>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tc>
      </w:tr>
    </w:tbl>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建设项目工程分析</w:t>
      </w:r>
    </w:p>
    <w:tbl>
      <w:tblPr>
        <w:tblStyle w:val="28"/>
        <w:tblW w:w="950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012" w:hRule="atLeast"/>
          <w:jc w:val="center"/>
        </w:trPr>
        <w:tc>
          <w:tcPr>
            <w:tcW w:w="9508" w:type="dxa"/>
          </w:tcPr>
          <w:p>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Times New Roman" w:hAnsi="Times New Roman" w:eastAsia="宋体" w:cs="Times New Roman"/>
                <w:b/>
                <w:sz w:val="24"/>
                <w:highlight w:val="none"/>
                <w:lang w:val="en-US" w:eastAsia="zh-CN"/>
              </w:rPr>
            </w:pPr>
            <w:r>
              <w:rPr>
                <w:rFonts w:hint="default" w:ascii="Times New Roman" w:hAnsi="Times New Roman" w:eastAsia="宋体" w:cs="Times New Roman"/>
                <w:b/>
                <w:sz w:val="24"/>
                <w:highlight w:val="none"/>
              </w:rPr>
              <w:t>1、</w:t>
            </w:r>
            <w:r>
              <w:rPr>
                <w:rFonts w:hint="default" w:ascii="Times New Roman" w:hAnsi="Times New Roman" w:eastAsia="宋体" w:cs="Times New Roman"/>
                <w:b/>
                <w:sz w:val="24"/>
                <w:highlight w:val="none"/>
                <w:lang w:eastAsia="zh-CN"/>
              </w:rPr>
              <w:t>下穿</w:t>
            </w:r>
            <w:r>
              <w:rPr>
                <w:rFonts w:hint="default" w:ascii="Times New Roman" w:hAnsi="Times New Roman" w:eastAsia="宋体" w:cs="Times New Roman"/>
                <w:b/>
                <w:sz w:val="24"/>
                <w:highlight w:val="none"/>
                <w:lang w:val="en-US" w:eastAsia="zh-CN"/>
              </w:rPr>
              <w:t>铁路框架桥部分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bCs/>
                <w:snapToGrid/>
                <w:kern w:val="2"/>
                <w:sz w:val="24"/>
                <w:szCs w:val="24"/>
                <w:highlight w:val="none"/>
              </w:rPr>
              <w:t>对于铁路下的框架桥采用顶进施工法，</w:t>
            </w:r>
            <w:r>
              <w:rPr>
                <w:rFonts w:hint="default" w:ascii="Times New Roman" w:hAnsi="Times New Roman" w:eastAsia="宋体" w:cs="Times New Roman"/>
                <w:bCs/>
                <w:snapToGrid/>
                <w:kern w:val="2"/>
                <w:sz w:val="24"/>
                <w:szCs w:val="24"/>
                <w:highlight w:val="none"/>
                <w:lang w:eastAsia="zh-CN"/>
              </w:rPr>
              <w:t>使用现浇工艺，</w:t>
            </w:r>
            <w:r>
              <w:rPr>
                <w:rFonts w:hint="default" w:ascii="Times New Roman" w:hAnsi="Times New Roman" w:eastAsia="宋体" w:cs="Times New Roman"/>
                <w:bCs/>
                <w:snapToGrid/>
                <w:kern w:val="2"/>
                <w:sz w:val="24"/>
                <w:szCs w:val="24"/>
                <w:highlight w:val="none"/>
              </w:rPr>
              <w:t>从南至北进行顶进。采用D</w:t>
            </w:r>
            <w:r>
              <w:rPr>
                <w:rFonts w:hint="default" w:ascii="Times New Roman" w:hAnsi="Times New Roman" w:eastAsia="宋体" w:cs="Times New Roman"/>
                <w:bCs/>
                <w:snapToGrid/>
                <w:kern w:val="2"/>
                <w:sz w:val="24"/>
                <w:szCs w:val="24"/>
                <w:highlight w:val="none"/>
                <w:lang w:val="en-US" w:eastAsia="zh-CN"/>
              </w:rPr>
              <w:t>16</w:t>
            </w:r>
            <w:r>
              <w:rPr>
                <w:rFonts w:hint="default" w:ascii="Times New Roman" w:hAnsi="Times New Roman" w:eastAsia="宋体" w:cs="Times New Roman"/>
                <w:bCs/>
                <w:snapToGrid/>
                <w:kern w:val="2"/>
                <w:sz w:val="24"/>
                <w:szCs w:val="24"/>
                <w:highlight w:val="none"/>
              </w:rPr>
              <w:t>型便梁加固</w:t>
            </w:r>
            <w:r>
              <w:rPr>
                <w:rFonts w:hint="default" w:ascii="Times New Roman" w:hAnsi="Times New Roman" w:eastAsia="宋体" w:cs="Times New Roman"/>
                <w:bCs/>
                <w:snapToGrid/>
                <w:kern w:val="2"/>
                <w:sz w:val="24"/>
                <w:szCs w:val="24"/>
                <w:highlight w:val="none"/>
                <w:lang w:eastAsia="zh-CN"/>
              </w:rPr>
              <w:t>，行车限速</w:t>
            </w:r>
            <w:r>
              <w:rPr>
                <w:rFonts w:hint="default" w:ascii="Times New Roman" w:hAnsi="Times New Roman" w:eastAsia="宋体" w:cs="Times New Roman"/>
                <w:bCs/>
                <w:snapToGrid/>
                <w:kern w:val="2"/>
                <w:sz w:val="24"/>
                <w:szCs w:val="24"/>
                <w:highlight w:val="none"/>
                <w:lang w:val="en-US" w:eastAsia="zh-CN"/>
              </w:rPr>
              <w:t>45km/h</w:t>
            </w:r>
            <w:r>
              <w:rPr>
                <w:rFonts w:hint="default" w:ascii="Times New Roman" w:hAnsi="Times New Roman" w:eastAsia="宋体" w:cs="Times New Roman"/>
                <w:bCs/>
                <w:snapToGrid/>
                <w:kern w:val="2"/>
                <w:sz w:val="24"/>
                <w:szCs w:val="24"/>
                <w:highlight w:val="none"/>
              </w:rPr>
              <w:t>；</w:t>
            </w:r>
            <w:r>
              <w:rPr>
                <w:rFonts w:hint="default" w:ascii="Times New Roman" w:hAnsi="Times New Roman" w:eastAsia="宋体" w:cs="Times New Roman"/>
                <w:bCs/>
                <w:snapToGrid/>
                <w:kern w:val="2"/>
                <w:sz w:val="24"/>
                <w:szCs w:val="24"/>
                <w:highlight w:val="none"/>
                <w:lang w:val="en-US" w:eastAsia="zh-CN"/>
              </w:rPr>
              <w:t>顶进框架桥设计顶力为7620KN，顶进行程为23.07m</w:t>
            </w:r>
            <w:r>
              <w:rPr>
                <w:rFonts w:hint="default" w:ascii="Times New Roman" w:hAnsi="Times New Roman" w:eastAsia="宋体" w:cs="Times New Roman"/>
                <w:bCs/>
                <w:snapToGrid/>
                <w:kern w:val="2"/>
                <w:sz w:val="24"/>
                <w:szCs w:val="24"/>
                <w:highlight w:val="none"/>
              </w:rPr>
              <w:t>。框架桥顶板顶面防水采用防水卷材,边墙背面防水采用聚氨酯防水涂料。沉降缝防水采用中埋式橡胶止水带进行处理。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lang w:val="en-US" w:eastAsia="zh-CN"/>
              </w:rPr>
            </w:pPr>
            <w:r>
              <w:rPr>
                <w:rFonts w:hint="default"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rPr>
              <w:t>）</w:t>
            </w:r>
            <w:r>
              <w:rPr>
                <w:rFonts w:hint="default" w:ascii="Times New Roman" w:hAnsi="Times New Roman" w:eastAsia="宋体" w:cs="Times New Roman"/>
                <w:bCs/>
                <w:snapToGrid/>
                <w:kern w:val="2"/>
                <w:sz w:val="24"/>
                <w:szCs w:val="24"/>
                <w:highlight w:val="none"/>
                <w:lang w:val="en-US" w:eastAsia="zh-CN"/>
              </w:rPr>
              <w:t>工作坑开挖</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
                <w:sz w:val="24"/>
                <w:highlight w:val="none"/>
              </w:rPr>
            </w:pPr>
            <w:r>
              <w:rPr>
                <w:rFonts w:hint="default" w:ascii="Times New Roman" w:hAnsi="Times New Roman" w:eastAsia="宋体" w:cs="Times New Roman"/>
                <w:bCs/>
                <w:snapToGrid/>
                <w:kern w:val="2"/>
                <w:sz w:val="24"/>
                <w:szCs w:val="24"/>
                <w:highlight w:val="none"/>
                <w:lang w:val="en-US" w:eastAsia="zh-CN"/>
              </w:rPr>
              <w:t>工作坑是预制和顶进框架桥的工作场地，其底面尺寸应满足框架的预制、导向墩的安置、排水等工作空间。前端紧靠路堤，后端为顶进后背墙。坑底面做成头高尾低的仰坡，以减免顶进中出现“扎头”。坑底四周应留有排水沟，以满足施工期间排水的需要，防止工作坑被水浸泡。工作坑开挖后需将坑底均匀夯压密实，严禁基坑变形。出土通道根据现场情况设置，宽4.0m，坡度可按具体运土车辆的爬坡能力来确定。</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rPr>
              <w:t>）滑板工程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rPr>
              <w:t>由于框</w:t>
            </w:r>
            <w:r>
              <w:rPr>
                <w:rFonts w:hint="default" w:ascii="Times New Roman" w:hAnsi="Times New Roman" w:eastAsia="宋体" w:cs="Times New Roman"/>
                <w:sz w:val="24"/>
                <w:highlight w:val="none"/>
                <w:lang w:eastAsia="zh-CN"/>
              </w:rPr>
              <w:t>架</w:t>
            </w:r>
            <w:r>
              <w:rPr>
                <w:rFonts w:hint="default" w:ascii="Times New Roman" w:hAnsi="Times New Roman" w:eastAsia="宋体" w:cs="Times New Roman"/>
                <w:sz w:val="24"/>
                <w:highlight w:val="none"/>
              </w:rPr>
              <w:t>结构较高</w:t>
            </w:r>
            <w:r>
              <w:rPr>
                <w:rFonts w:hint="default" w:ascii="Times New Roman" w:hAnsi="Times New Roman" w:eastAsia="宋体" w:cs="Times New Roman"/>
                <w:sz w:val="24"/>
                <w:highlight w:val="none"/>
              </w:rPr>
              <w:tab/>
            </w:r>
            <w:r>
              <w:rPr>
                <w:rFonts w:hint="default" w:ascii="Times New Roman" w:hAnsi="Times New Roman" w:eastAsia="宋体" w:cs="Times New Roman"/>
                <w:sz w:val="24"/>
                <w:highlight w:val="none"/>
              </w:rPr>
              <w:t>滑板应有足够的刚度和稳定性</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以保证框</w:t>
            </w:r>
            <w:r>
              <w:rPr>
                <w:rFonts w:hint="default" w:ascii="Times New Roman" w:hAnsi="Times New Roman" w:eastAsia="宋体" w:cs="Times New Roman"/>
                <w:sz w:val="24"/>
                <w:highlight w:val="none"/>
                <w:lang w:eastAsia="zh-CN"/>
              </w:rPr>
              <w:t>架</w:t>
            </w:r>
            <w:r>
              <w:rPr>
                <w:rFonts w:hint="default" w:ascii="Times New Roman" w:hAnsi="Times New Roman" w:eastAsia="宋体" w:cs="Times New Roman"/>
                <w:sz w:val="24"/>
                <w:highlight w:val="none"/>
              </w:rPr>
              <w:t>结构在预制和顶进中的顺利进行</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滑</w:t>
            </w:r>
            <w:r>
              <w:rPr>
                <w:rFonts w:hint="default" w:ascii="Times New Roman" w:hAnsi="Times New Roman" w:eastAsia="宋体" w:cs="Times New Roman"/>
                <w:sz w:val="24"/>
                <w:highlight w:val="none"/>
                <w:lang w:eastAsia="zh-CN"/>
              </w:rPr>
              <w:t>板</w:t>
            </w:r>
            <w:r>
              <w:rPr>
                <w:rFonts w:hint="default" w:ascii="Times New Roman" w:hAnsi="Times New Roman" w:eastAsia="宋体" w:cs="Times New Roman"/>
                <w:sz w:val="24"/>
                <w:highlight w:val="none"/>
              </w:rPr>
              <w:t>采用C25钢敲混凝土厚度20c</w:t>
            </w:r>
            <w:r>
              <w:rPr>
                <w:rFonts w:hint="default" w:ascii="Times New Roman" w:hAnsi="Times New Roman" w:eastAsia="宋体" w:cs="Times New Roman"/>
                <w:sz w:val="24"/>
                <w:highlight w:val="none"/>
                <w:lang w:val="en-US"/>
              </w:rPr>
              <w:t>m</w:t>
            </w:r>
            <w:r>
              <w:rPr>
                <w:rFonts w:hint="default"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rPr>
              <w:t>在滑板下每3m设置横向的地锚梁</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其高度为50cm。在地锚梁之间设置厚20cm的碎石换填基层。滑板表面应尽量光滑平整</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高程误差不宜超过</w:t>
            </w:r>
            <w:r>
              <w:rPr>
                <w:rFonts w:hint="default"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rPr>
              <w:t>3mm。润滑隔离层共设二层</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分别为3mm石蜡机油润滑层（</w:t>
            </w:r>
            <w:r>
              <w:rPr>
                <w:rFonts w:hint="default" w:ascii="Times New Roman" w:hAnsi="Times New Roman" w:eastAsia="宋体" w:cs="Times New Roman"/>
                <w:sz w:val="24"/>
                <w:highlight w:val="none"/>
                <w:lang w:eastAsia="zh-CN"/>
              </w:rPr>
              <w:t>掺</w:t>
            </w:r>
            <w:r>
              <w:rPr>
                <w:rFonts w:hint="default" w:ascii="Times New Roman" w:hAnsi="Times New Roman" w:eastAsia="宋体" w:cs="Times New Roman"/>
                <w:sz w:val="24"/>
                <w:highlight w:val="none"/>
              </w:rPr>
              <w:t>25%机油）、1 mm的滑石粉、一层塑料薄</w:t>
            </w:r>
            <w:r>
              <w:rPr>
                <w:rFonts w:hint="default" w:ascii="Times New Roman" w:hAnsi="Times New Roman" w:eastAsia="宋体" w:cs="Times New Roman"/>
                <w:sz w:val="24"/>
                <w:highlight w:val="none"/>
                <w:lang w:eastAsia="zh-CN"/>
              </w:rPr>
              <w:t>膜，</w:t>
            </w:r>
            <w:r>
              <w:rPr>
                <w:rFonts w:hint="default" w:ascii="Times New Roman" w:hAnsi="Times New Roman" w:eastAsia="宋体" w:cs="Times New Roman"/>
                <w:sz w:val="24"/>
                <w:highlight w:val="none"/>
              </w:rPr>
              <w:t>要注意使其与滑板的有效隔离</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防止由于</w:t>
            </w:r>
            <w:r>
              <w:rPr>
                <w:rFonts w:hint="default" w:ascii="Times New Roman" w:hAnsi="Times New Roman" w:eastAsia="宋体" w:cs="Times New Roman"/>
                <w:sz w:val="24"/>
                <w:highlight w:val="none"/>
                <w:lang w:eastAsia="zh-CN"/>
              </w:rPr>
              <w:t>粘</w:t>
            </w:r>
            <w:r>
              <w:rPr>
                <w:rFonts w:hint="default" w:ascii="Times New Roman" w:hAnsi="Times New Roman" w:eastAsia="宋体" w:cs="Times New Roman"/>
                <w:sz w:val="24"/>
                <w:highlight w:val="none"/>
              </w:rPr>
              <w:t>连而使顶进启动困难。为避免</w:t>
            </w:r>
            <w:r>
              <w:rPr>
                <w:rFonts w:hint="default" w:ascii="Times New Roman" w:hAnsi="Times New Roman" w:eastAsia="宋体" w:cs="Times New Roman"/>
                <w:sz w:val="24"/>
                <w:highlight w:val="none"/>
                <w:lang w:eastAsia="zh-CN"/>
              </w:rPr>
              <w:t>“扎头”</w:t>
            </w:r>
            <w:r>
              <w:rPr>
                <w:rFonts w:hint="default" w:ascii="Times New Roman" w:hAnsi="Times New Roman" w:eastAsia="宋体" w:cs="Times New Roman"/>
                <w:sz w:val="24"/>
                <w:highlight w:val="none"/>
              </w:rPr>
              <w:t>现象</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滑板顶面应根据施工经验做成头高</w:t>
            </w:r>
            <w:r>
              <w:rPr>
                <w:rFonts w:hint="default" w:ascii="Times New Roman" w:hAnsi="Times New Roman" w:eastAsia="宋体" w:cs="Times New Roman"/>
                <w:sz w:val="24"/>
                <w:highlight w:val="none"/>
                <w:lang w:eastAsia="zh-CN"/>
              </w:rPr>
              <w:t>尾低</w:t>
            </w:r>
            <w:r>
              <w:rPr>
                <w:rFonts w:hint="default" w:ascii="Times New Roman" w:hAnsi="Times New Roman" w:eastAsia="宋体" w:cs="Times New Roman"/>
                <w:sz w:val="24"/>
                <w:highlight w:val="none"/>
              </w:rPr>
              <w:t>的坡度。沿顶进前进方向</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在滑板的两边距框靠外侧5cm</w:t>
            </w:r>
            <w:r>
              <w:rPr>
                <w:rFonts w:hint="default" w:ascii="Times New Roman" w:hAnsi="Times New Roman" w:eastAsia="宋体" w:cs="Times New Roman"/>
                <w:sz w:val="24"/>
                <w:highlight w:val="none"/>
                <w:lang w:eastAsia="zh-CN"/>
              </w:rPr>
              <w:t>处</w:t>
            </w:r>
            <w:r>
              <w:rPr>
                <w:rFonts w:hint="default" w:ascii="Times New Roman" w:hAnsi="Times New Roman" w:eastAsia="宋体" w:cs="Times New Roman"/>
                <w:sz w:val="24"/>
                <w:highlight w:val="none"/>
              </w:rPr>
              <w:t>设置导向墩</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以限制框架在顶进阶段可能出现的方向偏差</w:t>
            </w:r>
            <w:r>
              <w:rPr>
                <w:rFonts w:hint="default" w:ascii="Times New Roman" w:hAnsi="Times New Roman" w:eastAsia="宋体" w:cs="Times New Roman"/>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val="en-US" w:eastAsia="zh-CN"/>
              </w:rPr>
              <w:t>3</w:t>
            </w:r>
            <w:r>
              <w:rPr>
                <w:rFonts w:hint="default" w:ascii="Times New Roman" w:hAnsi="Times New Roman" w:eastAsia="宋体" w:cs="Times New Roman"/>
                <w:sz w:val="24"/>
                <w:highlight w:val="none"/>
              </w:rPr>
              <w:t>）后背墙工程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顶进时采用156</w:t>
            </w:r>
            <w:r>
              <w:rPr>
                <w:rFonts w:hint="default" w:ascii="Times New Roman" w:hAnsi="Times New Roman" w:eastAsia="宋体" w:cs="Times New Roman"/>
                <w:sz w:val="24"/>
                <w:highlight w:val="none"/>
                <w:lang w:val="en-US"/>
              </w:rPr>
              <w:t>a</w:t>
            </w:r>
            <w:r>
              <w:rPr>
                <w:rFonts w:hint="default" w:ascii="Times New Roman" w:hAnsi="Times New Roman" w:eastAsia="宋体" w:cs="Times New Roman"/>
                <w:sz w:val="24"/>
                <w:highlight w:val="none"/>
              </w:rPr>
              <w:t>做后背，156</w:t>
            </w:r>
            <w:r>
              <w:rPr>
                <w:rFonts w:hint="default" w:ascii="Times New Roman" w:hAnsi="Times New Roman" w:eastAsia="宋体" w:cs="Times New Roman"/>
                <w:sz w:val="24"/>
                <w:highlight w:val="none"/>
                <w:lang w:val="en-US"/>
              </w:rPr>
              <w:t>a</w:t>
            </w:r>
            <w:r>
              <w:rPr>
                <w:rFonts w:hint="default" w:ascii="Times New Roman" w:hAnsi="Times New Roman" w:eastAsia="宋体" w:cs="Times New Roman"/>
                <w:sz w:val="24"/>
                <w:highlight w:val="none"/>
              </w:rPr>
              <w:t>在与千斤顶之间设置钢</w:t>
            </w:r>
            <w:r>
              <w:rPr>
                <w:rFonts w:hint="default" w:ascii="Times New Roman" w:hAnsi="Times New Roman" w:eastAsia="宋体" w:cs="Times New Roman"/>
                <w:sz w:val="24"/>
                <w:highlight w:val="none"/>
                <w:lang w:eastAsia="zh-CN"/>
              </w:rPr>
              <w:t>筋</w:t>
            </w:r>
            <w:r>
              <w:rPr>
                <w:rFonts w:hint="default" w:ascii="Times New Roman" w:hAnsi="Times New Roman" w:eastAsia="宋体" w:cs="Times New Roman"/>
                <w:sz w:val="24"/>
                <w:highlight w:val="none"/>
              </w:rPr>
              <w:t>混凝土的后背梁</w:t>
            </w:r>
            <w:r>
              <w:rPr>
                <w:rFonts w:hint="default"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rPr>
              <w:t>并将后背梁与滑板连一体。</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rPr>
              <w:t>）路基注</w:t>
            </w:r>
            <w:r>
              <w:rPr>
                <w:rFonts w:hint="default" w:ascii="Times New Roman" w:hAnsi="Times New Roman" w:eastAsia="宋体" w:cs="Times New Roman"/>
                <w:sz w:val="24"/>
                <w:highlight w:val="none"/>
                <w:lang w:eastAsia="zh-CN"/>
              </w:rPr>
              <w:t>浆</w:t>
            </w:r>
            <w:r>
              <w:rPr>
                <w:rFonts w:hint="default" w:ascii="Times New Roman" w:hAnsi="Times New Roman" w:eastAsia="宋体" w:cs="Times New Roman"/>
                <w:sz w:val="24"/>
                <w:highlight w:val="none"/>
              </w:rPr>
              <w:t>加固</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顶进完成后对框</w:t>
            </w:r>
            <w:r>
              <w:rPr>
                <w:rFonts w:hint="default" w:ascii="Times New Roman" w:hAnsi="Times New Roman" w:eastAsia="宋体" w:cs="Times New Roman"/>
                <w:sz w:val="24"/>
                <w:highlight w:val="none"/>
                <w:lang w:eastAsia="zh-CN"/>
              </w:rPr>
              <w:t>架</w:t>
            </w:r>
            <w:r>
              <w:rPr>
                <w:rFonts w:hint="default" w:ascii="Times New Roman" w:hAnsi="Times New Roman" w:eastAsia="宋体" w:cs="Times New Roman"/>
                <w:sz w:val="24"/>
                <w:highlight w:val="none"/>
              </w:rPr>
              <w:t>边墙外</w:t>
            </w:r>
            <w:r>
              <w:rPr>
                <w:rFonts w:hint="default" w:ascii="Times New Roman" w:hAnsi="Times New Roman" w:eastAsia="宋体" w:cs="Times New Roman"/>
                <w:sz w:val="24"/>
                <w:highlight w:val="none"/>
                <w:lang w:val="en-US" w:eastAsia="zh-CN"/>
              </w:rPr>
              <w:t>10×4</w:t>
            </w:r>
            <w:r>
              <w:rPr>
                <w:rFonts w:hint="default" w:ascii="Times New Roman" w:hAnsi="Times New Roman" w:eastAsia="宋体" w:cs="Times New Roman"/>
                <w:sz w:val="24"/>
                <w:highlight w:val="none"/>
              </w:rPr>
              <w:t>m范围内路基进行加固处理。</w:t>
            </w:r>
            <w:r>
              <w:rPr>
                <w:rFonts w:hint="default" w:ascii="Times New Roman" w:hAnsi="Times New Roman" w:eastAsia="宋体" w:cs="Times New Roman"/>
                <w:sz w:val="24"/>
                <w:highlight w:val="none"/>
                <w:lang w:eastAsia="zh-CN"/>
              </w:rPr>
              <w:t>坍塌</w:t>
            </w:r>
            <w:r>
              <w:rPr>
                <w:rFonts w:hint="default" w:ascii="Times New Roman" w:hAnsi="Times New Roman" w:eastAsia="宋体" w:cs="Times New Roman"/>
                <w:sz w:val="24"/>
                <w:highlight w:val="none"/>
              </w:rPr>
              <w:t>路基采用C25混凝土回填处理</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其余部分Ф60钢花管</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梅花形布置，间距1</w:t>
            </w:r>
            <w:r>
              <w:rPr>
                <w:rFonts w:hint="default" w:ascii="Times New Roman" w:hAnsi="Times New Roman" w:eastAsia="宋体" w:cs="Times New Roman"/>
                <w:sz w:val="24"/>
                <w:highlight w:val="none"/>
                <w:lang w:val="en-US"/>
              </w:rPr>
              <w:t>m</w:t>
            </w:r>
            <w:r>
              <w:rPr>
                <w:rFonts w:hint="default" w:ascii="Times New Roman" w:hAnsi="Times New Roman" w:eastAsia="宋体" w:cs="Times New Roman"/>
                <w:sz w:val="24"/>
                <w:highlight w:val="none"/>
              </w:rPr>
              <w:t>，对扰动路基进行注普通水泥浆加固。注浆压力为0.3M</w:t>
            </w:r>
            <w:r>
              <w:rPr>
                <w:rFonts w:hint="default" w:ascii="Times New Roman" w:hAnsi="Times New Roman" w:eastAsia="宋体" w:cs="Times New Roman"/>
                <w:sz w:val="24"/>
                <w:highlight w:val="none"/>
                <w:lang w:val="en-US"/>
              </w:rPr>
              <w:t>pa</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靠近路基面的第一排注浆管注架压力控制在0.1M</w:t>
            </w:r>
            <w:r>
              <w:rPr>
                <w:rFonts w:hint="default" w:ascii="Times New Roman" w:hAnsi="Times New Roman" w:eastAsia="宋体" w:cs="Times New Roman"/>
                <w:sz w:val="24"/>
                <w:highlight w:val="none"/>
                <w:lang w:val="en-US"/>
              </w:rPr>
              <w:t>pa</w:t>
            </w:r>
            <w:r>
              <w:rPr>
                <w:rFonts w:hint="default" w:ascii="Times New Roman" w:hAnsi="Times New Roman" w:eastAsia="宋体" w:cs="Times New Roman"/>
                <w:sz w:val="24"/>
                <w:highlight w:val="none"/>
              </w:rPr>
              <w:t>，并适当减少浆液的注入率）以上注</w:t>
            </w:r>
            <w:r>
              <w:rPr>
                <w:rFonts w:hint="default" w:ascii="Times New Roman" w:hAnsi="Times New Roman" w:eastAsia="宋体" w:cs="Times New Roman"/>
                <w:sz w:val="24"/>
                <w:highlight w:val="none"/>
                <w:lang w:eastAsia="zh-CN"/>
              </w:rPr>
              <w:t>浆</w:t>
            </w:r>
            <w:r>
              <w:rPr>
                <w:rFonts w:hint="default" w:ascii="Times New Roman" w:hAnsi="Times New Roman" w:eastAsia="宋体" w:cs="Times New Roman"/>
                <w:sz w:val="24"/>
                <w:highlight w:val="none"/>
              </w:rPr>
              <w:t>参数应通过现场试验进行调整。注</w:t>
            </w:r>
            <w:r>
              <w:rPr>
                <w:rFonts w:hint="default" w:ascii="Times New Roman" w:hAnsi="Times New Roman" w:eastAsia="宋体" w:cs="Times New Roman"/>
                <w:sz w:val="24"/>
                <w:highlight w:val="none"/>
                <w:lang w:eastAsia="zh-CN"/>
              </w:rPr>
              <w:t>浆</w:t>
            </w:r>
            <w:r>
              <w:rPr>
                <w:rFonts w:hint="default" w:ascii="Times New Roman" w:hAnsi="Times New Roman" w:eastAsia="宋体" w:cs="Times New Roman"/>
                <w:sz w:val="24"/>
                <w:highlight w:val="none"/>
              </w:rPr>
              <w:t>顺序应先注周边</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后注中间</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并</w:t>
            </w:r>
            <w:r>
              <w:rPr>
                <w:rFonts w:hint="default" w:ascii="Times New Roman" w:hAnsi="Times New Roman" w:eastAsia="宋体" w:cs="Times New Roman"/>
                <w:sz w:val="24"/>
                <w:highlight w:val="none"/>
                <w:lang w:eastAsia="zh-CN"/>
              </w:rPr>
              <w:t>应间隔钻孔注浆</w:t>
            </w:r>
            <w:r>
              <w:rPr>
                <w:rFonts w:hint="default" w:ascii="Times New Roman" w:hAnsi="Times New Roman" w:eastAsia="宋体" w:cs="Times New Roman"/>
                <w:sz w:val="24"/>
                <w:highlight w:val="none"/>
              </w:rPr>
              <w:t>。</w:t>
            </w:r>
          </w:p>
          <w:p>
            <w:pPr>
              <w:keepNext w:val="0"/>
              <w:keepLines w:val="0"/>
              <w:pageBreakBefore w:val="0"/>
              <w:widowControl w:val="0"/>
              <w:kinsoku/>
              <w:wordWrap/>
              <w:overflowPunct/>
              <w:topLinePunct w:val="0"/>
              <w:autoSpaceDE/>
              <w:autoSpaceDN/>
              <w:bidi w:val="0"/>
              <w:adjustRightInd/>
              <w:snapToGrid/>
              <w:spacing w:line="420" w:lineRule="exact"/>
              <w:ind w:firstLine="482" w:firstLineChars="200"/>
              <w:textAlignment w:val="auto"/>
              <w:rPr>
                <w:rFonts w:hint="default" w:ascii="Times New Roman" w:hAnsi="Times New Roman" w:eastAsia="宋体" w:cs="Times New Roman"/>
                <w:b/>
                <w:sz w:val="24"/>
                <w:highlight w:val="none"/>
                <w:lang w:val="en-US" w:eastAsia="zh-CN"/>
              </w:rPr>
            </w:pPr>
            <w:r>
              <w:rPr>
                <w:rFonts w:hint="default" w:ascii="Times New Roman" w:hAnsi="Times New Roman" w:eastAsia="宋体" w:cs="Times New Roman"/>
                <w:b/>
                <w:sz w:val="24"/>
                <w:highlight w:val="none"/>
                <w:lang w:val="en-US" w:eastAsia="zh-CN"/>
              </w:rPr>
              <w:t>2</w:t>
            </w:r>
            <w:r>
              <w:rPr>
                <w:rFonts w:hint="default" w:ascii="Times New Roman" w:hAnsi="Times New Roman" w:eastAsia="宋体" w:cs="Times New Roman"/>
                <w:b/>
                <w:sz w:val="24"/>
                <w:highlight w:val="none"/>
              </w:rPr>
              <w:t>、</w:t>
            </w:r>
            <w:r>
              <w:rPr>
                <w:rFonts w:hint="default" w:ascii="Times New Roman" w:hAnsi="Times New Roman" w:eastAsia="宋体" w:cs="Times New Roman"/>
                <w:b/>
                <w:sz w:val="24"/>
                <w:highlight w:val="none"/>
                <w:lang w:eastAsia="zh-CN"/>
              </w:rPr>
              <w:t>上跨</w:t>
            </w:r>
            <w:r>
              <w:rPr>
                <w:rFonts w:hint="default" w:ascii="Times New Roman" w:hAnsi="Times New Roman" w:eastAsia="宋体" w:cs="Times New Roman"/>
                <w:b/>
                <w:sz w:val="24"/>
                <w:highlight w:val="none"/>
                <w:lang w:val="en-US" w:eastAsia="zh-CN"/>
              </w:rPr>
              <w:t>铁路立交桥部分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rPr>
              <w:t>）箱梁施工工艺流程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设置好永久支座，逐孔安装箱粱。预制粱运输、起吊过程中应注意采取有效措施确保箱梁的横向稳定，架梁后及时连接桥面板钢筋及端横梁钢筋。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浇筑桥面板湿接缝混凝土及端横梁混凝土。混凝土浇筑</w:t>
            </w:r>
            <w:r>
              <w:rPr>
                <w:rFonts w:hint="default" w:ascii="Times New Roman" w:hAnsi="Times New Roman" w:eastAsia="宋体" w:cs="Times New Roman"/>
                <w:sz w:val="24"/>
                <w:highlight w:val="none"/>
                <w:lang w:eastAsia="zh-CN"/>
              </w:rPr>
              <w:t>顺序</w:t>
            </w:r>
            <w:r>
              <w:rPr>
                <w:rFonts w:hint="default" w:ascii="Times New Roman" w:hAnsi="Times New Roman" w:eastAsia="宋体" w:cs="Times New Roman"/>
                <w:sz w:val="24"/>
                <w:highlight w:val="none"/>
              </w:rPr>
              <w:t>应从跨中向两端一次浇筑完成，不得先浇筑端横粱。</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3</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施工护栏。</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设置好调平层钢筋和桥面连续钢筋，浇筑调平层混凝土形成桥面连续</w:t>
            </w:r>
            <w:r>
              <w:rPr>
                <w:rFonts w:hint="default" w:ascii="Times New Roman" w:hAnsi="Times New Roman" w:eastAsia="宋体" w:cs="Times New Roman"/>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5</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喷洒防水层、进行桥面铺装施工及安装伸缩缝。</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rPr>
              <w:t>）预制箱梁采用设吊孔穿束兜托梁底的吊装方法，吊点位置到梁端的垂直距离采用</w:t>
            </w:r>
            <w:r>
              <w:rPr>
                <w:rFonts w:hint="default" w:ascii="Times New Roman" w:hAnsi="Times New Roman" w:eastAsia="宋体" w:cs="Times New Roman"/>
                <w:sz w:val="24"/>
                <w:highlight w:val="none"/>
                <w:lang w:val="en-US" w:eastAsia="zh-CN"/>
              </w:rPr>
              <w:t>1100</w:t>
            </w:r>
            <w:r>
              <w:rPr>
                <w:rFonts w:hint="default" w:ascii="Times New Roman" w:hAnsi="Times New Roman" w:eastAsia="宋体" w:cs="Times New Roman"/>
                <w:sz w:val="24"/>
                <w:highlight w:val="none"/>
              </w:rPr>
              <w:t>mm,横桥向距离悬</w:t>
            </w:r>
            <w:r>
              <w:rPr>
                <w:rFonts w:hint="default" w:ascii="Times New Roman" w:hAnsi="Times New Roman" w:eastAsia="宋体" w:cs="Times New Roman"/>
                <w:sz w:val="24"/>
                <w:highlight w:val="none"/>
                <w:lang w:eastAsia="zh-CN"/>
              </w:rPr>
              <w:t>臂</w:t>
            </w:r>
            <w:r>
              <w:rPr>
                <w:rFonts w:hint="default" w:ascii="Times New Roman" w:hAnsi="Times New Roman" w:eastAsia="宋体" w:cs="Times New Roman"/>
                <w:sz w:val="24"/>
                <w:highlight w:val="none"/>
              </w:rPr>
              <w:t>根部</w:t>
            </w:r>
            <w:r>
              <w:rPr>
                <w:rFonts w:hint="default" w:ascii="Times New Roman" w:hAnsi="Times New Roman" w:eastAsia="宋体" w:cs="Times New Roman"/>
                <w:sz w:val="24"/>
                <w:highlight w:val="none"/>
                <w:lang w:val="en-US" w:eastAsia="zh-CN"/>
              </w:rPr>
              <w:t>100</w:t>
            </w:r>
            <w:r>
              <w:rPr>
                <w:rFonts w:hint="default" w:ascii="Times New Roman" w:hAnsi="Times New Roman" w:eastAsia="宋体" w:cs="Times New Roman"/>
                <w:sz w:val="24"/>
                <w:highlight w:val="none"/>
              </w:rPr>
              <w:t>mm，吊装预留孔可采</w:t>
            </w:r>
            <w:r>
              <w:rPr>
                <w:rFonts w:hint="default" w:ascii="Times New Roman" w:hAnsi="Times New Roman" w:eastAsia="宋体" w:cs="Times New Roman"/>
                <w:sz w:val="24"/>
                <w:highlight w:val="none"/>
                <w:lang w:eastAsia="zh-CN"/>
              </w:rPr>
              <w:t>用</w:t>
            </w:r>
            <w:r>
              <w:rPr>
                <w:rFonts w:hint="default" w:ascii="Times New Roman" w:hAnsi="Times New Roman" w:eastAsia="宋体" w:cs="Times New Roman"/>
                <w:sz w:val="24"/>
                <w:highlight w:val="none"/>
              </w:rPr>
              <w:t>PVC管，孔径根据吊索尺寸确定。捆绑钢丝绳与梁片底面、侧面等拐角接触处，必须安放护梁铁瓦或胶皮垫。</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3）裸梁堆放不应超过两层，应适当遮盖，不宜曝晒曝寒。</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4）施工单位应根据架梁方案对箱梁进行施工荷载验算，验算通过后方可施工。在采取可</w:t>
            </w:r>
            <w:r>
              <w:rPr>
                <w:rFonts w:hint="default" w:ascii="Times New Roman" w:hAnsi="Times New Roman" w:eastAsia="宋体" w:cs="Times New Roman"/>
                <w:sz w:val="24"/>
                <w:highlight w:val="none"/>
                <w:lang w:eastAsia="zh-CN"/>
              </w:rPr>
              <w:t>靠</w:t>
            </w:r>
            <w:r>
              <w:rPr>
                <w:rFonts w:hint="default" w:ascii="Times New Roman" w:hAnsi="Times New Roman" w:eastAsia="宋体" w:cs="Times New Roman"/>
                <w:sz w:val="24"/>
                <w:highlight w:val="none"/>
              </w:rPr>
              <w:t>的横向临时支撑措施以确保梁体的稳定性和整体性后，裸梁跨中截面允许承受的最大施工荷载弯矩为3470kN.m：在采取有效的压力扩散措施后，每米桥面板允许最大施工荷载弯矩为支点：42kN.m</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跨中：28kN.m。</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5）湿接缝施工</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预制梁混凝土凿毛。梁顶板要浇筑混凝土的范围内的梁板表层混凝土凿去5</w:t>
            </w:r>
            <w:r>
              <w:rPr>
                <w:rFonts w:hint="default" w:ascii="Times New Roman" w:hAnsi="Times New Roman" w:eastAsia="宋体" w:cs="Times New Roman"/>
                <w:sz w:val="24"/>
                <w:highlight w:val="none"/>
                <w:lang w:val="en-US" w:eastAsia="zh-CN"/>
              </w:rPr>
              <w:t>~10</w:t>
            </w:r>
            <w:r>
              <w:rPr>
                <w:rFonts w:hint="default" w:ascii="Times New Roman" w:hAnsi="Times New Roman" w:eastAsia="宋体" w:cs="Times New Roman"/>
                <w:sz w:val="24"/>
                <w:highlight w:val="none"/>
              </w:rPr>
              <w:t>mm，在浇筑混凝土时也</w:t>
            </w:r>
            <w:r>
              <w:rPr>
                <w:rFonts w:hint="default" w:ascii="Times New Roman" w:hAnsi="Times New Roman" w:eastAsia="宋体" w:cs="Times New Roman"/>
                <w:sz w:val="24"/>
                <w:highlight w:val="none"/>
                <w:lang w:eastAsia="zh-CN"/>
              </w:rPr>
              <w:t>湿</w:t>
            </w:r>
            <w:r>
              <w:rPr>
                <w:rFonts w:hint="default" w:ascii="Times New Roman" w:hAnsi="Times New Roman" w:eastAsia="宋体" w:cs="Times New Roman"/>
                <w:sz w:val="24"/>
                <w:highlight w:val="none"/>
              </w:rPr>
              <w:t>润表面并座浆，以保证新老混凝土的良好结合。</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lang w:eastAsia="zh-CN"/>
              </w:rPr>
              <w:t>）模</w:t>
            </w:r>
            <w:r>
              <w:rPr>
                <w:rFonts w:hint="default" w:ascii="Times New Roman" w:hAnsi="Times New Roman" w:eastAsia="宋体" w:cs="Times New Roman"/>
                <w:sz w:val="24"/>
                <w:highlight w:val="none"/>
              </w:rPr>
              <w:t>板安装。按施工</w:t>
            </w:r>
            <w:r>
              <w:rPr>
                <w:rFonts w:hint="default" w:ascii="Times New Roman" w:hAnsi="Times New Roman" w:eastAsia="宋体" w:cs="Times New Roman"/>
                <w:sz w:val="24"/>
                <w:highlight w:val="none"/>
                <w:lang w:eastAsia="zh-CN"/>
              </w:rPr>
              <w:t>规范</w:t>
            </w:r>
            <w:r>
              <w:rPr>
                <w:rFonts w:hint="default" w:ascii="Times New Roman" w:hAnsi="Times New Roman" w:eastAsia="宋体" w:cs="Times New Roman"/>
                <w:sz w:val="24"/>
                <w:highlight w:val="none"/>
              </w:rPr>
              <w:t>要求安装底</w:t>
            </w:r>
            <w:r>
              <w:rPr>
                <w:rFonts w:hint="default" w:ascii="Times New Roman" w:hAnsi="Times New Roman" w:eastAsia="宋体" w:cs="Times New Roman"/>
                <w:sz w:val="24"/>
                <w:highlight w:val="none"/>
                <w:lang w:eastAsia="zh-CN"/>
              </w:rPr>
              <w:t>模</w:t>
            </w:r>
            <w:r>
              <w:rPr>
                <w:rFonts w:hint="default" w:ascii="Times New Roman" w:hAnsi="Times New Roman" w:eastAsia="宋体" w:cs="Times New Roman"/>
                <w:sz w:val="24"/>
                <w:highlight w:val="none"/>
              </w:rPr>
              <w:t>，为严防漏浆，</w:t>
            </w:r>
            <w:r>
              <w:rPr>
                <w:rFonts w:hint="default" w:ascii="Times New Roman" w:hAnsi="Times New Roman" w:eastAsia="宋体" w:cs="Times New Roman"/>
                <w:sz w:val="24"/>
                <w:highlight w:val="none"/>
                <w:lang w:eastAsia="zh-CN"/>
              </w:rPr>
              <w:t>模板周围</w:t>
            </w:r>
            <w:r>
              <w:rPr>
                <w:rFonts w:hint="default" w:ascii="Times New Roman" w:hAnsi="Times New Roman" w:eastAsia="宋体" w:cs="Times New Roman"/>
                <w:sz w:val="24"/>
                <w:highlight w:val="none"/>
              </w:rPr>
              <w:t>采用</w:t>
            </w:r>
            <w:r>
              <w:rPr>
                <w:rFonts w:hint="default" w:ascii="Times New Roman" w:hAnsi="Times New Roman" w:eastAsia="宋体" w:cs="Times New Roman"/>
                <w:sz w:val="24"/>
                <w:highlight w:val="none"/>
                <w:lang w:eastAsia="zh-CN"/>
              </w:rPr>
              <w:t>高</w:t>
            </w:r>
            <w:r>
              <w:rPr>
                <w:rFonts w:hint="default" w:ascii="Times New Roman" w:hAnsi="Times New Roman" w:eastAsia="宋体" w:cs="Times New Roman"/>
                <w:sz w:val="24"/>
                <w:highlight w:val="none"/>
              </w:rPr>
              <w:t>强止浆橡胶条止浆。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3</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钢筋绑扎。钢筋绑扎、去装时应准确定位，</w:t>
            </w:r>
            <w:r>
              <w:rPr>
                <w:rFonts w:hint="default" w:ascii="Times New Roman" w:hAnsi="Times New Roman" w:eastAsia="宋体" w:cs="Times New Roman"/>
                <w:sz w:val="24"/>
                <w:highlight w:val="none"/>
                <w:lang w:eastAsia="zh-CN"/>
              </w:rPr>
              <w:t>翼</w:t>
            </w:r>
            <w:r>
              <w:rPr>
                <w:rFonts w:hint="default" w:ascii="Times New Roman" w:hAnsi="Times New Roman" w:eastAsia="宋体" w:cs="Times New Roman"/>
                <w:sz w:val="24"/>
                <w:highlight w:val="none"/>
              </w:rPr>
              <w:t>缘环形钢筋、端部横向连接筋必须使用钢筋定位辅助措施进行定位。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lang w:val="en-US" w:eastAsia="zh-CN"/>
              </w:rPr>
              <w:t>4</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混凝土浇筑。湿接缝混凝士．应用平</w:t>
            </w:r>
            <w:r>
              <w:rPr>
                <w:rFonts w:hint="default" w:ascii="Times New Roman" w:hAnsi="Times New Roman" w:eastAsia="宋体" w:cs="Times New Roman"/>
                <w:sz w:val="24"/>
                <w:highlight w:val="none"/>
                <w:lang w:eastAsia="zh-CN"/>
              </w:rPr>
              <w:t>板</w:t>
            </w:r>
            <w:r>
              <w:rPr>
                <w:rFonts w:hint="default" w:ascii="Times New Roman" w:hAnsi="Times New Roman" w:eastAsia="宋体" w:cs="Times New Roman"/>
                <w:sz w:val="24"/>
                <w:highlight w:val="none"/>
              </w:rPr>
              <w:t>振动</w:t>
            </w:r>
            <w:r>
              <w:rPr>
                <w:rFonts w:hint="default" w:ascii="Times New Roman" w:hAnsi="Times New Roman" w:eastAsia="宋体" w:cs="Times New Roman"/>
                <w:sz w:val="24"/>
                <w:highlight w:val="none"/>
                <w:lang w:eastAsia="zh-CN"/>
              </w:rPr>
              <w:t>器</w:t>
            </w:r>
            <w:r>
              <w:rPr>
                <w:rFonts w:hint="default" w:ascii="Times New Roman" w:hAnsi="Times New Roman" w:eastAsia="宋体" w:cs="Times New Roman"/>
                <w:sz w:val="24"/>
                <w:highlight w:val="none"/>
              </w:rPr>
              <w:t>振捣。混凝土振捣浇筑完成后，梁顶用木抹子抹光，初凝之前再进行二次收浆井拉毛处理。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lang w:val="en-US" w:eastAsia="zh-CN"/>
              </w:rPr>
              <w:t>6</w:t>
            </w:r>
            <w:r>
              <w:rPr>
                <w:rFonts w:hint="default" w:ascii="Times New Roman" w:hAnsi="Times New Roman" w:eastAsia="宋体" w:cs="Times New Roman"/>
                <w:sz w:val="24"/>
                <w:highlight w:val="none"/>
              </w:rPr>
              <w:t>）桥台采用U型台，钻孔桩基础。本桥墩台、挡块内侧均设有橡胶缓冲块，以避免构件之间可能发生的刚性撞击，减弱地震或振动对桥梁的不利影响。基础设计桩基础采用摩擦桩计算。配筋设计配筋设计根据计算的墩台和基桩最不利组合时最大内力值，并考虑荷载效应后，进行配筋设</w:t>
            </w:r>
            <w:r>
              <w:rPr>
                <w:rFonts w:hint="default" w:ascii="Times New Roman" w:hAnsi="Times New Roman" w:eastAsia="宋体" w:cs="Times New Roman"/>
                <w:sz w:val="24"/>
                <w:highlight w:val="none"/>
                <w:lang w:eastAsia="zh-CN"/>
              </w:rPr>
              <w:t>计</w:t>
            </w:r>
            <w:r>
              <w:rPr>
                <w:rFonts w:hint="default" w:ascii="Times New Roman" w:hAnsi="Times New Roman" w:eastAsia="宋体" w:cs="Times New Roman"/>
                <w:sz w:val="24"/>
                <w:highlight w:val="none"/>
              </w:rPr>
              <w:t>。下部结构：盖梁、防</w:t>
            </w:r>
            <w:r>
              <w:rPr>
                <w:rFonts w:hint="default" w:ascii="Times New Roman" w:hAnsi="Times New Roman" w:eastAsia="宋体" w:cs="Times New Roman"/>
                <w:sz w:val="24"/>
                <w:highlight w:val="none"/>
                <w:lang w:eastAsia="zh-CN"/>
              </w:rPr>
              <w:t>震</w:t>
            </w:r>
            <w:r>
              <w:rPr>
                <w:rFonts w:hint="default" w:ascii="Times New Roman" w:hAnsi="Times New Roman" w:eastAsia="宋体" w:cs="Times New Roman"/>
                <w:sz w:val="24"/>
                <w:highlight w:val="none"/>
              </w:rPr>
              <w:t>挡块、台身、侧墙等采用C35混凝土，支撑垫石采用C40混凝土，承台、桩基采用C30混凝土。</w:t>
            </w: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rPr>
                <w:rFonts w:hint="default" w:ascii="Times New Roman" w:hAnsi="Times New Roman" w:eastAsia="宋体" w:cs="Times New Roman"/>
                <w:bCs/>
                <w:sz w:val="24"/>
                <w:szCs w:val="24"/>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720" w:hRule="atLeast"/>
          <w:jc w:val="center"/>
        </w:trPr>
        <w:tc>
          <w:tcPr>
            <w:tcW w:w="9508" w:type="dxa"/>
          </w:tcPr>
          <w:p>
            <w:pPr>
              <w:keepNext w:val="0"/>
              <w:keepLines w:val="0"/>
              <w:pageBreakBefore w:val="0"/>
              <w:widowControl w:val="0"/>
              <w:kinsoku/>
              <w:wordWrap/>
              <w:overflowPunct/>
              <w:topLinePunct w:val="0"/>
              <w:bidi w:val="0"/>
              <w:snapToGrid/>
              <w:spacing w:line="420" w:lineRule="exact"/>
              <w:textAlignment w:val="auto"/>
              <w:rPr>
                <w:rFonts w:hint="default" w:ascii="Times New Roman" w:hAnsi="Times New Roman" w:eastAsia="宋体" w:cs="Times New Roman"/>
                <w:b/>
                <w:bCs w:val="0"/>
                <w:sz w:val="24"/>
                <w:szCs w:val="24"/>
                <w:highlight w:val="none"/>
              </w:rPr>
            </w:pPr>
            <w:r>
              <w:rPr>
                <w:rFonts w:hint="default" w:ascii="Times New Roman" w:hAnsi="Times New Roman" w:eastAsia="宋体" w:cs="Times New Roman"/>
                <w:b/>
                <w:bCs w:val="0"/>
                <w:sz w:val="24"/>
                <w:szCs w:val="24"/>
                <w:highlight w:val="none"/>
              </w:rPr>
              <w:t>主要污染工序：</w:t>
            </w:r>
          </w:p>
          <w:p>
            <w:pPr>
              <w:keepNext w:val="0"/>
              <w:keepLines w:val="0"/>
              <w:pageBreakBefore w:val="0"/>
              <w:widowControl w:val="0"/>
              <w:numPr>
                <w:ilvl w:val="0"/>
                <w:numId w:val="5"/>
              </w:numPr>
              <w:kinsoku/>
              <w:wordWrap/>
              <w:overflowPunct/>
              <w:topLinePunct w:val="0"/>
              <w:bidi w:val="0"/>
              <w:snapToGrid/>
              <w:spacing w:line="420" w:lineRule="exact"/>
              <w:ind w:firstLine="475" w:firstLineChars="198"/>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w:t>
            </w:r>
          </w:p>
          <w:p>
            <w:pPr>
              <w:keepNext w:val="0"/>
              <w:keepLines w:val="0"/>
              <w:pageBreakBefore w:val="0"/>
              <w:widowControl w:val="0"/>
              <w:numPr>
                <w:ilvl w:val="0"/>
                <w:numId w:val="0"/>
              </w:numPr>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本项目租用附近</w:t>
            </w:r>
            <w:r>
              <w:rPr>
                <w:rFonts w:hint="default" w:ascii="Times New Roman" w:hAnsi="Times New Roman" w:eastAsia="宋体" w:cs="Times New Roman"/>
                <w:color w:val="auto"/>
                <w:sz w:val="24"/>
                <w:szCs w:val="24"/>
                <w:highlight w:val="none"/>
              </w:rPr>
              <w:t>民房，</w:t>
            </w:r>
            <w:r>
              <w:rPr>
                <w:rFonts w:hint="default" w:ascii="Times New Roman" w:hAnsi="Times New Roman" w:eastAsia="宋体" w:cs="Times New Roman"/>
                <w:color w:val="auto"/>
                <w:sz w:val="24"/>
                <w:szCs w:val="24"/>
                <w:highlight w:val="none"/>
                <w:lang w:eastAsia="zh-CN"/>
              </w:rPr>
              <w:t>不设</w:t>
            </w:r>
            <w:r>
              <w:rPr>
                <w:rFonts w:hint="default" w:ascii="Times New Roman" w:hAnsi="Times New Roman" w:eastAsia="宋体" w:cs="Times New Roman"/>
                <w:color w:val="auto"/>
                <w:sz w:val="24"/>
                <w:szCs w:val="24"/>
                <w:highlight w:val="none"/>
              </w:rPr>
              <w:t>施工营地</w:t>
            </w:r>
            <w:r>
              <w:rPr>
                <w:rFonts w:hint="default" w:ascii="Times New Roman" w:hAnsi="Times New Roman" w:eastAsia="宋体" w:cs="Times New Roman"/>
                <w:color w:val="auto"/>
                <w:sz w:val="24"/>
                <w:szCs w:val="24"/>
                <w:highlight w:val="none"/>
                <w:lang w:eastAsia="zh-CN"/>
              </w:rPr>
              <w:t>，施工期影响主要来自于施工工地。</w:t>
            </w:r>
          </w:p>
          <w:p>
            <w:pPr>
              <w:keepNext w:val="0"/>
              <w:keepLines w:val="0"/>
              <w:pageBreakBefore w:val="0"/>
              <w:widowControl w:val="0"/>
              <w:kinsoku/>
              <w:wordWrap/>
              <w:overflowPunct/>
              <w:topLinePunct w:val="0"/>
              <w:bidi w:val="0"/>
              <w:snapToGrid/>
              <w:spacing w:line="420" w:lineRule="exact"/>
              <w:ind w:firstLine="578"/>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1、环境空气：</w:t>
            </w:r>
          </w:p>
          <w:p>
            <w:pPr>
              <w:keepNext w:val="0"/>
              <w:keepLines w:val="0"/>
              <w:pageBreakBefore w:val="0"/>
              <w:widowControl w:val="0"/>
              <w:kinsoku/>
              <w:wordWrap/>
              <w:overflowPunct/>
              <w:topLinePunct w:val="0"/>
              <w:bidi w:val="0"/>
              <w:snapToGrid/>
              <w:spacing w:line="420" w:lineRule="exact"/>
              <w:ind w:firstLine="578"/>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（1）施工扬尘：材料运输、堆放产生的扬尘，施工过程产生的扬尘；</w:t>
            </w:r>
          </w:p>
          <w:p>
            <w:pPr>
              <w:keepNext w:val="0"/>
              <w:keepLines w:val="0"/>
              <w:pageBreakBefore w:val="0"/>
              <w:widowControl w:val="0"/>
              <w:kinsoku/>
              <w:wordWrap/>
              <w:overflowPunct/>
              <w:topLinePunct w:val="0"/>
              <w:bidi w:val="0"/>
              <w:snapToGrid/>
              <w:spacing w:line="420" w:lineRule="exact"/>
              <w:ind w:firstLine="578"/>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（2）施工机械尾气、运输车辆尾气；</w:t>
            </w:r>
          </w:p>
          <w:p>
            <w:pPr>
              <w:keepNext w:val="0"/>
              <w:keepLines w:val="0"/>
              <w:pageBreakBefore w:val="0"/>
              <w:widowControl w:val="0"/>
              <w:kinsoku/>
              <w:wordWrap/>
              <w:overflowPunct/>
              <w:topLinePunct w:val="0"/>
              <w:bidi w:val="0"/>
              <w:snapToGrid/>
              <w:spacing w:line="420" w:lineRule="exact"/>
              <w:ind w:firstLine="578"/>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2、水环境：施工机械、材料冲洗废水</w:t>
            </w:r>
            <w:r>
              <w:rPr>
                <w:rFonts w:hint="eastAsia" w:cs="Times New Roman"/>
                <w:spacing w:val="4"/>
                <w:sz w:val="24"/>
                <w:szCs w:val="24"/>
                <w:highlight w:val="none"/>
                <w:lang w:eastAsia="zh-CN"/>
              </w:rPr>
              <w:t>、施工人员生活污水</w:t>
            </w:r>
            <w:r>
              <w:rPr>
                <w:rFonts w:hint="default" w:ascii="Times New Roman" w:hAnsi="Times New Roman" w:eastAsia="宋体" w:cs="Times New Roman"/>
                <w:spacing w:val="4"/>
                <w:sz w:val="24"/>
                <w:szCs w:val="24"/>
                <w:highlight w:val="none"/>
              </w:rPr>
              <w:t>。</w:t>
            </w:r>
          </w:p>
          <w:p>
            <w:pPr>
              <w:keepNext w:val="0"/>
              <w:keepLines w:val="0"/>
              <w:pageBreakBefore w:val="0"/>
              <w:widowControl w:val="0"/>
              <w:kinsoku/>
              <w:wordWrap/>
              <w:overflowPunct/>
              <w:topLinePunct w:val="0"/>
              <w:bidi w:val="0"/>
              <w:snapToGrid/>
              <w:spacing w:line="420" w:lineRule="exact"/>
              <w:ind w:firstLine="578"/>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3、声环境：主要为施工机械噪声和运输车辆噪声。</w:t>
            </w:r>
          </w:p>
          <w:p>
            <w:pPr>
              <w:keepNext w:val="0"/>
              <w:keepLines w:val="0"/>
              <w:pageBreakBefore w:val="0"/>
              <w:widowControl w:val="0"/>
              <w:kinsoku/>
              <w:wordWrap/>
              <w:overflowPunct/>
              <w:topLinePunct w:val="0"/>
              <w:bidi w:val="0"/>
              <w:snapToGrid/>
              <w:spacing w:line="420" w:lineRule="exact"/>
              <w:ind w:firstLine="578"/>
              <w:textAlignment w:val="auto"/>
              <w:rPr>
                <w:rFonts w:hint="default" w:ascii="Times New Roman" w:hAnsi="Times New Roman" w:eastAsia="宋体" w:cs="Times New Roman"/>
                <w:spacing w:val="4"/>
                <w:sz w:val="24"/>
                <w:szCs w:val="24"/>
                <w:highlight w:val="none"/>
                <w:lang w:eastAsia="zh-CN"/>
              </w:rPr>
            </w:pPr>
            <w:r>
              <w:rPr>
                <w:rFonts w:hint="default" w:ascii="Times New Roman" w:hAnsi="Times New Roman" w:eastAsia="宋体" w:cs="Times New Roman"/>
                <w:spacing w:val="4"/>
                <w:sz w:val="24"/>
                <w:szCs w:val="24"/>
                <w:highlight w:val="none"/>
              </w:rPr>
              <w:t>4、固体废物：主要为施工产生的弃土石方、施工过程产生的建筑垃圾</w:t>
            </w:r>
            <w:r>
              <w:rPr>
                <w:rFonts w:hint="default" w:ascii="Times New Roman" w:hAnsi="Times New Roman" w:eastAsia="宋体" w:cs="Times New Roman"/>
                <w:spacing w:val="4"/>
                <w:sz w:val="24"/>
                <w:szCs w:val="24"/>
                <w:highlight w:val="none"/>
                <w:lang w:eastAsia="zh-CN"/>
              </w:rPr>
              <w:t>（包括道口拆迁产生的建筑垃圾、路面拆除产生的建筑垃圾）、施工人员生活垃圾</w:t>
            </w:r>
          </w:p>
          <w:p>
            <w:pPr>
              <w:keepNext w:val="0"/>
              <w:keepLines w:val="0"/>
              <w:pageBreakBefore w:val="0"/>
              <w:widowControl w:val="0"/>
              <w:kinsoku/>
              <w:wordWrap/>
              <w:overflowPunct/>
              <w:topLinePunct w:val="0"/>
              <w:bidi w:val="0"/>
              <w:snapToGrid/>
              <w:spacing w:line="420" w:lineRule="exact"/>
              <w:ind w:firstLine="578"/>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5、生态环境：本项目施工和临时建筑物（施工点、施工道路等）破土动工对生态环境产生的破坏，占压土地、改变土地利用结构和功能。</w:t>
            </w:r>
          </w:p>
          <w:p>
            <w:pPr>
              <w:keepNext w:val="0"/>
              <w:keepLines w:val="0"/>
              <w:pageBreakBefore w:val="0"/>
              <w:widowControl w:val="0"/>
              <w:kinsoku/>
              <w:wordWrap/>
              <w:overflowPunct/>
              <w:topLinePunct w:val="0"/>
              <w:autoSpaceDE w:val="0"/>
              <w:autoSpaceDN w:val="0"/>
              <w:bidi w:val="0"/>
              <w:adjustRightInd w:val="0"/>
              <w:snapToGrid/>
              <w:spacing w:line="420" w:lineRule="exact"/>
              <w:ind w:firstLine="496" w:firstLineChars="200"/>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道路施工过程中，会对原有地形地貌产生一定扰动，增加土地的裸露面积，被雨水冲刷会产生水土流失现象。</w:t>
            </w:r>
          </w:p>
          <w:p>
            <w:pPr>
              <w:keepNext w:val="0"/>
              <w:keepLines w:val="0"/>
              <w:pageBreakBefore w:val="0"/>
              <w:widowControl w:val="0"/>
              <w:kinsoku/>
              <w:wordWrap/>
              <w:overflowPunct/>
              <w:topLinePunct w:val="0"/>
              <w:autoSpaceDE w:val="0"/>
              <w:autoSpaceDN w:val="0"/>
              <w:bidi w:val="0"/>
              <w:adjustRightInd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二、营运期</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1、大气污染</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（1）G1：汽车尾气，主要污染物为CO、NO</w:t>
            </w:r>
            <w:r>
              <w:rPr>
                <w:rFonts w:hint="default" w:ascii="Times New Roman" w:hAnsi="Times New Roman" w:eastAsia="宋体" w:cs="Times New Roman"/>
                <w:sz w:val="24"/>
                <w:szCs w:val="24"/>
                <w:highlight w:val="none"/>
                <w:vertAlign w:val="subscript"/>
              </w:rPr>
              <w:t>X</w:t>
            </w:r>
            <w:r>
              <w:rPr>
                <w:rFonts w:hint="default" w:ascii="Times New Roman" w:hAnsi="Times New Roman" w:eastAsia="宋体" w:cs="Times New Roman"/>
                <w:sz w:val="24"/>
                <w:szCs w:val="24"/>
                <w:highlight w:val="none"/>
              </w:rPr>
              <w:t>、</w:t>
            </w:r>
            <w:r>
              <w:rPr>
                <w:rFonts w:hint="eastAsia" w:cs="Times New Roman"/>
                <w:sz w:val="24"/>
                <w:szCs w:val="24"/>
                <w:highlight w:val="none"/>
                <w:lang w:eastAsia="zh-CN"/>
              </w:rPr>
              <w:t>总烃</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（2）G2：道路扬尘，主要污染物为颗粒物。</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2、水污染</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W1：</w:t>
            </w:r>
            <w:r>
              <w:rPr>
                <w:rFonts w:hint="eastAsia" w:cs="Times New Roman"/>
                <w:sz w:val="24"/>
                <w:szCs w:val="24"/>
                <w:highlight w:val="none"/>
                <w:lang w:eastAsia="zh-CN"/>
              </w:rPr>
              <w:t>路面径流</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3、噪声污染</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N1：交通噪声。</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4、固体废物</w:t>
            </w:r>
          </w:p>
          <w:p>
            <w:pPr>
              <w:keepNext w:val="0"/>
              <w:keepLines w:val="0"/>
              <w:pageBreakBefore w:val="0"/>
              <w:widowControl w:val="0"/>
              <w:kinsoku/>
              <w:wordWrap/>
              <w:overflowPunct/>
              <w:topLinePunct w:val="0"/>
              <w:bidi w:val="0"/>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本项目运营期不产生固体废物</w:t>
            </w:r>
            <w:r>
              <w:rPr>
                <w:rFonts w:hint="default" w:ascii="Times New Roman" w:hAnsi="Times New Roman" w:eastAsia="宋体" w:cs="Times New Roman"/>
                <w:sz w:val="24"/>
                <w:szCs w:val="24"/>
                <w:highlight w:val="none"/>
              </w:rPr>
              <w:t>。</w:t>
            </w:r>
          </w:p>
        </w:tc>
      </w:tr>
    </w:tbl>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项目主要污染物产生及预计排放情况</w:t>
      </w:r>
    </w:p>
    <w:tbl>
      <w:tblPr>
        <w:tblStyle w:val="28"/>
        <w:tblW w:w="941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9"/>
        <w:gridCol w:w="851"/>
        <w:gridCol w:w="1560"/>
        <w:gridCol w:w="1559"/>
        <w:gridCol w:w="2268"/>
        <w:gridCol w:w="24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3" w:hRule="atLeast"/>
          <w:jc w:val="center"/>
        </w:trPr>
        <w:tc>
          <w:tcPr>
            <w:tcW w:w="739" w:type="dxa"/>
            <w:tcBorders>
              <w:top w:val="single" w:color="auto" w:sz="12" w:space="0"/>
              <w:bottom w:val="single" w:color="auto" w:sz="6" w:space="0"/>
              <w:tl2br w:val="single" w:color="auto" w:sz="6" w:space="0"/>
            </w:tcBorders>
            <w:vAlign w:val="center"/>
          </w:tcPr>
          <w:p>
            <w:pPr>
              <w:spacing w:line="320" w:lineRule="exact"/>
              <w:jc w:val="right"/>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内容</w:t>
            </w:r>
          </w:p>
          <w:p>
            <w:pPr>
              <w:spacing w:line="320" w:lineRule="exact"/>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类型</w:t>
            </w:r>
          </w:p>
        </w:tc>
        <w:tc>
          <w:tcPr>
            <w:tcW w:w="2411" w:type="dxa"/>
            <w:gridSpan w:val="2"/>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kern w:val="44"/>
                <w:szCs w:val="21"/>
                <w:highlight w:val="none"/>
              </w:rPr>
              <w:t>排放源</w:t>
            </w:r>
          </w:p>
        </w:tc>
        <w:tc>
          <w:tcPr>
            <w:tcW w:w="1559"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污染物</w:t>
            </w:r>
          </w:p>
          <w:p>
            <w:pPr>
              <w:widowControl/>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名  称</w:t>
            </w:r>
          </w:p>
        </w:tc>
        <w:tc>
          <w:tcPr>
            <w:tcW w:w="226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处理前产生</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浓度及产生量</w:t>
            </w:r>
          </w:p>
        </w:tc>
        <w:tc>
          <w:tcPr>
            <w:tcW w:w="243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处理后排放</w:t>
            </w:r>
          </w:p>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szCs w:val="21"/>
                <w:highlight w:val="none"/>
              </w:rPr>
              <w:t>浓度及排放量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739" w:type="dxa"/>
            <w:vMerge w:val="restart"/>
            <w:tcBorders>
              <w:top w:val="single" w:color="auto" w:sz="6"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环境空气</w:t>
            </w:r>
          </w:p>
        </w:tc>
        <w:tc>
          <w:tcPr>
            <w:tcW w:w="851" w:type="dxa"/>
            <w:vMerge w:val="restart"/>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bCs/>
                <w:spacing w:val="-10"/>
                <w:szCs w:val="21"/>
                <w:highlight w:val="none"/>
              </w:rPr>
              <w:t>施工期</w:t>
            </w:r>
          </w:p>
        </w:tc>
        <w:tc>
          <w:tcPr>
            <w:tcW w:w="1560" w:type="dxa"/>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kern w:val="44"/>
                <w:szCs w:val="21"/>
                <w:highlight w:val="none"/>
              </w:rPr>
              <w:t>施工扬尘</w:t>
            </w:r>
          </w:p>
        </w:tc>
        <w:tc>
          <w:tcPr>
            <w:tcW w:w="1559"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扬尘</w:t>
            </w:r>
          </w:p>
        </w:tc>
        <w:tc>
          <w:tcPr>
            <w:tcW w:w="226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无组织</w:t>
            </w:r>
          </w:p>
        </w:tc>
        <w:tc>
          <w:tcPr>
            <w:tcW w:w="243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无组织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46" w:hRule="atLeast"/>
          <w:jc w:val="center"/>
        </w:trPr>
        <w:tc>
          <w:tcPr>
            <w:tcW w:w="739" w:type="dxa"/>
            <w:vMerge w:val="continue"/>
            <w:vAlign w:val="center"/>
          </w:tcPr>
          <w:p>
            <w:pPr>
              <w:spacing w:line="320" w:lineRule="exact"/>
              <w:jc w:val="center"/>
              <w:rPr>
                <w:rFonts w:hint="default" w:ascii="Times New Roman" w:hAnsi="Times New Roman" w:eastAsia="宋体" w:cs="Times New Roman"/>
                <w:bCs/>
                <w:szCs w:val="21"/>
                <w:highlight w:val="none"/>
              </w:rPr>
            </w:pPr>
          </w:p>
        </w:tc>
        <w:tc>
          <w:tcPr>
            <w:tcW w:w="851" w:type="dxa"/>
            <w:vMerge w:val="continue"/>
            <w:vAlign w:val="center"/>
          </w:tcPr>
          <w:p>
            <w:pPr>
              <w:spacing w:line="320" w:lineRule="exact"/>
              <w:jc w:val="center"/>
              <w:rPr>
                <w:rFonts w:hint="default" w:ascii="Times New Roman" w:hAnsi="Times New Roman" w:eastAsia="宋体" w:cs="Times New Roman"/>
                <w:bCs/>
                <w:spacing w:val="-10"/>
                <w:szCs w:val="21"/>
                <w:highlight w:val="none"/>
              </w:rPr>
            </w:pPr>
          </w:p>
        </w:tc>
        <w:tc>
          <w:tcPr>
            <w:tcW w:w="1560" w:type="dxa"/>
            <w:vMerge w:val="restart"/>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kern w:val="44"/>
                <w:szCs w:val="21"/>
                <w:highlight w:val="none"/>
              </w:rPr>
              <w:t>机械及车辆排放的尾气</w:t>
            </w:r>
          </w:p>
        </w:tc>
        <w:tc>
          <w:tcPr>
            <w:tcW w:w="15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 xml:space="preserve">CO </w:t>
            </w:r>
          </w:p>
        </w:tc>
        <w:tc>
          <w:tcPr>
            <w:tcW w:w="2268"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w:t>
            </w:r>
            <w:r>
              <w:rPr>
                <w:rFonts w:hint="default" w:ascii="Times New Roman" w:hAnsi="Times New Roman" w:eastAsia="宋体" w:cs="Times New Roman"/>
                <w:szCs w:val="21"/>
                <w:highlight w:val="none"/>
                <w:lang w:val="en-US" w:eastAsia="zh-CN"/>
              </w:rPr>
              <w:t>29t</w:t>
            </w:r>
            <w:r>
              <w:rPr>
                <w:rFonts w:hint="default" w:ascii="Times New Roman" w:hAnsi="Times New Roman" w:eastAsia="宋体" w:cs="Times New Roman"/>
                <w:szCs w:val="21"/>
                <w:highlight w:val="none"/>
              </w:rPr>
              <w:t>/a</w:t>
            </w:r>
          </w:p>
        </w:tc>
        <w:tc>
          <w:tcPr>
            <w:tcW w:w="243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w:t>
            </w:r>
            <w:r>
              <w:rPr>
                <w:rFonts w:hint="default" w:ascii="Times New Roman" w:hAnsi="Times New Roman" w:eastAsia="宋体" w:cs="Times New Roman"/>
                <w:szCs w:val="21"/>
                <w:highlight w:val="none"/>
                <w:lang w:val="en-US" w:eastAsia="zh-CN"/>
              </w:rPr>
              <w:t>29</w:t>
            </w:r>
            <w:r>
              <w:rPr>
                <w:rFonts w:hint="default" w:ascii="Times New Roman" w:hAnsi="Times New Roman" w:eastAsia="宋体" w:cs="Times New Roman"/>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4" w:hRule="atLeast"/>
          <w:jc w:val="center"/>
        </w:trPr>
        <w:tc>
          <w:tcPr>
            <w:tcW w:w="739" w:type="dxa"/>
            <w:vMerge w:val="continue"/>
            <w:vAlign w:val="center"/>
          </w:tcPr>
          <w:p>
            <w:pPr>
              <w:spacing w:line="320" w:lineRule="exact"/>
              <w:jc w:val="center"/>
              <w:rPr>
                <w:rFonts w:hint="default" w:ascii="Times New Roman" w:hAnsi="Times New Roman" w:eastAsia="宋体" w:cs="Times New Roman"/>
                <w:bCs/>
                <w:szCs w:val="21"/>
                <w:highlight w:val="none"/>
              </w:rPr>
            </w:pPr>
          </w:p>
        </w:tc>
        <w:tc>
          <w:tcPr>
            <w:tcW w:w="851" w:type="dxa"/>
            <w:vMerge w:val="continue"/>
            <w:vAlign w:val="center"/>
          </w:tcPr>
          <w:p>
            <w:pPr>
              <w:spacing w:line="320" w:lineRule="exact"/>
              <w:jc w:val="center"/>
              <w:rPr>
                <w:rFonts w:hint="default" w:ascii="Times New Roman" w:hAnsi="Times New Roman" w:eastAsia="宋体" w:cs="Times New Roman"/>
                <w:bCs/>
                <w:spacing w:val="-10"/>
                <w:szCs w:val="21"/>
                <w:highlight w:val="none"/>
              </w:rPr>
            </w:pPr>
          </w:p>
        </w:tc>
        <w:tc>
          <w:tcPr>
            <w:tcW w:w="1560" w:type="dxa"/>
            <w:vMerge w:val="continue"/>
            <w:vAlign w:val="center"/>
          </w:tcPr>
          <w:p>
            <w:pPr>
              <w:spacing w:line="320" w:lineRule="exact"/>
              <w:jc w:val="center"/>
              <w:rPr>
                <w:rFonts w:hint="default" w:ascii="Times New Roman" w:hAnsi="Times New Roman" w:eastAsia="宋体" w:cs="Times New Roman"/>
                <w:kern w:val="44"/>
                <w:szCs w:val="21"/>
                <w:highlight w:val="none"/>
              </w:rPr>
            </w:pPr>
          </w:p>
        </w:tc>
        <w:tc>
          <w:tcPr>
            <w:tcW w:w="15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NO</w:t>
            </w:r>
            <w:r>
              <w:rPr>
                <w:rFonts w:hint="default" w:ascii="Times New Roman" w:hAnsi="Times New Roman" w:eastAsia="宋体" w:cs="Times New Roman"/>
                <w:szCs w:val="21"/>
                <w:highlight w:val="none"/>
                <w:vertAlign w:val="subscript"/>
              </w:rPr>
              <w:t>x</w:t>
            </w:r>
          </w:p>
        </w:tc>
        <w:tc>
          <w:tcPr>
            <w:tcW w:w="2268"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w:t>
            </w:r>
            <w:r>
              <w:rPr>
                <w:rFonts w:hint="default" w:ascii="Times New Roman" w:hAnsi="Times New Roman" w:eastAsia="宋体" w:cs="Times New Roman"/>
                <w:szCs w:val="21"/>
                <w:highlight w:val="none"/>
                <w:lang w:val="en-US" w:eastAsia="zh-CN"/>
              </w:rPr>
              <w:t>48</w:t>
            </w:r>
            <w:r>
              <w:rPr>
                <w:rFonts w:hint="default" w:ascii="Times New Roman" w:hAnsi="Times New Roman" w:eastAsia="宋体" w:cs="Times New Roman"/>
                <w:szCs w:val="21"/>
                <w:highlight w:val="none"/>
              </w:rPr>
              <w:t>t/a</w:t>
            </w:r>
          </w:p>
        </w:tc>
        <w:tc>
          <w:tcPr>
            <w:tcW w:w="243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w:t>
            </w:r>
            <w:r>
              <w:rPr>
                <w:rFonts w:hint="default" w:ascii="Times New Roman" w:hAnsi="Times New Roman" w:eastAsia="宋体" w:cs="Times New Roman"/>
                <w:szCs w:val="21"/>
                <w:highlight w:val="none"/>
                <w:lang w:val="en-US" w:eastAsia="zh-CN"/>
              </w:rPr>
              <w:t>48</w:t>
            </w:r>
            <w:r>
              <w:rPr>
                <w:rFonts w:hint="default" w:ascii="Times New Roman" w:hAnsi="Times New Roman" w:eastAsia="宋体" w:cs="Times New Roman"/>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8" w:hRule="atLeast"/>
          <w:jc w:val="center"/>
        </w:trPr>
        <w:tc>
          <w:tcPr>
            <w:tcW w:w="739" w:type="dxa"/>
            <w:vMerge w:val="continue"/>
            <w:vAlign w:val="center"/>
          </w:tcPr>
          <w:p>
            <w:pPr>
              <w:spacing w:line="320" w:lineRule="exact"/>
              <w:jc w:val="center"/>
              <w:rPr>
                <w:rFonts w:hint="default" w:ascii="Times New Roman" w:hAnsi="Times New Roman" w:eastAsia="宋体" w:cs="Times New Roman"/>
                <w:bCs/>
                <w:szCs w:val="21"/>
                <w:highlight w:val="none"/>
              </w:rPr>
            </w:pPr>
          </w:p>
        </w:tc>
        <w:tc>
          <w:tcPr>
            <w:tcW w:w="851" w:type="dxa"/>
            <w:vMerge w:val="continue"/>
            <w:vAlign w:val="center"/>
          </w:tcPr>
          <w:p>
            <w:pPr>
              <w:spacing w:line="320" w:lineRule="exact"/>
              <w:jc w:val="center"/>
              <w:rPr>
                <w:rFonts w:hint="default" w:ascii="Times New Roman" w:hAnsi="Times New Roman" w:eastAsia="宋体" w:cs="Times New Roman"/>
                <w:bCs/>
                <w:spacing w:val="-10"/>
                <w:szCs w:val="21"/>
                <w:highlight w:val="none"/>
              </w:rPr>
            </w:pPr>
          </w:p>
        </w:tc>
        <w:tc>
          <w:tcPr>
            <w:tcW w:w="1560" w:type="dxa"/>
            <w:vMerge w:val="continue"/>
            <w:vAlign w:val="center"/>
          </w:tcPr>
          <w:p>
            <w:pPr>
              <w:spacing w:line="320" w:lineRule="exact"/>
              <w:jc w:val="center"/>
              <w:rPr>
                <w:rFonts w:hint="default" w:ascii="Times New Roman" w:hAnsi="Times New Roman" w:eastAsia="宋体" w:cs="Times New Roman"/>
                <w:kern w:val="44"/>
                <w:szCs w:val="21"/>
                <w:highlight w:val="none"/>
              </w:rPr>
            </w:pPr>
          </w:p>
        </w:tc>
        <w:tc>
          <w:tcPr>
            <w:tcW w:w="1559" w:type="dxa"/>
            <w:vAlign w:val="center"/>
          </w:tcPr>
          <w:p>
            <w:pPr>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总烃</w:t>
            </w:r>
          </w:p>
        </w:tc>
        <w:tc>
          <w:tcPr>
            <w:tcW w:w="2268"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w:t>
            </w:r>
            <w:r>
              <w:rPr>
                <w:rFonts w:hint="default" w:ascii="Times New Roman" w:hAnsi="Times New Roman" w:eastAsia="宋体" w:cs="Times New Roman"/>
                <w:szCs w:val="21"/>
                <w:highlight w:val="none"/>
                <w:lang w:val="en-US" w:eastAsia="zh-CN"/>
              </w:rPr>
              <w:t>4</w:t>
            </w:r>
            <w:r>
              <w:rPr>
                <w:rFonts w:hint="default" w:ascii="Times New Roman" w:hAnsi="Times New Roman" w:eastAsia="宋体" w:cs="Times New Roman"/>
                <w:szCs w:val="21"/>
                <w:highlight w:val="none"/>
              </w:rPr>
              <w:t>t/a</w:t>
            </w:r>
          </w:p>
        </w:tc>
        <w:tc>
          <w:tcPr>
            <w:tcW w:w="243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w:t>
            </w:r>
            <w:r>
              <w:rPr>
                <w:rFonts w:hint="default" w:ascii="Times New Roman" w:hAnsi="Times New Roman" w:eastAsia="宋体" w:cs="Times New Roman"/>
                <w:szCs w:val="21"/>
                <w:highlight w:val="none"/>
                <w:lang w:val="en-US" w:eastAsia="zh-CN"/>
              </w:rPr>
              <w:t>4</w:t>
            </w:r>
            <w:r>
              <w:rPr>
                <w:rFonts w:hint="default" w:ascii="Times New Roman" w:hAnsi="Times New Roman" w:eastAsia="宋体" w:cs="Times New Roman"/>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6" w:hRule="atLeast"/>
          <w:jc w:val="center"/>
        </w:trPr>
        <w:tc>
          <w:tcPr>
            <w:tcW w:w="739" w:type="dxa"/>
            <w:vMerge w:val="continue"/>
            <w:vAlign w:val="center"/>
          </w:tcPr>
          <w:p>
            <w:pPr>
              <w:spacing w:line="320" w:lineRule="exact"/>
              <w:jc w:val="center"/>
              <w:rPr>
                <w:rFonts w:hint="default" w:ascii="Times New Roman" w:hAnsi="Times New Roman" w:eastAsia="宋体" w:cs="Times New Roman"/>
                <w:bCs/>
                <w:szCs w:val="21"/>
                <w:highlight w:val="none"/>
              </w:rPr>
            </w:pPr>
          </w:p>
        </w:tc>
        <w:tc>
          <w:tcPr>
            <w:tcW w:w="851"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1560"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汽车</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尾气</w:t>
            </w:r>
          </w:p>
        </w:tc>
        <w:tc>
          <w:tcPr>
            <w:tcW w:w="155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CO</w:t>
            </w:r>
          </w:p>
        </w:tc>
        <w:tc>
          <w:tcPr>
            <w:tcW w:w="2268"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1.04</w:t>
            </w:r>
            <w:r>
              <w:rPr>
                <w:rFonts w:hint="default" w:ascii="Times New Roman" w:hAnsi="Times New Roman" w:eastAsia="宋体" w:cs="Times New Roman"/>
                <w:szCs w:val="21"/>
                <w:highlight w:val="none"/>
              </w:rPr>
              <w:t>t/a</w:t>
            </w:r>
          </w:p>
        </w:tc>
        <w:tc>
          <w:tcPr>
            <w:tcW w:w="243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1.04</w:t>
            </w:r>
            <w:r>
              <w:rPr>
                <w:rFonts w:hint="default" w:ascii="Times New Roman" w:hAnsi="Times New Roman" w:eastAsia="宋体" w:cs="Times New Roman"/>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739" w:type="dxa"/>
            <w:vMerge w:val="continue"/>
            <w:vAlign w:val="center"/>
          </w:tcPr>
          <w:p>
            <w:pPr>
              <w:spacing w:line="320" w:lineRule="exact"/>
              <w:jc w:val="center"/>
              <w:rPr>
                <w:rFonts w:hint="default" w:ascii="Times New Roman" w:hAnsi="Times New Roman" w:eastAsia="宋体" w:cs="Times New Roman"/>
                <w:bCs/>
                <w:szCs w:val="21"/>
                <w:highlight w:val="none"/>
              </w:rPr>
            </w:pPr>
          </w:p>
        </w:tc>
        <w:tc>
          <w:tcPr>
            <w:tcW w:w="851"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560"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559" w:type="dxa"/>
            <w:vAlign w:val="center"/>
          </w:tcPr>
          <w:p>
            <w:pPr>
              <w:widowControl/>
              <w:spacing w:line="320" w:lineRule="exact"/>
              <w:jc w:val="center"/>
              <w:rPr>
                <w:rFonts w:hint="default" w:ascii="Times New Roman" w:hAnsi="Times New Roman" w:eastAsia="宋体" w:cs="Times New Roman"/>
                <w:szCs w:val="21"/>
                <w:highlight w:val="none"/>
              </w:rPr>
            </w:pPr>
            <w:r>
              <w:rPr>
                <w:rFonts w:hint="eastAsia" w:cs="Times New Roman"/>
                <w:szCs w:val="21"/>
                <w:highlight w:val="none"/>
                <w:lang w:eastAsia="zh-CN"/>
              </w:rPr>
              <w:t>总烃</w:t>
            </w:r>
          </w:p>
        </w:tc>
        <w:tc>
          <w:tcPr>
            <w:tcW w:w="2268"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0.23</w:t>
            </w:r>
            <w:r>
              <w:rPr>
                <w:rFonts w:hint="default" w:ascii="Times New Roman" w:hAnsi="Times New Roman" w:eastAsia="宋体" w:cs="Times New Roman"/>
                <w:szCs w:val="21"/>
                <w:highlight w:val="none"/>
              </w:rPr>
              <w:t>t/a</w:t>
            </w:r>
          </w:p>
        </w:tc>
        <w:tc>
          <w:tcPr>
            <w:tcW w:w="243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0.23</w:t>
            </w:r>
            <w:r>
              <w:rPr>
                <w:rFonts w:hint="default" w:ascii="Times New Roman" w:hAnsi="Times New Roman" w:eastAsia="宋体" w:cs="Times New Roman"/>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8" w:hRule="atLeast"/>
          <w:jc w:val="center"/>
        </w:trPr>
        <w:tc>
          <w:tcPr>
            <w:tcW w:w="739" w:type="dxa"/>
            <w:vMerge w:val="continue"/>
            <w:vAlign w:val="center"/>
          </w:tcPr>
          <w:p>
            <w:pPr>
              <w:spacing w:line="320" w:lineRule="exact"/>
              <w:jc w:val="center"/>
              <w:rPr>
                <w:rFonts w:hint="default" w:ascii="Times New Roman" w:hAnsi="Times New Roman" w:eastAsia="宋体" w:cs="Times New Roman"/>
                <w:bCs/>
                <w:szCs w:val="21"/>
                <w:highlight w:val="none"/>
              </w:rPr>
            </w:pPr>
          </w:p>
        </w:tc>
        <w:tc>
          <w:tcPr>
            <w:tcW w:w="851"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560"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55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NO</w:t>
            </w:r>
            <w:r>
              <w:rPr>
                <w:rFonts w:hint="default" w:ascii="Times New Roman" w:hAnsi="Times New Roman" w:eastAsia="宋体" w:cs="Times New Roman"/>
                <w:szCs w:val="21"/>
                <w:highlight w:val="none"/>
                <w:vertAlign w:val="subscript"/>
              </w:rPr>
              <w:t>x</w:t>
            </w:r>
          </w:p>
        </w:tc>
        <w:tc>
          <w:tcPr>
            <w:tcW w:w="2268"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0.03</w:t>
            </w:r>
            <w:r>
              <w:rPr>
                <w:rFonts w:hint="default" w:ascii="Times New Roman" w:hAnsi="Times New Roman" w:eastAsia="宋体" w:cs="Times New Roman"/>
                <w:szCs w:val="21"/>
                <w:highlight w:val="none"/>
              </w:rPr>
              <w:t>t/a</w:t>
            </w:r>
          </w:p>
        </w:tc>
        <w:tc>
          <w:tcPr>
            <w:tcW w:w="2439" w:type="dxa"/>
            <w:vAlign w:val="center"/>
          </w:tcPr>
          <w:p>
            <w:pPr>
              <w:widowControl/>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0.03</w:t>
            </w:r>
            <w:r>
              <w:rPr>
                <w:rFonts w:hint="default" w:ascii="Times New Roman" w:hAnsi="Times New Roman" w:eastAsia="宋体" w:cs="Times New Roman"/>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39" w:type="dxa"/>
            <w:vMerge w:val="restart"/>
            <w:vAlign w:val="center"/>
          </w:tcPr>
          <w:p>
            <w:pPr>
              <w:spacing w:line="320" w:lineRule="exact"/>
              <w:jc w:val="center"/>
              <w:rPr>
                <w:rFonts w:hint="default" w:ascii="Times New Roman" w:hAnsi="Times New Roman" w:eastAsia="宋体" w:cs="Times New Roman"/>
                <w:spacing w:val="-10"/>
                <w:szCs w:val="21"/>
                <w:highlight w:val="none"/>
              </w:rPr>
            </w:pPr>
            <w:r>
              <w:rPr>
                <w:rFonts w:hint="default" w:ascii="Times New Roman" w:hAnsi="Times New Roman" w:eastAsia="宋体" w:cs="Times New Roman"/>
                <w:spacing w:val="-10"/>
                <w:szCs w:val="21"/>
                <w:highlight w:val="none"/>
              </w:rPr>
              <w:t>水环境</w:t>
            </w:r>
          </w:p>
        </w:tc>
        <w:tc>
          <w:tcPr>
            <w:tcW w:w="851"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156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设备、车辆冲洗废水</w:t>
            </w:r>
          </w:p>
        </w:tc>
        <w:tc>
          <w:tcPr>
            <w:tcW w:w="15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SS</w:t>
            </w:r>
          </w:p>
        </w:tc>
        <w:tc>
          <w:tcPr>
            <w:tcW w:w="2268" w:type="dxa"/>
            <w:vAlign w:val="center"/>
          </w:tcPr>
          <w:p>
            <w:pPr>
              <w:spacing w:line="320" w:lineRule="exact"/>
              <w:jc w:val="center"/>
              <w:rPr>
                <w:rFonts w:hint="default" w:ascii="Times New Roman" w:hAnsi="Times New Roman" w:eastAsia="宋体" w:cs="Times New Roman"/>
                <w:bCs/>
                <w:spacing w:val="-10"/>
                <w:szCs w:val="21"/>
                <w:highlight w:val="none"/>
                <w:lang w:val="en-US" w:eastAsia="zh-CN"/>
              </w:rPr>
            </w:pPr>
            <w:r>
              <w:rPr>
                <w:rFonts w:hint="eastAsia" w:cs="Times New Roman"/>
                <w:bCs/>
                <w:spacing w:val="-10"/>
                <w:szCs w:val="21"/>
                <w:highlight w:val="none"/>
                <w:lang w:val="en-US" w:eastAsia="zh-CN"/>
              </w:rPr>
              <w:t>1.5</w:t>
            </w:r>
            <w:r>
              <w:rPr>
                <w:rFonts w:hint="default" w:ascii="Times New Roman" w:hAnsi="Times New Roman" w:eastAsia="宋体" w:cs="Times New Roman"/>
                <w:szCs w:val="21"/>
                <w:highlight w:val="none"/>
              </w:rPr>
              <w:t>t/</w:t>
            </w:r>
            <w:r>
              <w:rPr>
                <w:rFonts w:hint="default" w:ascii="Times New Roman" w:hAnsi="Times New Roman" w:cs="Times New Roman"/>
                <w:szCs w:val="21"/>
                <w:highlight w:val="none"/>
                <w:lang w:val="en-US"/>
              </w:rPr>
              <w:t>d</w:t>
            </w:r>
          </w:p>
        </w:tc>
        <w:tc>
          <w:tcPr>
            <w:tcW w:w="2439" w:type="dxa"/>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bCs/>
                <w:spacing w:val="-10"/>
                <w:szCs w:val="21"/>
                <w:highlight w:val="none"/>
              </w:rPr>
              <w:t>0t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39" w:type="dxa"/>
            <w:vMerge w:val="continue"/>
            <w:vAlign w:val="center"/>
          </w:tcPr>
          <w:p>
            <w:pPr>
              <w:spacing w:line="320" w:lineRule="exact"/>
              <w:jc w:val="center"/>
              <w:rPr>
                <w:rFonts w:hint="default" w:ascii="Times New Roman" w:hAnsi="Times New Roman" w:eastAsia="宋体" w:cs="Times New Roman"/>
                <w:spacing w:val="-10"/>
                <w:szCs w:val="21"/>
                <w:highlight w:val="none"/>
              </w:rPr>
            </w:pPr>
          </w:p>
        </w:tc>
        <w:tc>
          <w:tcPr>
            <w:tcW w:w="851"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560" w:type="dxa"/>
            <w:vAlign w:val="center"/>
          </w:tcPr>
          <w:p>
            <w:pPr>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施工人员生活污水</w:t>
            </w:r>
          </w:p>
        </w:tc>
        <w:tc>
          <w:tcPr>
            <w:tcW w:w="1559" w:type="dxa"/>
            <w:vAlign w:val="center"/>
          </w:tcPr>
          <w:p>
            <w:pPr>
              <w:spacing w:line="320" w:lineRule="exact"/>
              <w:jc w:val="center"/>
              <w:rPr>
                <w:rFonts w:hint="eastAsia"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SS</w:t>
            </w:r>
            <w:r>
              <w:rPr>
                <w:rFonts w:hint="eastAsia" w:ascii="Times New Roman" w:hAnsi="Times New Roman" w:eastAsia="宋体" w:cs="Times New Roman"/>
                <w:szCs w:val="21"/>
                <w:highlight w:val="none"/>
                <w:lang w:eastAsia="zh-CN"/>
              </w:rPr>
              <w:t>、</w:t>
            </w:r>
            <w:r>
              <w:rPr>
                <w:rFonts w:hint="default" w:ascii="Times New Roman" w:hAnsi="Times New Roman" w:eastAsia="宋体" w:cs="Times New Roman"/>
                <w:szCs w:val="21"/>
                <w:highlight w:val="none"/>
                <w:lang w:val="en-US" w:eastAsia="zh-CN"/>
              </w:rPr>
              <w:t>COD</w:t>
            </w:r>
          </w:p>
        </w:tc>
        <w:tc>
          <w:tcPr>
            <w:tcW w:w="2268" w:type="dxa"/>
            <w:vAlign w:val="center"/>
          </w:tcPr>
          <w:p>
            <w:pPr>
              <w:spacing w:line="320" w:lineRule="exact"/>
              <w:jc w:val="center"/>
              <w:rPr>
                <w:rFonts w:hint="default" w:ascii="Times New Roman" w:hAnsi="Times New Roman" w:eastAsia="宋体" w:cs="Times New Roman"/>
                <w:bCs/>
                <w:spacing w:val="-10"/>
                <w:szCs w:val="21"/>
                <w:highlight w:val="none"/>
                <w:lang w:val="en-US" w:eastAsia="zh-CN"/>
              </w:rPr>
            </w:pPr>
            <w:r>
              <w:rPr>
                <w:rFonts w:hint="eastAsia" w:cs="Times New Roman"/>
                <w:bCs/>
                <w:spacing w:val="-10"/>
                <w:szCs w:val="21"/>
                <w:highlight w:val="none"/>
                <w:lang w:val="en-US" w:eastAsia="zh-CN"/>
              </w:rPr>
              <w:t>1.2</w:t>
            </w:r>
            <w:r>
              <w:rPr>
                <w:rFonts w:hint="default" w:ascii="Times New Roman" w:hAnsi="Times New Roman" w:eastAsia="宋体" w:cs="Times New Roman"/>
                <w:szCs w:val="21"/>
                <w:highlight w:val="none"/>
              </w:rPr>
              <w:t>t/</w:t>
            </w:r>
            <w:r>
              <w:rPr>
                <w:rFonts w:hint="default" w:ascii="Times New Roman" w:hAnsi="Times New Roman" w:cs="Times New Roman"/>
                <w:szCs w:val="21"/>
                <w:highlight w:val="none"/>
                <w:lang w:val="en-US"/>
              </w:rPr>
              <w:t>d</w:t>
            </w:r>
          </w:p>
        </w:tc>
        <w:tc>
          <w:tcPr>
            <w:tcW w:w="2439" w:type="dxa"/>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bCs/>
                <w:spacing w:val="-10"/>
                <w:szCs w:val="21"/>
                <w:highlight w:val="none"/>
              </w:rPr>
              <w:t>0t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739" w:type="dxa"/>
            <w:vMerge w:val="continue"/>
            <w:vAlign w:val="center"/>
          </w:tcPr>
          <w:p>
            <w:pPr>
              <w:spacing w:line="320" w:lineRule="exact"/>
              <w:jc w:val="center"/>
              <w:rPr>
                <w:rFonts w:hint="default" w:ascii="Times New Roman" w:hAnsi="Times New Roman" w:eastAsia="宋体" w:cs="Times New Roman"/>
                <w:spacing w:val="-10"/>
                <w:szCs w:val="21"/>
                <w:highlight w:val="none"/>
              </w:rPr>
            </w:pPr>
          </w:p>
        </w:tc>
        <w:tc>
          <w:tcPr>
            <w:tcW w:w="851" w:type="dxa"/>
            <w:vAlign w:val="center"/>
          </w:tcPr>
          <w:p>
            <w:pPr>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运营期</w:t>
            </w:r>
          </w:p>
        </w:tc>
        <w:tc>
          <w:tcPr>
            <w:tcW w:w="1560" w:type="dxa"/>
            <w:vAlign w:val="center"/>
          </w:tcPr>
          <w:p>
            <w:pPr>
              <w:spacing w:line="320" w:lineRule="exact"/>
              <w:jc w:val="center"/>
              <w:rPr>
                <w:rFonts w:hint="eastAsia" w:cs="Times New Roman"/>
                <w:szCs w:val="21"/>
                <w:highlight w:val="none"/>
                <w:lang w:eastAsia="zh-CN"/>
              </w:rPr>
            </w:pPr>
            <w:r>
              <w:rPr>
                <w:rFonts w:hint="default" w:ascii="Times New Roman" w:hAnsi="Times New Roman" w:eastAsia="宋体" w:cs="Times New Roman"/>
                <w:szCs w:val="21"/>
                <w:highlight w:val="none"/>
              </w:rPr>
              <w:t>路面径流</w:t>
            </w:r>
          </w:p>
        </w:tc>
        <w:tc>
          <w:tcPr>
            <w:tcW w:w="15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SS</w:t>
            </w:r>
          </w:p>
        </w:tc>
        <w:tc>
          <w:tcPr>
            <w:tcW w:w="2268" w:type="dxa"/>
            <w:vAlign w:val="center"/>
          </w:tcPr>
          <w:p>
            <w:pPr>
              <w:spacing w:line="320" w:lineRule="exact"/>
              <w:jc w:val="center"/>
              <w:rPr>
                <w:rFonts w:hint="eastAsia" w:cs="Times New Roman"/>
                <w:bCs/>
                <w:spacing w:val="-10"/>
                <w:szCs w:val="21"/>
                <w:highlight w:val="none"/>
                <w:lang w:val="en-US" w:eastAsia="zh-CN"/>
              </w:rPr>
            </w:pPr>
            <w:r>
              <w:rPr>
                <w:rFonts w:hint="eastAsia" w:cs="Times New Roman"/>
                <w:bCs/>
                <w:spacing w:val="-10"/>
                <w:szCs w:val="21"/>
                <w:highlight w:val="none"/>
                <w:lang w:val="en-US" w:eastAsia="zh-CN"/>
              </w:rPr>
              <w:t>少量</w:t>
            </w:r>
          </w:p>
        </w:tc>
        <w:tc>
          <w:tcPr>
            <w:tcW w:w="2439" w:type="dxa"/>
            <w:vAlign w:val="center"/>
          </w:tcPr>
          <w:p>
            <w:pPr>
              <w:spacing w:line="320" w:lineRule="exact"/>
              <w:jc w:val="center"/>
              <w:rPr>
                <w:rFonts w:hint="default" w:ascii="Times New Roman" w:hAnsi="Times New Roman" w:eastAsia="宋体" w:cs="Times New Roman"/>
                <w:bCs/>
                <w:spacing w:val="-10"/>
                <w:szCs w:val="21"/>
                <w:highlight w:val="none"/>
              </w:rPr>
            </w:pPr>
            <w:r>
              <w:rPr>
                <w:rFonts w:hint="eastAsia" w:cs="Times New Roman"/>
                <w:bCs/>
                <w:spacing w:val="-10"/>
                <w:szCs w:val="21"/>
                <w:highlight w:val="none"/>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739"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固体</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废物</w:t>
            </w:r>
          </w:p>
        </w:tc>
        <w:tc>
          <w:tcPr>
            <w:tcW w:w="2411" w:type="dxa"/>
            <w:gridSpan w:val="2"/>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15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建筑垃圾</w:t>
            </w:r>
          </w:p>
        </w:tc>
        <w:tc>
          <w:tcPr>
            <w:tcW w:w="2268"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22t</w:t>
            </w:r>
          </w:p>
        </w:tc>
        <w:tc>
          <w:tcPr>
            <w:tcW w:w="2439"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22t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739"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2411" w:type="dxa"/>
            <w:gridSpan w:val="2"/>
            <w:vMerge w:val="continue"/>
            <w:vAlign w:val="center"/>
          </w:tcPr>
          <w:p>
            <w:pPr>
              <w:spacing w:line="320" w:lineRule="exact"/>
              <w:jc w:val="center"/>
              <w:rPr>
                <w:rFonts w:hint="default" w:ascii="Times New Roman" w:hAnsi="Times New Roman" w:eastAsia="宋体" w:cs="Times New Roman"/>
                <w:szCs w:val="21"/>
                <w:highlight w:val="none"/>
              </w:rPr>
            </w:pPr>
          </w:p>
        </w:tc>
        <w:tc>
          <w:tcPr>
            <w:tcW w:w="1559"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土石弃方</w:t>
            </w:r>
          </w:p>
        </w:tc>
        <w:tc>
          <w:tcPr>
            <w:tcW w:w="2268"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3535m³</w:t>
            </w:r>
          </w:p>
        </w:tc>
        <w:tc>
          <w:tcPr>
            <w:tcW w:w="2439"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3535m³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4" w:hRule="atLeast"/>
          <w:jc w:val="center"/>
        </w:trPr>
        <w:tc>
          <w:tcPr>
            <w:tcW w:w="739"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2411" w:type="dxa"/>
            <w:gridSpan w:val="2"/>
            <w:vMerge w:val="continue"/>
            <w:vAlign w:val="center"/>
          </w:tcPr>
          <w:p>
            <w:pPr>
              <w:spacing w:line="320" w:lineRule="exact"/>
              <w:jc w:val="center"/>
              <w:rPr>
                <w:rFonts w:hint="default" w:ascii="Times New Roman" w:hAnsi="Times New Roman" w:eastAsia="宋体" w:cs="Times New Roman"/>
                <w:szCs w:val="21"/>
                <w:highlight w:val="none"/>
              </w:rPr>
            </w:pPr>
          </w:p>
        </w:tc>
        <w:tc>
          <w:tcPr>
            <w:tcW w:w="15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生活垃圾</w:t>
            </w:r>
          </w:p>
        </w:tc>
        <w:tc>
          <w:tcPr>
            <w:tcW w:w="226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val="en-US" w:eastAsia="zh-CN"/>
              </w:rPr>
              <w:t>5.4</w:t>
            </w:r>
            <w:r>
              <w:rPr>
                <w:rFonts w:hint="default" w:ascii="Times New Roman" w:hAnsi="Times New Roman" w:eastAsia="宋体" w:cs="Times New Roman"/>
                <w:szCs w:val="21"/>
                <w:highlight w:val="none"/>
              </w:rPr>
              <w:t>t</w:t>
            </w:r>
          </w:p>
        </w:tc>
        <w:tc>
          <w:tcPr>
            <w:tcW w:w="2439"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5.4</w:t>
            </w:r>
            <w:r>
              <w:rPr>
                <w:rFonts w:hint="default" w:ascii="Times New Roman" w:hAnsi="Times New Roman" w:eastAsia="宋体" w:cs="Times New Roman"/>
                <w:szCs w:val="21"/>
                <w:highlight w:val="none"/>
              </w:rPr>
              <w:t>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39" w:type="dxa"/>
            <w:vMerge w:val="restart"/>
            <w:vAlign w:val="center"/>
          </w:tcPr>
          <w:p>
            <w:pPr>
              <w:spacing w:line="320" w:lineRule="exact"/>
              <w:jc w:val="center"/>
              <w:rPr>
                <w:rFonts w:hint="default" w:ascii="Times New Roman" w:hAnsi="Times New Roman" w:eastAsia="宋体" w:cs="Times New Roman"/>
                <w:spacing w:val="-10"/>
                <w:szCs w:val="21"/>
                <w:highlight w:val="none"/>
              </w:rPr>
            </w:pPr>
            <w:r>
              <w:rPr>
                <w:rFonts w:hint="default" w:ascii="Times New Roman" w:hAnsi="Times New Roman" w:eastAsia="宋体" w:cs="Times New Roman"/>
                <w:spacing w:val="-10"/>
                <w:szCs w:val="21"/>
                <w:highlight w:val="none"/>
              </w:rPr>
              <w:t>噪声</w:t>
            </w:r>
          </w:p>
        </w:tc>
        <w:tc>
          <w:tcPr>
            <w:tcW w:w="85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156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施工机械、运输车辆</w:t>
            </w:r>
          </w:p>
        </w:tc>
        <w:tc>
          <w:tcPr>
            <w:tcW w:w="1559" w:type="dxa"/>
            <w:vMerge w:val="restart"/>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szCs w:val="21"/>
                <w:highlight w:val="none"/>
              </w:rPr>
              <w:t>噪声</w:t>
            </w:r>
          </w:p>
        </w:tc>
        <w:tc>
          <w:tcPr>
            <w:tcW w:w="4707" w:type="dxa"/>
            <w:gridSpan w:val="2"/>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65~110dB(A)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739" w:type="dxa"/>
            <w:vMerge w:val="continue"/>
            <w:vAlign w:val="center"/>
          </w:tcPr>
          <w:p>
            <w:pPr>
              <w:spacing w:line="320" w:lineRule="exact"/>
              <w:jc w:val="center"/>
              <w:rPr>
                <w:rFonts w:hint="default" w:ascii="Times New Roman" w:hAnsi="Times New Roman" w:eastAsia="宋体" w:cs="Times New Roman"/>
                <w:spacing w:val="-10"/>
                <w:szCs w:val="21"/>
                <w:highlight w:val="none"/>
              </w:rPr>
            </w:pPr>
          </w:p>
        </w:tc>
        <w:tc>
          <w:tcPr>
            <w:tcW w:w="85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156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汽车</w:t>
            </w:r>
          </w:p>
        </w:tc>
        <w:tc>
          <w:tcPr>
            <w:tcW w:w="1559" w:type="dxa"/>
            <w:vMerge w:val="continue"/>
            <w:vAlign w:val="center"/>
          </w:tcPr>
          <w:p>
            <w:pPr>
              <w:tabs>
                <w:tab w:val="left" w:pos="3195"/>
              </w:tabs>
              <w:spacing w:line="320" w:lineRule="exact"/>
              <w:jc w:val="center"/>
              <w:rPr>
                <w:rFonts w:hint="default" w:ascii="Times New Roman" w:hAnsi="Times New Roman" w:eastAsia="宋体" w:cs="Times New Roman"/>
                <w:bCs/>
                <w:spacing w:val="-10"/>
                <w:szCs w:val="21"/>
                <w:highlight w:val="none"/>
              </w:rPr>
            </w:pPr>
          </w:p>
        </w:tc>
        <w:tc>
          <w:tcPr>
            <w:tcW w:w="4707" w:type="dxa"/>
            <w:gridSpan w:val="2"/>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60~75dB(A)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9416" w:type="dxa"/>
            <w:gridSpan w:val="6"/>
          </w:tcPr>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主要生态影响：</w:t>
            </w:r>
          </w:p>
          <w:p>
            <w:pPr>
              <w:keepNext w:val="0"/>
              <w:keepLines w:val="0"/>
              <w:pageBreakBefore w:val="0"/>
              <w:widowControl w:val="0"/>
              <w:kinsoku/>
              <w:wordWrap/>
              <w:overflowPunct/>
              <w:topLinePunct w:val="0"/>
              <w:autoSpaceDE/>
              <w:autoSpaceDN/>
              <w:bidi w:val="0"/>
              <w:adjustRightInd/>
              <w:snapToGrid/>
              <w:spacing w:line="420" w:lineRule="exact"/>
              <w:ind w:firstLine="496"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pacing w:val="4"/>
                <w:sz w:val="24"/>
                <w:highlight w:val="none"/>
              </w:rPr>
              <w:t>本项目占地面</w:t>
            </w:r>
            <w:r>
              <w:rPr>
                <w:rFonts w:hint="default" w:ascii="Times New Roman" w:hAnsi="Times New Roman" w:eastAsia="宋体" w:cs="Times New Roman"/>
                <w:spacing w:val="4"/>
                <w:sz w:val="24"/>
                <w:szCs w:val="22"/>
                <w:highlight w:val="none"/>
              </w:rPr>
              <w:t>积</w:t>
            </w:r>
            <w:r>
              <w:rPr>
                <w:rFonts w:hint="default" w:ascii="Times New Roman" w:hAnsi="Times New Roman" w:eastAsia="宋体" w:cs="Times New Roman"/>
                <w:spacing w:val="4"/>
                <w:sz w:val="24"/>
                <w:szCs w:val="22"/>
                <w:highlight w:val="none"/>
                <w:lang w:val="en-US" w:eastAsia="zh-CN"/>
              </w:rPr>
              <w:t>3267.9m</w:t>
            </w:r>
            <w:r>
              <w:rPr>
                <w:rFonts w:hint="default" w:ascii="Times New Roman" w:hAnsi="Times New Roman" w:eastAsia="宋体" w:cs="Times New Roman"/>
                <w:spacing w:val="4"/>
                <w:sz w:val="24"/>
                <w:szCs w:val="22"/>
                <w:highlight w:val="none"/>
                <w:vertAlign w:val="superscript"/>
                <w:lang w:val="en-US" w:eastAsia="zh-CN"/>
              </w:rPr>
              <w:t>2</w:t>
            </w:r>
            <w:r>
              <w:rPr>
                <w:rFonts w:hint="default" w:ascii="Times New Roman" w:hAnsi="Times New Roman" w:eastAsia="宋体" w:cs="Times New Roman"/>
                <w:spacing w:val="4"/>
                <w:sz w:val="24"/>
                <w:szCs w:val="22"/>
                <w:highlight w:val="none"/>
              </w:rPr>
              <w:t>，</w:t>
            </w:r>
            <w:r>
              <w:rPr>
                <w:rFonts w:hint="default" w:ascii="Times New Roman" w:hAnsi="Times New Roman" w:eastAsia="宋体" w:cs="Times New Roman"/>
                <w:spacing w:val="4"/>
                <w:sz w:val="24"/>
                <w:szCs w:val="22"/>
                <w:highlight w:val="none"/>
                <w:lang w:eastAsia="zh-CN"/>
              </w:rPr>
              <w:t>施工人员租用附近民房，</w:t>
            </w:r>
            <w:r>
              <w:rPr>
                <w:rFonts w:hint="default" w:ascii="Times New Roman" w:hAnsi="Times New Roman" w:eastAsia="宋体" w:cs="Times New Roman"/>
                <w:spacing w:val="4"/>
                <w:sz w:val="24"/>
                <w:szCs w:val="22"/>
                <w:highlight w:val="none"/>
              </w:rPr>
              <w:t>物料堆场设置在工程占地范围内，</w:t>
            </w:r>
            <w:r>
              <w:rPr>
                <w:rFonts w:hint="default" w:ascii="Times New Roman" w:hAnsi="Times New Roman" w:eastAsia="宋体" w:cs="Times New Roman"/>
                <w:spacing w:val="4"/>
                <w:sz w:val="24"/>
                <w:szCs w:val="22"/>
                <w:highlight w:val="none"/>
                <w:lang w:eastAsia="zh-CN"/>
              </w:rPr>
              <w:t>不设施工营地</w:t>
            </w:r>
            <w:r>
              <w:rPr>
                <w:rFonts w:hint="default" w:ascii="Times New Roman" w:hAnsi="Times New Roman" w:eastAsia="宋体" w:cs="Times New Roman"/>
                <w:spacing w:val="4"/>
                <w:sz w:val="24"/>
                <w:szCs w:val="22"/>
                <w:highlight w:val="none"/>
              </w:rPr>
              <w:t>，</w:t>
            </w:r>
            <w:r>
              <w:rPr>
                <w:rFonts w:hint="default" w:ascii="Times New Roman" w:hAnsi="Times New Roman" w:eastAsia="宋体" w:cs="Times New Roman"/>
                <w:sz w:val="24"/>
                <w:szCs w:val="24"/>
                <w:highlight w:val="none"/>
              </w:rPr>
              <w:t>本项目建设过程中对当地生态环境的影响主要表现项目施工过程中土建工程会破坏地表及少量植被，改变土地利用状况、影响土壤结构、造成水土流失。</w:t>
            </w:r>
          </w:p>
          <w:p>
            <w:pPr>
              <w:pStyle w:val="83"/>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w:t>
            </w:r>
            <w:r>
              <w:rPr>
                <w:rFonts w:hint="default" w:ascii="Times New Roman" w:hAnsi="Times New Roman" w:eastAsia="宋体" w:cs="Times New Roman"/>
                <w:sz w:val="24"/>
                <w:szCs w:val="24"/>
                <w:highlight w:val="none"/>
                <w:lang w:eastAsia="zh-CN"/>
              </w:rPr>
              <w:t>主要生态环境影响</w:t>
            </w:r>
            <w:r>
              <w:rPr>
                <w:rFonts w:hint="default" w:ascii="Times New Roman" w:hAnsi="Times New Roman" w:eastAsia="宋体" w:cs="Times New Roman"/>
                <w:sz w:val="24"/>
                <w:szCs w:val="24"/>
                <w:highlight w:val="none"/>
              </w:rPr>
              <w:t>如下：</w:t>
            </w:r>
          </w:p>
          <w:p>
            <w:pPr>
              <w:pStyle w:val="83"/>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（1）裸露地表：项目在施工过程中，将进行较大面积的开挖，使地表土壤裸露，造成水土流失。如果再遇长时间的降雨天气，造成的水土流失量将会加重。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contextualSpacing/>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施工过程中的挖填方临时土堆：桩基建设产生开挖与填方，中间过程会产生土方的临时堆存，弃土堆的斜坡坡面因种种原因通常不进行碾压处理，土质疏松，容易造成水土流失。在项目施工期间，地表裸露、挖填方、机械碾轧等也会加大水土流失量。</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contextualSpacing/>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加强施工管理，合理安排施工进度，就可以避免发生水土流失，随着施工期结束，建设场地被水泥，建筑覆盖，有利于消除水土流失的不利影响。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contextualSpacing/>
              <w:jc w:val="left"/>
              <w:textAlignment w:val="auto"/>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z w:val="24"/>
                <w:szCs w:val="24"/>
                <w:highlight w:val="none"/>
              </w:rPr>
              <w:t>项目施工期对环境产生的上述影响，均为可逆的、短期的项目建成后，影响即自行消除，施工单位在施工过程中只要切实落实对施工产生的扬尘、噪声，固体废物的管理和控制措施，施工期的影响将得到有效控制。</w:t>
            </w:r>
          </w:p>
        </w:tc>
      </w:tr>
    </w:tbl>
    <w:p>
      <w:pPr>
        <w:rPr>
          <w:rFonts w:hint="default" w:ascii="Times New Roman" w:hAnsi="Times New Roman" w:eastAsia="宋体" w:cs="Times New Roman"/>
          <w:b/>
          <w:bCs/>
          <w:sz w:val="28"/>
          <w:szCs w:val="28"/>
          <w:highlight w:val="none"/>
        </w:rPr>
      </w:pPr>
      <w:r>
        <w:rPr>
          <w:rFonts w:hint="default" w:ascii="Times New Roman" w:hAnsi="Times New Roman" w:eastAsia="宋体" w:cs="Times New Roman"/>
          <w:b/>
          <w:bCs/>
          <w:sz w:val="28"/>
          <w:szCs w:val="28"/>
          <w:highlight w:val="none"/>
        </w:rPr>
        <w:t>环境影响分析</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2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tcPr>
          <w:p>
            <w:pPr>
              <w:spacing w:line="460" w:lineRule="exact"/>
              <w:rPr>
                <w:rFonts w:hint="default" w:ascii="Times New Roman" w:hAnsi="Times New Roman" w:eastAsia="宋体" w:cs="Times New Roman"/>
                <w:b/>
                <w:sz w:val="28"/>
                <w:szCs w:val="28"/>
                <w:highlight w:val="none"/>
              </w:rPr>
            </w:pPr>
            <w:r>
              <w:rPr>
                <w:rFonts w:hint="default" w:ascii="Times New Roman" w:hAnsi="Times New Roman" w:eastAsia="宋体" w:cs="Times New Roman"/>
                <w:b/>
                <w:sz w:val="28"/>
                <w:szCs w:val="28"/>
                <w:highlight w:val="none"/>
              </w:rPr>
              <w:t>施工期环境影响分析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工程区内现有地方交通较为方便，工程施工道路利用已有的道路进入到施工区，不设施工便道，可以满足施工运输要求。工程建设所需的砂料和石料均在区外石料场购买，不设置砂石料场。混凝土工程采取外购商品混凝土，不需要设混凝土拌合场地。施工场地的环境影响是暂时性的，使用完毕后将逐步消除。</w:t>
            </w:r>
            <w:r>
              <w:rPr>
                <w:rFonts w:hint="default" w:ascii="Times New Roman" w:hAnsi="Times New Roman" w:eastAsia="宋体" w:cs="Times New Roman"/>
                <w:spacing w:val="4"/>
                <w:sz w:val="24"/>
                <w:szCs w:val="22"/>
                <w:highlight w:val="none"/>
                <w:lang w:eastAsia="zh-CN"/>
              </w:rPr>
              <w:t>施工人员租用附近民房，</w:t>
            </w:r>
            <w:r>
              <w:rPr>
                <w:rFonts w:hint="default" w:ascii="Times New Roman" w:hAnsi="Times New Roman" w:eastAsia="宋体" w:cs="Times New Roman"/>
                <w:spacing w:val="4"/>
                <w:sz w:val="24"/>
                <w:szCs w:val="22"/>
                <w:highlight w:val="none"/>
              </w:rPr>
              <w:t>物料堆场设置在工程占地范围内，</w:t>
            </w:r>
            <w:r>
              <w:rPr>
                <w:rFonts w:hint="default" w:ascii="Times New Roman" w:hAnsi="Times New Roman" w:eastAsia="宋体" w:cs="Times New Roman"/>
                <w:spacing w:val="4"/>
                <w:sz w:val="24"/>
                <w:szCs w:val="22"/>
                <w:highlight w:val="none"/>
                <w:lang w:eastAsia="zh-CN"/>
              </w:rPr>
              <w:t>本项目桥梁现场浇筑，不设置桥梁预制场</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一</w:t>
            </w:r>
            <w:r>
              <w:rPr>
                <w:rFonts w:hint="default" w:ascii="Times New Roman" w:hAnsi="Times New Roman" w:eastAsia="宋体" w:cs="Times New Roman"/>
                <w:sz w:val="24"/>
                <w:szCs w:val="24"/>
                <w:highlight w:val="none"/>
              </w:rPr>
              <w:t>、环境空气</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本项目施工期的大气污染主要为施工扬尘、道路运输扬尘、机械及车辆排放的尾气</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但最为突出的是施工扬尘。</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施工扬尘</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施工期扬尘对环境空气的影响主要表现在二次扬尘的影响，施工期扬尘主要为施工挖填、施工材料运输、土石方堆场工程扬尘，其中施工挖填及材料运输造成的扬尘最为严重。</w:t>
            </w:r>
          </w:p>
          <w:p>
            <w:pPr>
              <w:pStyle w:val="12"/>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sz w:val="24"/>
                <w:szCs w:val="24"/>
                <w:highlight w:val="none"/>
                <w:lang w:eastAsia="zh-CN"/>
              </w:rPr>
              <w:t>①</w:t>
            </w:r>
            <w:r>
              <w:rPr>
                <w:rFonts w:hint="default" w:ascii="Times New Roman" w:hAnsi="Times New Roman" w:eastAsia="宋体" w:cs="Times New Roman"/>
                <w:sz w:val="24"/>
                <w:highlight w:val="none"/>
                <w:lang w:bidi="en-US"/>
              </w:rPr>
              <w:t>施工场地大气环境影响分析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扬尘的另一个主要原因是露天堆场和裸露场地的风力扬尘。由于施工的需要拆除的建筑垃圾及一些建材需露天堆放；土石方堆放，在气候干燥又有风的情况下，会产生扬尘，其扬尘可按堆场起尘的经验公式计算：</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drawing>
                <wp:inline distT="0" distB="0" distL="0" distR="0">
                  <wp:extent cx="1562100" cy="238125"/>
                  <wp:effectExtent l="0" t="0" r="0" b="0"/>
                  <wp:docPr id="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562100" cy="2381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其中：Q——起尘量，kg/吨·年；</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V50——距地面50m处风速，m/s；</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V0——起尘风速，m/s；</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W——尘粒的含水率，%。</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V0与粒径和含水率有关，因此，减少露天堆放和保证一定的含水率及减少裸露地面是减少风力起尘的有效手段。</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尘粒在空气中的传播扩散情况与风速等气象条件有关，也与尘粒本身的沉降速度有关。以沙尘为例，不同粒径的尘粒的沉降速度见表</w:t>
            </w:r>
            <w:r>
              <w:rPr>
                <w:rFonts w:hint="eastAsia" w:cs="Times New Roman"/>
                <w:sz w:val="24"/>
                <w:szCs w:val="24"/>
                <w:highlight w:val="none"/>
                <w:lang w:val="en-US" w:eastAsia="zh-CN"/>
              </w:rPr>
              <w:t>20</w:t>
            </w:r>
            <w:r>
              <w:rPr>
                <w:rFonts w:hint="default" w:ascii="Times New Roman" w:hAnsi="Times New Roman" w:eastAsia="宋体" w:cs="Times New Roman"/>
                <w:sz w:val="24"/>
                <w:szCs w:val="24"/>
                <w:highlight w:val="none"/>
              </w:rPr>
              <w:t>。</w:t>
            </w:r>
          </w:p>
          <w:p>
            <w:pPr>
              <w:spacing w:line="460" w:lineRule="exact"/>
              <w:ind w:firstLine="480" w:firstLineChars="200"/>
              <w:jc w:val="center"/>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20</w:t>
            </w:r>
            <w:r>
              <w:rPr>
                <w:rFonts w:hint="default" w:ascii="Times New Roman" w:hAnsi="Times New Roman" w:eastAsia="宋体" w:cs="Times New Roman"/>
                <w:sz w:val="24"/>
                <w:szCs w:val="24"/>
                <w:highlight w:val="none"/>
              </w:rPr>
              <w:t xml:space="preserve">    不同粒径尘粒的沉降速度</w:t>
            </w:r>
          </w:p>
          <w:tbl>
            <w:tblPr>
              <w:tblStyle w:val="28"/>
              <w:tblW w:w="91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5"/>
              <w:gridCol w:w="1030"/>
              <w:gridCol w:w="1030"/>
              <w:gridCol w:w="1030"/>
              <w:gridCol w:w="1030"/>
              <w:gridCol w:w="1030"/>
              <w:gridCol w:w="1030"/>
              <w:gridCol w:w="1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975"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粒径，μm</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60</w:t>
                  </w:r>
                </w:p>
              </w:tc>
              <w:tc>
                <w:tcPr>
                  <w:tcW w:w="1024"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975"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沉降速度，m/s</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0.003</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0.012</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0.027</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0.048</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0.075</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0.108</w:t>
                  </w:r>
                </w:p>
              </w:tc>
              <w:tc>
                <w:tcPr>
                  <w:tcW w:w="1024"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975"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粒径，μm</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150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250</w:t>
                  </w:r>
                </w:p>
              </w:tc>
              <w:tc>
                <w:tcPr>
                  <w:tcW w:w="1024"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975"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沉降速度，m/s</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0.158</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0.170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0.182</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0.239</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0.804</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1.005</w:t>
                  </w:r>
                </w:p>
              </w:tc>
              <w:tc>
                <w:tcPr>
                  <w:tcW w:w="1024"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975"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粒径，μm</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450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550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650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750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850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950</w:t>
                  </w:r>
                </w:p>
              </w:tc>
              <w:tc>
                <w:tcPr>
                  <w:tcW w:w="1024"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975"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沉降速度，m/s</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2.21</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2.614</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3.016</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3.418</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3.820</w:t>
                  </w:r>
                </w:p>
              </w:tc>
              <w:tc>
                <w:tcPr>
                  <w:tcW w:w="1030"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4.222</w:t>
                  </w:r>
                </w:p>
              </w:tc>
              <w:tc>
                <w:tcPr>
                  <w:tcW w:w="1024" w:type="dxa"/>
                  <w:vAlign w:val="center"/>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4.624</w:t>
                  </w:r>
                </w:p>
              </w:tc>
            </w:tr>
          </w:tbl>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由上表可知，尘粒的沉降速度随粒径的增大而迅速增大。当粒径为250μm时，沉降速度为1.005m/s，因此可以认为当尘粒大于250μm时，主要影响范围在扬尘点下风向近距离范围内，而真正对外环境产生影响的是一些微小尘粒。根据现场的气候情况不同，其影响范围也有所不同。</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若在施工期间对车辆行驶的路面和部分易起尘的部位实施洒水抑尘（每天洒水4～5 次），可使扬尘减少50-70%左右，洒水抑尘的实验结果见表</w:t>
            </w:r>
            <w:r>
              <w:rPr>
                <w:rFonts w:hint="eastAsia" w:cs="Times New Roman"/>
                <w:sz w:val="24"/>
                <w:szCs w:val="24"/>
                <w:highlight w:val="none"/>
                <w:lang w:val="en-US" w:eastAsia="zh-CN"/>
              </w:rPr>
              <w:t>21</w:t>
            </w:r>
            <w:r>
              <w:rPr>
                <w:rFonts w:hint="default" w:ascii="Times New Roman" w:hAnsi="Times New Roman" w:eastAsia="宋体" w:cs="Times New Roman"/>
                <w:sz w:val="24"/>
                <w:szCs w:val="24"/>
                <w:highlight w:val="none"/>
              </w:rPr>
              <w:t>。</w:t>
            </w:r>
          </w:p>
          <w:p>
            <w:pPr>
              <w:spacing w:line="460" w:lineRule="exact"/>
              <w:ind w:firstLine="480" w:firstLineChars="200"/>
              <w:jc w:val="center"/>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21</w:t>
            </w:r>
            <w:r>
              <w:rPr>
                <w:rFonts w:hint="default" w:ascii="Times New Roman" w:hAnsi="Times New Roman" w:eastAsia="宋体" w:cs="Times New Roman"/>
                <w:sz w:val="24"/>
                <w:szCs w:val="24"/>
                <w:highlight w:val="none"/>
              </w:rPr>
              <w:t xml:space="preserve">   洒水路面扬尘监测结果</w:t>
            </w:r>
          </w:p>
          <w:tbl>
            <w:tblPr>
              <w:tblStyle w:val="28"/>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4"/>
              <w:gridCol w:w="1272"/>
              <w:gridCol w:w="1298"/>
              <w:gridCol w:w="1299"/>
              <w:gridCol w:w="1299"/>
              <w:gridCol w:w="1299"/>
              <w:gridCol w:w="1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6" w:type="dxa"/>
                  <w:gridSpan w:val="2"/>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距路边距离（m）</w:t>
                  </w:r>
                </w:p>
              </w:tc>
              <w:tc>
                <w:tcPr>
                  <w:tcW w:w="1298"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4" w:type="dxa"/>
                  <w:vMerge w:val="restart"/>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TSP 浓度</w:t>
                  </w:r>
                </w:p>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mg/m</w:t>
                  </w:r>
                  <w:r>
                    <w:rPr>
                      <w:rFonts w:hint="default" w:ascii="Times New Roman" w:hAnsi="Times New Roman" w:eastAsia="宋体" w:cs="Times New Roman"/>
                      <w:szCs w:val="21"/>
                      <w:highlight w:val="none"/>
                      <w:vertAlign w:val="superscript"/>
                    </w:rPr>
                    <w:t>3</w:t>
                  </w:r>
                </w:p>
              </w:tc>
              <w:tc>
                <w:tcPr>
                  <w:tcW w:w="1272"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不洒水</w:t>
                  </w:r>
                </w:p>
              </w:tc>
              <w:tc>
                <w:tcPr>
                  <w:tcW w:w="1298"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11.03</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2.89</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1.15</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0.86</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94" w:type="dxa"/>
                  <w:vMerge w:val="continue"/>
                  <w:vAlign w:val="bottom"/>
                </w:tcPr>
                <w:p>
                  <w:pPr>
                    <w:autoSpaceDE w:val="0"/>
                    <w:autoSpaceDN w:val="0"/>
                    <w:spacing w:line="320" w:lineRule="exact"/>
                    <w:jc w:val="center"/>
                    <w:rPr>
                      <w:rFonts w:hint="default" w:ascii="Times New Roman" w:hAnsi="Times New Roman" w:eastAsia="宋体" w:cs="Times New Roman"/>
                      <w:szCs w:val="21"/>
                      <w:highlight w:val="none"/>
                    </w:rPr>
                  </w:pPr>
                </w:p>
              </w:tc>
              <w:tc>
                <w:tcPr>
                  <w:tcW w:w="1272"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洒水</w:t>
                  </w:r>
                </w:p>
              </w:tc>
              <w:tc>
                <w:tcPr>
                  <w:tcW w:w="1298"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2.11</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1.4</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0.68</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0.6</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6" w:type="dxa"/>
                  <w:gridSpan w:val="2"/>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衰减率</w:t>
                  </w:r>
                </w:p>
              </w:tc>
              <w:tc>
                <w:tcPr>
                  <w:tcW w:w="1298"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80.20%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51.60%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41.70%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30.20%</w:t>
                  </w:r>
                </w:p>
              </w:tc>
              <w:tc>
                <w:tcPr>
                  <w:tcW w:w="1299" w:type="dxa"/>
                  <w:vAlign w:val="bottom"/>
                </w:tcPr>
                <w:p>
                  <w:pPr>
                    <w:autoSpaceDE w:val="0"/>
                    <w:autoSpaceDN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48.20%</w:t>
                  </w:r>
                </w:p>
              </w:tc>
            </w:tr>
          </w:tbl>
          <w:p>
            <w:pPr>
              <w:spacing w:line="420" w:lineRule="exact"/>
              <w:ind w:firstLine="480" w:firstLineChars="200"/>
              <w:textAlignment w:val="baseline"/>
              <w:rPr>
                <w:sz w:val="24"/>
                <w:szCs w:val="24"/>
                <w:highlight w:val="none"/>
              </w:rPr>
            </w:pPr>
            <w:r>
              <w:rPr>
                <w:sz w:val="24"/>
                <w:szCs w:val="24"/>
                <w:highlight w:val="none"/>
              </w:rPr>
              <w:t>上述结果表明，有效的洒水抑尘可以大幅度降低施工扬尘的污染程度，确保施工场地下风向50m处TSP浓度低于《大气污染物综合排放标准》（GB16297-1996）中规定的颗粒物无组织排放监控浓度限值（1.0mg/m</w:t>
            </w:r>
            <w:r>
              <w:rPr>
                <w:sz w:val="24"/>
                <w:szCs w:val="24"/>
                <w:highlight w:val="none"/>
                <w:vertAlign w:val="superscript"/>
              </w:rPr>
              <w:t>3</w:t>
            </w:r>
            <w:r>
              <w:rPr>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②</w:t>
            </w:r>
            <w:r>
              <w:rPr>
                <w:rFonts w:hint="default" w:ascii="Times New Roman" w:hAnsi="Times New Roman" w:eastAsia="宋体" w:cs="Times New Roman"/>
                <w:sz w:val="24"/>
                <w:szCs w:val="24"/>
                <w:highlight w:val="none"/>
              </w:rPr>
              <w:t>汽车运输扬尘</w:t>
            </w:r>
            <w:r>
              <w:rPr>
                <w:rFonts w:hint="default" w:ascii="Times New Roman" w:hAnsi="Times New Roman" w:eastAsia="宋体" w:cs="Times New Roman"/>
                <w:sz w:val="24"/>
                <w:highlight w:val="none"/>
                <w:lang w:bidi="en-US"/>
              </w:rPr>
              <w:t>环境影响分析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据有关文献资料介绍，车辆行驶产生的扬尘占总扬尘的60%上。车辆行驶产生的扬尘，在完全干燥情况下，可按下列经验公式计算：</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drawing>
                <wp:inline distT="0" distB="0" distL="0" distR="0">
                  <wp:extent cx="2371725" cy="238125"/>
                  <wp:effectExtent l="0" t="0" r="0" b="0"/>
                  <wp:docPr id="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371725" cy="2381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式中：Q——汽车行驶的扬尘，kg/km·辆；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V——汽车速度，km/hr；</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W——汽车载重量，吨；</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P——道路表面粉尘量，kg/m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w:t>
            </w:r>
          </w:p>
          <w:p>
            <w:pPr>
              <w:spacing w:line="46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22</w:t>
            </w:r>
            <w:r>
              <w:rPr>
                <w:rFonts w:hint="default" w:ascii="Times New Roman" w:hAnsi="Times New Roman" w:eastAsia="宋体" w:cs="Times New Roman"/>
                <w:sz w:val="24"/>
                <w:szCs w:val="24"/>
                <w:highlight w:val="none"/>
              </w:rPr>
              <w:t xml:space="preserve">  在不同车速和地面清洁程度的汽车扬尘（单位：kg/辆·km）</w:t>
            </w:r>
          </w:p>
          <w:tbl>
            <w:tblPr>
              <w:tblStyle w:val="28"/>
              <w:tblW w:w="906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402"/>
              <w:gridCol w:w="1398"/>
              <w:gridCol w:w="1252"/>
              <w:gridCol w:w="1252"/>
              <w:gridCol w:w="1252"/>
              <w:gridCol w:w="1252"/>
              <w:gridCol w:w="125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80" w:hRule="atLeast"/>
                <w:jc w:val="center"/>
              </w:trPr>
              <w:tc>
                <w:tcPr>
                  <w:tcW w:w="1402" w:type="dxa"/>
                  <w:tcBorders>
                    <w:top w:val="single" w:color="auto" w:sz="4" w:space="0"/>
                    <w:left w:val="single" w:color="auto" w:sz="4" w:space="0"/>
                    <w:bottom w:val="single" w:color="auto" w:sz="4" w:space="0"/>
                    <w:right w:val="single" w:color="auto" w:sz="4" w:space="0"/>
                    <w:tl2br w:val="single" w:color="auto" w:sz="6"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P</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车速</w:t>
                  </w:r>
                </w:p>
              </w:tc>
              <w:tc>
                <w:tcPr>
                  <w:tcW w:w="139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0.1(kg/m</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0.2(kg/m</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0.3(kg/m</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0.4(kg/m</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0.5(kg/m</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1.0(kg/m</w:t>
                  </w:r>
                  <w:r>
                    <w:rPr>
                      <w:rFonts w:hint="default" w:ascii="Times New Roman" w:hAnsi="Times New Roman" w:eastAsia="宋体" w:cs="Times New Roman"/>
                      <w:szCs w:val="21"/>
                      <w:highlight w:val="none"/>
                      <w:vertAlign w:val="superscript"/>
                    </w:rPr>
                    <w:t>2</w:t>
                  </w:r>
                  <w:r>
                    <w:rPr>
                      <w:rFonts w:hint="default" w:ascii="Times New Roman" w:hAnsi="Times New Roman" w:eastAsia="宋体" w:cs="Times New Roman"/>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40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5(km/hr)</w:t>
                  </w:r>
                </w:p>
              </w:tc>
              <w:tc>
                <w:tcPr>
                  <w:tcW w:w="139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0.051056</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0.085865</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0.116382</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0.144408</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0.170715</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0.287108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40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10(km/hr)</w:t>
                  </w:r>
                </w:p>
              </w:tc>
              <w:tc>
                <w:tcPr>
                  <w:tcW w:w="139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0.102112</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0.171731</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0.232764</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0.288815</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0.341431</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0.574216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40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15(km/hr)</w:t>
                  </w:r>
                </w:p>
              </w:tc>
              <w:tc>
                <w:tcPr>
                  <w:tcW w:w="139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0.153167</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0.257596</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0.349146</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0.433223</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0.512146</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0.861323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40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25(km/hr)</w:t>
                  </w:r>
                </w:p>
              </w:tc>
              <w:tc>
                <w:tcPr>
                  <w:tcW w:w="1398"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0.255279</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0.429326</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0.58191</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0.722038</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0.853577</w:t>
                  </w:r>
                </w:p>
              </w:tc>
              <w:tc>
                <w:tcPr>
                  <w:tcW w:w="12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1.435539</w:t>
                  </w:r>
                </w:p>
              </w:tc>
            </w:tr>
          </w:tbl>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上表为1辆10吨卡车，通过一段长度为1km的路面时，不同路面清洁程度，不同行驶速度情况下的扬尘量。由此可见，在同样路面清洁程度条件下，车速越快，扬尘量越大；而在同样车速情况下，路面越脏，则扬尘量越大。因此限速行驶及保持路面的清洁是减少汽车扬尘的有效手段。</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③</w:t>
            </w:r>
            <w:r>
              <w:rPr>
                <w:rFonts w:hint="default" w:ascii="Times New Roman" w:hAnsi="Times New Roman" w:eastAsia="宋体" w:cs="Times New Roman"/>
                <w:sz w:val="24"/>
                <w:szCs w:val="24"/>
                <w:highlight w:val="none"/>
              </w:rPr>
              <w:t>污染防治措施</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工程土石方开挖及回填阶段、场地清理阶段、车辆运输均会产生扬尘。由于施工期污染源为间歇性源并且扬尘点低，因此只会在近距离内形成局部暂时污染影响。对于施工期扬尘，环评规定要严格按照山西省环境保护厅晋环发[2014]8号文</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关于对扬尘污染源进行综合整治的通知</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、《关于印发山西省打赢蓝天保卫战</w:t>
            </w:r>
            <w:r>
              <w:rPr>
                <w:rFonts w:hint="default" w:ascii="Times New Roman" w:hAnsi="Times New Roman" w:eastAsia="宋体" w:cs="Times New Roman"/>
                <w:sz w:val="24"/>
                <w:szCs w:val="24"/>
                <w:highlight w:val="none"/>
                <w:lang w:val="en-US" w:eastAsia="zh-CN"/>
              </w:rPr>
              <w:t>2020年决战</w:t>
            </w:r>
            <w:r>
              <w:rPr>
                <w:rFonts w:hint="default" w:ascii="Times New Roman" w:hAnsi="Times New Roman" w:eastAsia="宋体" w:cs="Times New Roman"/>
                <w:sz w:val="24"/>
                <w:szCs w:val="24"/>
                <w:highlight w:val="none"/>
              </w:rPr>
              <w:t>计划的通知》（晋</w:t>
            </w:r>
            <w:r>
              <w:rPr>
                <w:rFonts w:hint="default" w:ascii="Times New Roman" w:hAnsi="Times New Roman" w:eastAsia="宋体" w:cs="Times New Roman"/>
                <w:sz w:val="24"/>
                <w:szCs w:val="24"/>
                <w:highlight w:val="none"/>
                <w:lang w:eastAsia="zh-CN"/>
              </w:rPr>
              <w:t>政办发</w:t>
            </w:r>
            <w:r>
              <w:rPr>
                <w:rFonts w:hint="default" w:ascii="Times New Roman" w:hAnsi="Times New Roman" w:eastAsia="宋体" w:cs="Times New Roman"/>
                <w:sz w:val="24"/>
                <w:szCs w:val="24"/>
                <w:highlight w:val="none"/>
              </w:rPr>
              <w:t>[20</w:t>
            </w:r>
            <w:r>
              <w:rPr>
                <w:rFonts w:hint="default" w:ascii="Times New Roman" w:hAnsi="Times New Roman" w:eastAsia="宋体" w:cs="Times New Roman"/>
                <w:sz w:val="24"/>
                <w:szCs w:val="24"/>
                <w:highlight w:val="none"/>
                <w:lang w:val="en-US" w:eastAsia="zh-CN"/>
              </w:rPr>
              <w:t>20</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val="en-US" w:eastAsia="zh-CN"/>
              </w:rPr>
              <w:t>17</w:t>
            </w:r>
            <w:r>
              <w:rPr>
                <w:rFonts w:hint="default" w:ascii="Times New Roman" w:hAnsi="Times New Roman" w:eastAsia="宋体" w:cs="Times New Roman"/>
                <w:sz w:val="24"/>
                <w:szCs w:val="24"/>
                <w:highlight w:val="none"/>
              </w:rPr>
              <w:t>号）</w:t>
            </w:r>
            <w:r>
              <w:rPr>
                <w:rFonts w:hint="default" w:ascii="Times New Roman" w:hAnsi="Times New Roman" w:eastAsia="宋体" w:cs="Times New Roman"/>
                <w:sz w:val="24"/>
                <w:szCs w:val="24"/>
                <w:highlight w:val="none"/>
                <w:lang w:eastAsia="zh-CN"/>
              </w:rPr>
              <w:t>、《忻州市人民政府办公室关于印发忻州市打赢蓝天保卫战2020年决战计划的通知》（忻政办发</w:t>
            </w:r>
            <w:r>
              <w:rPr>
                <w:rFonts w:hint="default" w:ascii="Times New Roman" w:hAnsi="Times New Roman" w:eastAsia="宋体" w:cs="Times New Roman"/>
                <w:sz w:val="24"/>
                <w:szCs w:val="24"/>
                <w:highlight w:val="none"/>
              </w:rPr>
              <w:t>[20</w:t>
            </w:r>
            <w:r>
              <w:rPr>
                <w:rFonts w:hint="default" w:ascii="Times New Roman" w:hAnsi="Times New Roman" w:eastAsia="宋体" w:cs="Times New Roman"/>
                <w:sz w:val="24"/>
                <w:szCs w:val="24"/>
                <w:highlight w:val="none"/>
                <w:lang w:val="en-US" w:eastAsia="zh-CN"/>
              </w:rPr>
              <w:t>20</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sz w:val="24"/>
                <w:szCs w:val="24"/>
                <w:highlight w:val="none"/>
                <w:lang w:val="en-US" w:eastAsia="zh-CN"/>
              </w:rPr>
              <w:t>36</w:t>
            </w:r>
            <w:r>
              <w:rPr>
                <w:rFonts w:hint="default" w:ascii="Times New Roman" w:hAnsi="Times New Roman" w:eastAsia="宋体" w:cs="Times New Roman"/>
                <w:sz w:val="24"/>
                <w:szCs w:val="24"/>
                <w:highlight w:val="none"/>
              </w:rPr>
              <w:t>号</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等要求控制施工扬尘，加强施工期扬尘污染治理，以减轻对大气环境的影响。具体要求如下：</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a工程开挖防尘：工程开挖土方应集中堆放，缩小粉尘影响范围，及时回填，减少粉尘影响时间。多余弃土根据总体布置回填于低凹处，注意土石方挖填平衡。开挖弃土堆存时遇干燥、大风季节要及时洒水，避免产生扬尘。</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highlight w:val="none"/>
              </w:rPr>
              <w:t>在施工工地设置硬质围挡，在过村段有民居处，施工场地设置围挡，围挡高度在不低于1.8m，围挡下方设置不低于20厘米高的防溢座以防止粉尘流失，围挡必须是由金属、混凝土、塑等硬质材料制作，任意两块围挡以及围挡与防溢座的拼接处都不能有大于0.5厘米的缝隙，围挡不得有明显破损或漏洞</w:t>
            </w:r>
            <w:r>
              <w:rPr>
                <w:rFonts w:hint="default" w:ascii="Times New Roman" w:hAnsi="Times New Roman" w:eastAsia="宋体" w:cs="Times New Roman"/>
                <w:color w:val="auto"/>
                <w:kern w:val="0"/>
                <w:sz w:val="24"/>
                <w:highlight w:val="none"/>
                <w:lang w:eastAsia="zh-CN"/>
              </w:rPr>
              <w:t>。</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b砂石与混凝土等扬尘消减与控制：要求施工中使用商品混凝土，禁止现场搅拌，混凝土运输应采用密封罐车。采用敞篷车运输时，应将车上物料用篷布遮盖严实，防止物料飘失，避免运输过程产生扬尘。</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c交通扬尘削减与控制：施工道路应保持平整，设立施工道路养护、维修、清扫专职人员，保持道路清洁、运行状态良好。在无雨干燥天气、运输高峰时段，应对施工道路适时洒水降尘。</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d物料的堆存方案：物料采用材料仓库和临时材料堆放场两种方式堆存，堆存时应防止物料散漏污染。仓库四周应有疏水沟系，防止雨水浸湿和水流引起物料流失。运输车辆应人库装卸，临时堆放场应有遮盖篷遮蔽，防止物料飘失，污染环境空气。</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建筑材料定点堆存，施工现场地面、道路及各扬尘点每天定时洒水抑尘，洒水对抑制扬尘具有显著作用。</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e施工时做到道路100%硬化，可以避免重复建设；同时，要在工地出口处设置清除车轮泥土的设备，确保车辆不带泥土驶出工地；装卸渣土严禁凌空抛散；要指定专人清扫工地路面。</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f设置洗车平台：施工期间，应在物料、渣土、垃圾运输车辆的出口内侧设置洗车平台，车辆驶离工地前，应在洗车平台清洗轮胎及车身，不得带泥上路，做到出工地车辆100%冲洗车轮。洗车平台四周应设置防溢座、废水导流渠、废水收集池、沉砂池及其它防治设施，收集洗车、施工以及降水过程中产生的废水和泥浆。工地出口处铺装道路上可见粘带泥土不得超过10m，并应及时清扫冲洗。</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g洒水喷洒措施：洒水是最常用的控制方法，洒水作用的效果，由使用频率而定，一般有效的洒水计划可减低60%以上的逸散性粉尘。但为了防治洒水过多导致场地水土流失，评价要求施工洒水遵循少量多次的原则，施工现场每天洒水2～4次，每次洒水时控制洒水水量，以每次施工场地表面不起尘为准，派专人负责，严禁出现因洒水导致水土流水到施工场地外的情况。</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h建筑垃圾防尘措施：施工过程中产生的弃土、弃料及其他建筑垃圾及时清运。若在工地内堆置超过一周的，采区以下措施：覆盖防尘布、防尘网；定期喷洒抑尘剂；定期喷水抑尘。</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总之，施工要</w:t>
            </w:r>
            <w:r>
              <w:rPr>
                <w:rFonts w:hint="default" w:ascii="Times New Roman" w:hAnsi="Times New Roman" w:eastAsia="宋体" w:cs="Times New Roman"/>
                <w:sz w:val="24"/>
                <w:szCs w:val="24"/>
                <w:highlight w:val="none"/>
              </w:rPr>
              <w:t>严格落实施工工地周边围挡、物料堆放覆盖、土方开挖湿法作业、路面硬化、出入车辆清洗、渣土车辆密闭运输“六个百分之百”要求，即“施工现场100%围蔽、工地砂土100%覆盖、工地路面100%硬地化、拆除工程100%洒水压尘、出工地车辆100%冲净车轮车身、暂不开发的场地100%绿化”，</w:t>
            </w:r>
            <w:r>
              <w:rPr>
                <w:rFonts w:hint="default" w:ascii="Times New Roman" w:hAnsi="Times New Roman" w:eastAsia="宋体" w:cs="Times New Roman"/>
                <w:sz w:val="24"/>
                <w:szCs w:val="24"/>
                <w:highlight w:val="none"/>
                <w:lang w:eastAsia="zh-CN"/>
              </w:rPr>
              <w:t>推行“阳光施工”、“阳光运输”，减少夜间施工和运输，</w:t>
            </w:r>
            <w:r>
              <w:rPr>
                <w:rFonts w:hint="default" w:ascii="Times New Roman" w:hAnsi="Times New Roman" w:eastAsia="宋体" w:cs="Times New Roman"/>
                <w:sz w:val="24"/>
                <w:szCs w:val="24"/>
                <w:highlight w:val="none"/>
              </w:rPr>
              <w:t>以有效控制建设项目施工期间对环境造成的影响。</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eastAsia" w:cs="Times New Roman"/>
                <w:sz w:val="24"/>
                <w:szCs w:val="24"/>
                <w:highlight w:val="none"/>
                <w:lang w:eastAsia="zh-CN"/>
              </w:rPr>
            </w:pPr>
            <w:r>
              <w:rPr>
                <w:rFonts w:hint="eastAsia" w:cs="Times New Roman"/>
                <w:sz w:val="24"/>
                <w:szCs w:val="24"/>
                <w:highlight w:val="none"/>
                <w:lang w:eastAsia="zh-CN"/>
              </w:rPr>
              <w:t>施工现场具体洒水降尘要求如下：</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cs="Times New Roman"/>
                <w:sz w:val="24"/>
                <w:szCs w:val="24"/>
                <w:highlight w:val="none"/>
                <w:lang w:val="en-US" w:eastAsia="zh-CN"/>
              </w:rPr>
              <w:t>a</w:t>
            </w:r>
            <w:r>
              <w:rPr>
                <w:rFonts w:hint="eastAsia" w:ascii="Times New Roman" w:hAnsi="Times New Roman" w:eastAsia="宋体" w:cs="Times New Roman"/>
                <w:sz w:val="24"/>
                <w:szCs w:val="24"/>
                <w:highlight w:val="none"/>
                <w:lang w:eastAsia="zh-CN"/>
              </w:rPr>
              <w:t>施工现场配备专职保洁员，</w:t>
            </w:r>
            <w:r>
              <w:rPr>
                <w:rFonts w:hint="default" w:ascii="Times New Roman" w:hAnsi="Times New Roman" w:eastAsia="宋体" w:cs="Times New Roman"/>
                <w:sz w:val="24"/>
                <w:szCs w:val="24"/>
                <w:highlight w:val="none"/>
              </w:rPr>
              <w:t>负责本施工区域作业面及责任道路的洒水、降尘、清扫工作，同时配备专职环保员负责每天洒水降尘监督检查工作。</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cs="Times New Roman"/>
                <w:sz w:val="24"/>
                <w:szCs w:val="24"/>
                <w:highlight w:val="none"/>
                <w:lang w:val="en-US"/>
              </w:rPr>
              <w:t>b</w:t>
            </w:r>
            <w:r>
              <w:rPr>
                <w:rFonts w:hint="default" w:ascii="Times New Roman" w:hAnsi="Times New Roman" w:eastAsia="宋体" w:cs="Times New Roman"/>
                <w:sz w:val="24"/>
                <w:szCs w:val="24"/>
                <w:highlight w:val="none"/>
              </w:rPr>
              <w:t>洒水</w:t>
            </w:r>
            <w:r>
              <w:rPr>
                <w:rFonts w:hint="eastAsia" w:cs="Times New Roman"/>
                <w:sz w:val="24"/>
                <w:szCs w:val="24"/>
                <w:highlight w:val="none"/>
                <w:lang w:eastAsia="zh-CN"/>
              </w:rPr>
              <w:t>降</w:t>
            </w:r>
            <w:r>
              <w:rPr>
                <w:rFonts w:hint="default" w:ascii="Times New Roman" w:hAnsi="Times New Roman" w:eastAsia="宋体" w:cs="Times New Roman"/>
                <w:sz w:val="24"/>
                <w:szCs w:val="24"/>
                <w:highlight w:val="none"/>
              </w:rPr>
              <w:t>尘车辆必须根据天气情况合理安排好洒水降尘作业时间，切实做好洒水降尘工作。每天以现场路面、地面不起尘为准。重点区域可根据实际情况增加洒水次数，确保有效抑制现场扬尘。</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cs="Times New Roman"/>
                <w:sz w:val="24"/>
                <w:szCs w:val="24"/>
                <w:highlight w:val="none"/>
                <w:lang w:val="en-US"/>
              </w:rPr>
              <w:t>c</w:t>
            </w:r>
            <w:r>
              <w:rPr>
                <w:rFonts w:hint="default" w:ascii="Times New Roman" w:hAnsi="Times New Roman" w:eastAsia="宋体" w:cs="Times New Roman"/>
                <w:sz w:val="24"/>
                <w:szCs w:val="24"/>
                <w:highlight w:val="none"/>
              </w:rPr>
              <w:t>每日上午8:00前，下午14:00前，至少两次对施工现场进行全面清扫，并洒水降尘</w:t>
            </w:r>
            <w:r>
              <w:rPr>
                <w:rFonts w:hint="eastAsia" w:cs="Times New Roman"/>
                <w:sz w:val="24"/>
                <w:szCs w:val="24"/>
                <w:highlight w:val="none"/>
                <w:lang w:eastAsia="zh-CN"/>
              </w:rPr>
              <w:t>。</w:t>
            </w:r>
            <w:r>
              <w:rPr>
                <w:rFonts w:hint="default" w:ascii="Times New Roman" w:hAnsi="Times New Roman" w:eastAsia="宋体" w:cs="Times New Roman"/>
                <w:sz w:val="24"/>
                <w:szCs w:val="24"/>
                <w:highlight w:val="none"/>
              </w:rPr>
              <w:t>雨天降水量超过25毫米以上，不安排洒水工作</w:t>
            </w:r>
            <w:r>
              <w:rPr>
                <w:rFonts w:hint="eastAsia"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炎热季节、大风天气要适时增加洒水次数，特别是在空气重污染预警期间，增加洒水次数。冬季寒冷季节，要在气温较高时段至少洒水一次，并确保地面不结体。冰雪天气，要及时进行铲冰除雪工作。</w:t>
            </w:r>
            <w:r>
              <w:rPr>
                <w:rFonts w:hint="eastAsia" w:ascii="Times New Roman" w:hAnsi="Times New Roman" w:eastAsia="宋体" w:cs="Times New Roman"/>
                <w:sz w:val="24"/>
                <w:szCs w:val="24"/>
                <w:highlight w:val="none"/>
                <w:lang w:eastAsia="zh-CN"/>
              </w:rPr>
              <w:t>每台</w:t>
            </w:r>
            <w:r>
              <w:rPr>
                <w:rFonts w:hint="default" w:ascii="Times New Roman" w:hAnsi="Times New Roman" w:eastAsia="宋体" w:cs="Times New Roman"/>
                <w:sz w:val="24"/>
                <w:szCs w:val="24"/>
                <w:highlight w:val="none"/>
              </w:rPr>
              <w:t>洒水</w:t>
            </w:r>
            <w:r>
              <w:rPr>
                <w:rFonts w:hint="eastAsia" w:ascii="Times New Roman" w:hAnsi="Times New Roman" w:eastAsia="宋体" w:cs="Times New Roman"/>
                <w:sz w:val="24"/>
                <w:szCs w:val="24"/>
                <w:highlight w:val="none"/>
                <w:lang w:eastAsia="zh-CN"/>
              </w:rPr>
              <w:t>降</w:t>
            </w:r>
            <w:r>
              <w:rPr>
                <w:rFonts w:hint="default" w:ascii="Times New Roman" w:hAnsi="Times New Roman" w:eastAsia="宋体" w:cs="Times New Roman"/>
                <w:sz w:val="24"/>
                <w:szCs w:val="24"/>
                <w:highlight w:val="none"/>
              </w:rPr>
              <w:t>尘</w:t>
            </w:r>
            <w:r>
              <w:rPr>
                <w:rFonts w:hint="eastAsia" w:ascii="Times New Roman" w:hAnsi="Times New Roman" w:eastAsia="宋体" w:cs="Times New Roman"/>
                <w:sz w:val="24"/>
                <w:szCs w:val="24"/>
                <w:highlight w:val="none"/>
                <w:lang w:eastAsia="zh-CN"/>
              </w:rPr>
              <w:t>车辆作业时必须与清洗人员保持在10米以内的距离</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eastAsia"/>
                <w:highlight w:val="none"/>
                <w:lang w:eastAsia="zh-CN"/>
              </w:rPr>
            </w:pPr>
            <w:r>
              <w:rPr>
                <w:rFonts w:hint="default" w:cs="Times New Roman"/>
                <w:sz w:val="24"/>
                <w:szCs w:val="24"/>
                <w:highlight w:val="none"/>
                <w:lang w:val="en-US"/>
              </w:rPr>
              <w:t>d</w:t>
            </w:r>
            <w:r>
              <w:rPr>
                <w:rFonts w:hint="default" w:ascii="Times New Roman" w:hAnsi="Times New Roman" w:eastAsia="宋体" w:cs="Times New Roman"/>
                <w:sz w:val="24"/>
                <w:szCs w:val="24"/>
                <w:highlight w:val="none"/>
              </w:rPr>
              <w:t>洒水降尘车辆进行补水时，须与现场给水阀门紧密连接，严禁出现漏水、跑水等现象。洒水降尘车辆严禁车轮带泥上路行驶。</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2）机械及车辆排放的尾气</w:t>
            </w:r>
          </w:p>
          <w:p>
            <w:pPr>
              <w:keepNext w:val="0"/>
              <w:keepLines w:val="0"/>
              <w:pageBreakBefore w:val="0"/>
              <w:widowControl w:val="0"/>
              <w:kinsoku/>
              <w:wordWrap/>
              <w:overflowPunct/>
              <w:topLinePunct w:val="0"/>
              <w:autoSpaceDE/>
              <w:autoSpaceDN/>
              <w:bidi w:val="0"/>
              <w:adjustRightInd/>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施工中机械及车辆排放的尾气会对空气质量产生影响，排放的尾气中污染物主要有CO、NOx和</w:t>
            </w:r>
            <w:r>
              <w:rPr>
                <w:rFonts w:hint="eastAsia" w:cs="Times New Roman"/>
                <w:sz w:val="24"/>
                <w:szCs w:val="24"/>
                <w:highlight w:val="none"/>
                <w:lang w:eastAsia="zh-CN"/>
              </w:rPr>
              <w:t>总烃</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机械排气会增加空气中NOx、CO、</w:t>
            </w:r>
            <w:r>
              <w:rPr>
                <w:rFonts w:hint="eastAsia" w:cs="Times New Roman"/>
                <w:sz w:val="24"/>
                <w:szCs w:val="24"/>
                <w:highlight w:val="none"/>
                <w:lang w:eastAsia="zh-CN"/>
              </w:rPr>
              <w:t>总烃</w:t>
            </w:r>
            <w:r>
              <w:rPr>
                <w:rFonts w:hint="default" w:ascii="Times New Roman" w:hAnsi="Times New Roman" w:eastAsia="宋体" w:cs="Times New Roman"/>
                <w:sz w:val="24"/>
                <w:szCs w:val="24"/>
                <w:highlight w:val="none"/>
              </w:rPr>
              <w:t>等含量。根据相应研究成果，燃油1t排放的主要污染物CO、NOx、</w:t>
            </w:r>
            <w:r>
              <w:rPr>
                <w:rFonts w:hint="eastAsia" w:cs="Times New Roman"/>
                <w:sz w:val="24"/>
                <w:szCs w:val="24"/>
                <w:highlight w:val="none"/>
                <w:lang w:eastAsia="zh-CN"/>
              </w:rPr>
              <w:t>总烃</w:t>
            </w:r>
            <w:r>
              <w:rPr>
                <w:rFonts w:hint="default" w:ascii="Times New Roman" w:hAnsi="Times New Roman" w:eastAsia="宋体" w:cs="Times New Roman"/>
                <w:sz w:val="24"/>
                <w:szCs w:val="24"/>
                <w:highlight w:val="none"/>
              </w:rPr>
              <w:t>分别为29.35kg、48.261kg、4.826kg。本工程施工需用油料</w:t>
            </w:r>
            <w:r>
              <w:rPr>
                <w:rFonts w:hint="default" w:ascii="Times New Roman" w:hAnsi="Times New Roman" w:eastAsia="宋体" w:cs="Times New Roman"/>
                <w:sz w:val="24"/>
                <w:szCs w:val="24"/>
                <w:highlight w:val="none"/>
                <w:lang w:eastAsia="zh-CN"/>
              </w:rPr>
              <w:t>约</w:t>
            </w:r>
            <w:r>
              <w:rPr>
                <w:rFonts w:hint="default" w:ascii="Times New Roman" w:hAnsi="Times New Roman" w:eastAsia="宋体" w:cs="Times New Roman"/>
                <w:sz w:val="24"/>
                <w:szCs w:val="24"/>
                <w:highlight w:val="none"/>
                <w:lang w:val="en-US" w:eastAsia="zh-CN"/>
              </w:rPr>
              <w:t>10</w:t>
            </w:r>
            <w:r>
              <w:rPr>
                <w:rFonts w:hint="default" w:ascii="Times New Roman" w:hAnsi="Times New Roman" w:eastAsia="宋体" w:cs="Times New Roman"/>
                <w:sz w:val="24"/>
                <w:szCs w:val="24"/>
                <w:highlight w:val="none"/>
              </w:rPr>
              <w:t>t，据此推算，产生的污染物分别为CO：</w:t>
            </w:r>
            <w:r>
              <w:rPr>
                <w:rFonts w:hint="default" w:ascii="Times New Roman" w:hAnsi="Times New Roman" w:eastAsia="宋体" w:cs="Times New Roman"/>
                <w:sz w:val="24"/>
                <w:szCs w:val="24"/>
                <w:highlight w:val="none"/>
                <w:lang w:val="en-US" w:eastAsia="zh-CN"/>
              </w:rPr>
              <w:t>0.29</w:t>
            </w:r>
            <w:r>
              <w:rPr>
                <w:rFonts w:hint="default" w:ascii="Times New Roman" w:hAnsi="Times New Roman" w:eastAsia="宋体" w:cs="Times New Roman"/>
                <w:sz w:val="24"/>
                <w:szCs w:val="24"/>
                <w:highlight w:val="none"/>
              </w:rPr>
              <w:t>t、NOx：</w:t>
            </w:r>
            <w:r>
              <w:rPr>
                <w:rFonts w:hint="default" w:ascii="Times New Roman" w:hAnsi="Times New Roman" w:eastAsia="宋体" w:cs="Times New Roman"/>
                <w:sz w:val="24"/>
                <w:szCs w:val="24"/>
                <w:highlight w:val="none"/>
                <w:lang w:val="en-US" w:eastAsia="zh-CN"/>
              </w:rPr>
              <w:t>0.48</w:t>
            </w:r>
            <w:r>
              <w:rPr>
                <w:rFonts w:hint="default" w:ascii="Times New Roman" w:hAnsi="Times New Roman" w:eastAsia="宋体" w:cs="Times New Roman"/>
                <w:sz w:val="24"/>
                <w:szCs w:val="24"/>
                <w:highlight w:val="none"/>
              </w:rPr>
              <w:t>t、</w:t>
            </w:r>
            <w:r>
              <w:rPr>
                <w:rFonts w:hint="eastAsia" w:cs="Times New Roman"/>
                <w:sz w:val="24"/>
                <w:szCs w:val="24"/>
                <w:highlight w:val="none"/>
                <w:lang w:eastAsia="zh-CN"/>
              </w:rPr>
              <w:t>总烃</w:t>
            </w:r>
            <w:r>
              <w:rPr>
                <w:rFonts w:hint="default" w:ascii="Times New Roman" w:hAnsi="Times New Roman" w:eastAsia="宋体" w:cs="Times New Roman"/>
                <w:sz w:val="24"/>
                <w:szCs w:val="24"/>
                <w:highlight w:val="none"/>
              </w:rPr>
              <w:t>：0.0</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t，均为无组织排放。</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评价要求施工单位选用符合国家有关卫生标准的施工机械和运输工具，使其排放的废气符合国家有关标准。合理安排施工计划，避免大量施工机械同时运行，施工机械不工作时要及时关闭发动机，减少尾气排放。</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施工产生的大气污染物为无组织排放，工程施工期大气污染源源强较小，且都是流动性和间歇性地排放污染物，对大气环境的影响比较小。</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二、水环境影响因素及治理措施分析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本次工程施工人员</w:t>
            </w:r>
            <w:r>
              <w:rPr>
                <w:rFonts w:hint="default" w:ascii="Times New Roman" w:hAnsi="Times New Roman" w:eastAsia="宋体" w:cs="Times New Roman"/>
                <w:color w:val="auto"/>
                <w:sz w:val="24"/>
                <w:szCs w:val="24"/>
                <w:highlight w:val="none"/>
                <w:lang w:eastAsia="zh-CN"/>
              </w:rPr>
              <w:t>取水主要依靠</w:t>
            </w:r>
            <w:r>
              <w:rPr>
                <w:rFonts w:hint="default" w:ascii="Times New Roman" w:hAnsi="Times New Roman" w:eastAsia="宋体" w:cs="Times New Roman"/>
                <w:color w:val="auto"/>
                <w:sz w:val="24"/>
                <w:szCs w:val="24"/>
                <w:highlight w:val="none"/>
              </w:rPr>
              <w:t>租用附近民房</w:t>
            </w:r>
            <w:r>
              <w:rPr>
                <w:rFonts w:hint="default" w:ascii="Times New Roman" w:hAnsi="Times New Roman" w:eastAsia="宋体" w:cs="Times New Roman"/>
                <w:color w:val="auto"/>
                <w:sz w:val="24"/>
                <w:szCs w:val="24"/>
                <w:highlight w:val="none"/>
                <w:lang w:eastAsia="zh-CN"/>
              </w:rPr>
              <w:t>自来水</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使用</w:t>
            </w:r>
            <w:r>
              <w:rPr>
                <w:rFonts w:hint="eastAsia" w:cs="Times New Roman"/>
                <w:color w:val="auto"/>
                <w:sz w:val="24"/>
                <w:szCs w:val="24"/>
                <w:highlight w:val="none"/>
                <w:lang w:eastAsia="zh-CN"/>
              </w:rPr>
              <w:t>水箱和</w:t>
            </w:r>
            <w:r>
              <w:rPr>
                <w:rFonts w:hint="default" w:ascii="Times New Roman" w:hAnsi="Times New Roman" w:eastAsia="宋体" w:cs="Times New Roman"/>
                <w:color w:val="auto"/>
                <w:sz w:val="24"/>
                <w:szCs w:val="24"/>
                <w:highlight w:val="none"/>
                <w:lang w:eastAsia="zh-CN"/>
              </w:rPr>
              <w:t>水管引水，</w:t>
            </w:r>
            <w:r>
              <w:rPr>
                <w:rFonts w:hint="default" w:ascii="Times New Roman" w:hAnsi="Times New Roman" w:eastAsia="宋体" w:cs="Times New Roman"/>
                <w:color w:val="auto"/>
                <w:sz w:val="24"/>
                <w:szCs w:val="24"/>
                <w:highlight w:val="none"/>
              </w:rPr>
              <w:t>不设施工营地</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施工</w:t>
            </w:r>
            <w:r>
              <w:rPr>
                <w:rFonts w:hint="eastAsia" w:cs="Times New Roman"/>
                <w:color w:val="auto"/>
                <w:sz w:val="24"/>
                <w:szCs w:val="24"/>
                <w:highlight w:val="none"/>
                <w:lang w:eastAsia="zh-CN"/>
              </w:rPr>
              <w:t>期</w:t>
            </w:r>
            <w:r>
              <w:rPr>
                <w:rFonts w:hint="default" w:ascii="Times New Roman" w:hAnsi="Times New Roman" w:eastAsia="宋体" w:cs="Times New Roman"/>
                <w:color w:val="auto"/>
                <w:sz w:val="24"/>
                <w:szCs w:val="24"/>
                <w:highlight w:val="none"/>
              </w:rPr>
              <w:t>废水主要为施工</w:t>
            </w:r>
            <w:r>
              <w:rPr>
                <w:rFonts w:hint="default" w:ascii="Times New Roman" w:hAnsi="Times New Roman" w:eastAsia="宋体" w:cs="Times New Roman"/>
                <w:color w:val="auto"/>
                <w:sz w:val="24"/>
                <w:szCs w:val="24"/>
                <w:highlight w:val="none"/>
                <w:lang w:eastAsia="zh-CN"/>
              </w:rPr>
              <w:t>设备冲洗废水</w:t>
            </w:r>
            <w:r>
              <w:rPr>
                <w:rFonts w:hint="eastAsia" w:cs="Times New Roman"/>
                <w:color w:val="auto"/>
                <w:sz w:val="24"/>
                <w:szCs w:val="24"/>
                <w:highlight w:val="none"/>
                <w:lang w:eastAsia="zh-CN"/>
              </w:rPr>
              <w:t>和施工人员生活污水</w:t>
            </w:r>
            <w:r>
              <w:rPr>
                <w:rFonts w:hint="default" w:ascii="Times New Roman" w:hAnsi="Times New Roman" w:eastAsia="宋体" w:cs="Times New Roman"/>
                <w:color w:val="auto"/>
                <w:sz w:val="24"/>
                <w:szCs w:val="24"/>
                <w:highlight w:val="none"/>
              </w:rPr>
              <w:t>。</w:t>
            </w:r>
            <w:r>
              <w:rPr>
                <w:sz w:val="24"/>
                <w:highlight w:val="none"/>
              </w:rPr>
              <w:t>此外本项目会使用一定量</w:t>
            </w:r>
            <w:r>
              <w:rPr>
                <w:rFonts w:hint="eastAsia"/>
                <w:sz w:val="24"/>
                <w:highlight w:val="none"/>
                <w:lang w:eastAsia="zh-CN"/>
              </w:rPr>
              <w:t>混凝土</w:t>
            </w:r>
            <w:r>
              <w:rPr>
                <w:sz w:val="24"/>
                <w:highlight w:val="none"/>
              </w:rPr>
              <w:t>养护水</w:t>
            </w:r>
            <w:r>
              <w:rPr>
                <w:rFonts w:hint="eastAsia"/>
                <w:sz w:val="24"/>
                <w:highlight w:val="none"/>
                <w:lang w:eastAsia="zh-CN"/>
              </w:rPr>
              <w:t>，用量为</w:t>
            </w:r>
            <w:r>
              <w:rPr>
                <w:rFonts w:hint="eastAsia"/>
                <w:sz w:val="24"/>
                <w:highlight w:val="none"/>
                <w:lang w:val="en-US" w:eastAsia="zh-CN"/>
              </w:rPr>
              <w:t>2</w:t>
            </w:r>
            <w:r>
              <w:rPr>
                <w:rFonts w:hint="default"/>
                <w:sz w:val="24"/>
                <w:highlight w:val="none"/>
                <w:lang w:val="en-US" w:eastAsia="zh-CN"/>
              </w:rPr>
              <w:t>t/d</w:t>
            </w:r>
            <w:r>
              <w:rPr>
                <w:sz w:val="24"/>
                <w:highlight w:val="none"/>
              </w:rPr>
              <w:t>。</w:t>
            </w:r>
          </w:p>
          <w:p>
            <w:pPr>
              <w:pStyle w:val="2"/>
              <w:keepNext w:val="0"/>
              <w:keepLines w:val="0"/>
              <w:pageBreakBefore w:val="0"/>
              <w:widowControl w:val="0"/>
              <w:kinsoku/>
              <w:wordWrap/>
              <w:overflowPunct/>
              <w:topLinePunct w:val="0"/>
              <w:autoSpaceDE/>
              <w:autoSpaceDN/>
              <w:bidi w:val="0"/>
              <w:adjustRightInd/>
              <w:snapToGrid/>
              <w:spacing w:line="420" w:lineRule="exact"/>
              <w:textAlignment w:val="auto"/>
              <w:rPr>
                <w:rFonts w:hint="eastAsia" w:ascii="Times New Roman" w:hAnsi="Times New Roman" w:eastAsia="宋体" w:cs="Times New Roman"/>
                <w:snapToGrid w:val="0"/>
                <w:color w:val="auto"/>
                <w:sz w:val="24"/>
                <w:szCs w:val="24"/>
                <w:highlight w:val="none"/>
                <w:lang w:val="en-US" w:eastAsia="zh-CN" w:bidi="ar-SA"/>
              </w:rPr>
            </w:pPr>
            <w:r>
              <w:rPr>
                <w:rFonts w:hint="default" w:ascii="Times New Roman" w:hAnsi="Times New Roman" w:eastAsia="宋体" w:cs="Times New Roman"/>
                <w:snapToGrid w:val="0"/>
                <w:color w:val="auto"/>
                <w:sz w:val="24"/>
                <w:szCs w:val="24"/>
                <w:highlight w:val="none"/>
                <w:lang w:val="en-US" w:eastAsia="zh-CN" w:bidi="ar-SA"/>
              </w:rPr>
              <w:t>本项目施工期施工人员约30人，生活用水量按50L/人·天计，施工人员生活</w:t>
            </w:r>
            <w:r>
              <w:rPr>
                <w:rFonts w:hint="eastAsia" w:ascii="Times New Roman" w:hAnsi="Times New Roman" w:cs="Times New Roman"/>
                <w:snapToGrid w:val="0"/>
                <w:color w:val="auto"/>
                <w:sz w:val="24"/>
                <w:szCs w:val="24"/>
                <w:highlight w:val="none"/>
                <w:lang w:val="en-US" w:eastAsia="zh-CN" w:bidi="ar-SA"/>
              </w:rPr>
              <w:t>污水</w:t>
            </w:r>
            <w:r>
              <w:rPr>
                <w:rFonts w:hint="default" w:ascii="Times New Roman" w:hAnsi="Times New Roman" w:eastAsia="宋体" w:cs="Times New Roman"/>
                <w:snapToGrid w:val="0"/>
                <w:color w:val="auto"/>
                <w:sz w:val="24"/>
                <w:szCs w:val="24"/>
                <w:highlight w:val="none"/>
                <w:lang w:val="en-US" w:eastAsia="zh-CN" w:bidi="ar-SA"/>
              </w:rPr>
              <w:t>产生量为</w:t>
            </w:r>
            <w:r>
              <w:rPr>
                <w:rFonts w:hint="eastAsia" w:ascii="Times New Roman" w:hAnsi="Times New Roman" w:cs="Times New Roman"/>
                <w:snapToGrid w:val="0"/>
                <w:color w:val="auto"/>
                <w:sz w:val="24"/>
                <w:szCs w:val="24"/>
                <w:highlight w:val="none"/>
                <w:lang w:val="en-US" w:eastAsia="zh-CN" w:bidi="ar-SA"/>
              </w:rPr>
              <w:t>1.2</w:t>
            </w:r>
            <w:r>
              <w:rPr>
                <w:rFonts w:hint="default" w:ascii="Times New Roman" w:hAnsi="Times New Roman" w:cs="Times New Roman"/>
                <w:snapToGrid w:val="0"/>
                <w:color w:val="auto"/>
                <w:sz w:val="24"/>
                <w:szCs w:val="24"/>
                <w:highlight w:val="none"/>
                <w:lang w:val="en-US" w:eastAsia="zh-CN" w:bidi="ar-SA"/>
              </w:rPr>
              <w:t>t</w:t>
            </w:r>
            <w:r>
              <w:rPr>
                <w:rFonts w:hint="default" w:ascii="Times New Roman" w:hAnsi="Times New Roman" w:eastAsia="宋体" w:cs="Times New Roman"/>
                <w:snapToGrid w:val="0"/>
                <w:color w:val="auto"/>
                <w:sz w:val="24"/>
                <w:szCs w:val="24"/>
                <w:highlight w:val="none"/>
                <w:lang w:val="en-US" w:eastAsia="zh-CN" w:bidi="ar-SA"/>
              </w:rPr>
              <w:t>/d</w:t>
            </w:r>
            <w:r>
              <w:rPr>
                <w:rFonts w:hint="eastAsia" w:ascii="Times New Roman" w:hAnsi="Times New Roman" w:cs="Times New Roman"/>
                <w:snapToGrid w:val="0"/>
                <w:color w:val="auto"/>
                <w:sz w:val="24"/>
                <w:szCs w:val="24"/>
                <w:highlight w:val="none"/>
                <w:lang w:val="en-US" w:eastAsia="zh-CN" w:bidi="ar-SA"/>
              </w:rPr>
              <w:t>，生活污水主要污染物为SS、COD，</w:t>
            </w:r>
            <w:r>
              <w:rPr>
                <w:rFonts w:hint="eastAsia" w:cs="Times New Roman"/>
                <w:color w:val="auto"/>
                <w:sz w:val="24"/>
                <w:szCs w:val="24"/>
                <w:highlight w:val="none"/>
                <w:lang w:eastAsia="zh-CN"/>
              </w:rPr>
              <w:t>施工人员生活污水通过租用民房下水道进入市政污水管网，不外排</w:t>
            </w:r>
            <w:r>
              <w:rPr>
                <w:rFonts w:hint="default" w:ascii="Times New Roman" w:hAnsi="Times New Roman" w:eastAsia="宋体" w:cs="Times New Roman"/>
                <w:snapToGrid w:val="0"/>
                <w:color w:val="auto"/>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line="420" w:lineRule="exact"/>
              <w:ind w:firstLine="482"/>
              <w:textAlignment w:val="auto"/>
              <w:rPr>
                <w:rFonts w:hint="default" w:ascii="Times New Roman" w:hAnsi="Times New Roman" w:eastAsia="宋体" w:cs="Times New Roman"/>
                <w:color w:val="auto"/>
                <w:sz w:val="24"/>
                <w:szCs w:val="22"/>
                <w:highlight w:val="none"/>
                <w:lang w:eastAsia="zh-CN"/>
              </w:rPr>
            </w:pPr>
            <w:r>
              <w:rPr>
                <w:rFonts w:hint="default" w:ascii="Times New Roman" w:hAnsi="Times New Roman" w:eastAsia="宋体" w:cs="Times New Roman"/>
                <w:color w:val="auto"/>
                <w:sz w:val="24"/>
                <w:highlight w:val="none"/>
              </w:rPr>
              <w:t>施工机械冲洗和雨水冲刷后会产生</w:t>
            </w:r>
            <w:r>
              <w:rPr>
                <w:rFonts w:hint="default" w:ascii="Times New Roman" w:hAnsi="Times New Roman" w:eastAsia="宋体" w:cs="Times New Roman"/>
                <w:color w:val="auto"/>
                <w:sz w:val="24"/>
                <w:highlight w:val="none"/>
                <w:lang w:eastAsia="zh-CN"/>
              </w:rPr>
              <w:t>冲洗废</w:t>
            </w:r>
            <w:r>
              <w:rPr>
                <w:rFonts w:hint="default" w:ascii="Times New Roman" w:hAnsi="Times New Roman" w:eastAsia="宋体" w:cs="Times New Roman"/>
                <w:color w:val="auto"/>
                <w:sz w:val="24"/>
                <w:highlight w:val="none"/>
              </w:rPr>
              <w:t>水，该类生产性废水中主要污染物质为SS，</w:t>
            </w:r>
            <w:r>
              <w:rPr>
                <w:sz w:val="24"/>
                <w:highlight w:val="none"/>
              </w:rPr>
              <w:t>冲洗废水排放量按照50L/台、30台次/d估算，为1.5t/d。</w:t>
            </w:r>
            <w:r>
              <w:rPr>
                <w:rFonts w:hint="default" w:ascii="Times New Roman" w:hAnsi="Times New Roman" w:eastAsia="宋体" w:cs="Times New Roman"/>
                <w:color w:val="auto"/>
                <w:sz w:val="24"/>
                <w:highlight w:val="none"/>
              </w:rPr>
              <w:t>施工场地设置简易沉淀池，</w:t>
            </w:r>
            <w:r>
              <w:rPr>
                <w:rFonts w:hint="default" w:ascii="Times New Roman" w:hAnsi="Times New Roman" w:eastAsia="宋体" w:cs="Times New Roman"/>
                <w:color w:val="auto"/>
                <w:sz w:val="24"/>
                <w:szCs w:val="22"/>
                <w:highlight w:val="none"/>
              </w:rPr>
              <w:t>废水经沉淀后回用于场地洒水抑尘，不外排</w:t>
            </w:r>
            <w:r>
              <w:rPr>
                <w:rFonts w:hint="default" w:ascii="Times New Roman" w:hAnsi="Times New Roman" w:eastAsia="宋体" w:cs="Times New Roman"/>
                <w:color w:val="auto"/>
                <w:sz w:val="24"/>
                <w:szCs w:val="22"/>
                <w:highlight w:val="none"/>
                <w:lang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82"/>
              <w:textAlignment w:val="auto"/>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为了保证混凝土的强度，防止混凝土由于表面干燥产生裂缝，</w:t>
            </w:r>
            <w:r>
              <w:rPr>
                <w:rFonts w:hint="default" w:ascii="Times New Roman" w:hAnsi="Times New Roman" w:eastAsia="宋体" w:cs="Times New Roman"/>
                <w:color w:val="auto"/>
                <w:sz w:val="24"/>
                <w:szCs w:val="22"/>
                <w:highlight w:val="none"/>
              </w:rPr>
              <w:t>本项目使用</w:t>
            </w:r>
            <w:r>
              <w:rPr>
                <w:rFonts w:hint="eastAsia" w:ascii="Times New Roman" w:hAnsi="Times New Roman" w:eastAsia="宋体" w:cs="Times New Roman"/>
                <w:color w:val="auto"/>
                <w:sz w:val="24"/>
                <w:szCs w:val="22"/>
                <w:highlight w:val="none"/>
                <w:lang w:eastAsia="zh-CN"/>
              </w:rPr>
              <w:t>自来水作为</w:t>
            </w:r>
            <w:r>
              <w:rPr>
                <w:rFonts w:hint="eastAsia" w:ascii="Times New Roman" w:hAnsi="Times New Roman" w:eastAsia="宋体" w:cs="Times New Roman"/>
                <w:color w:val="auto"/>
                <w:sz w:val="24"/>
                <w:szCs w:val="22"/>
                <w:highlight w:val="none"/>
                <w:lang w:val="en-US" w:eastAsia="zh-CN"/>
              </w:rPr>
              <w:t>混凝</w:t>
            </w:r>
            <w:r>
              <w:rPr>
                <w:rFonts w:hint="eastAsia" w:ascii="Times New Roman" w:hAnsi="Times New Roman" w:eastAsia="宋体" w:cs="Times New Roman"/>
                <w:color w:val="auto"/>
                <w:sz w:val="24"/>
                <w:szCs w:val="22"/>
                <w:highlight w:val="none"/>
                <w:lang w:eastAsia="zh-CN"/>
              </w:rPr>
              <w:t>土</w:t>
            </w:r>
            <w:r>
              <w:rPr>
                <w:rFonts w:hint="default" w:ascii="Times New Roman" w:hAnsi="Times New Roman" w:eastAsia="宋体" w:cs="Times New Roman"/>
                <w:color w:val="auto"/>
                <w:sz w:val="24"/>
                <w:szCs w:val="22"/>
                <w:highlight w:val="none"/>
              </w:rPr>
              <w:t>养护水</w:t>
            </w:r>
            <w:r>
              <w:rPr>
                <w:rFonts w:hint="eastAsia" w:ascii="Times New Roman" w:hAnsi="Times New Roman" w:eastAsia="宋体" w:cs="Times New Roman"/>
                <w:color w:val="auto"/>
                <w:sz w:val="24"/>
                <w:szCs w:val="22"/>
                <w:highlight w:val="none"/>
                <w:lang w:eastAsia="zh-CN"/>
              </w:rPr>
              <w:t>，用水量</w:t>
            </w:r>
            <w:r>
              <w:rPr>
                <w:rFonts w:hint="eastAsia" w:ascii="Times New Roman" w:hAnsi="Times New Roman" w:eastAsia="宋体" w:cs="Times New Roman"/>
                <w:color w:val="auto"/>
                <w:sz w:val="24"/>
                <w:szCs w:val="22"/>
                <w:highlight w:val="none"/>
                <w:lang w:val="en-US" w:eastAsia="zh-CN"/>
              </w:rPr>
              <w:t>2</w:t>
            </w:r>
            <w:r>
              <w:rPr>
                <w:rFonts w:hint="default" w:ascii="Times New Roman" w:hAnsi="Times New Roman" w:eastAsia="宋体" w:cs="Times New Roman"/>
                <w:color w:val="auto"/>
                <w:sz w:val="24"/>
                <w:szCs w:val="22"/>
                <w:highlight w:val="none"/>
                <w:lang w:val="en-US" w:eastAsia="zh-CN"/>
              </w:rPr>
              <w:t>t/d</w:t>
            </w:r>
            <w:r>
              <w:rPr>
                <w:rFonts w:hint="eastAsia" w:ascii="Times New Roman" w:hAnsi="Times New Roman" w:cs="Times New Roman"/>
                <w:color w:val="auto"/>
                <w:sz w:val="24"/>
                <w:szCs w:val="22"/>
                <w:highlight w:val="none"/>
                <w:lang w:val="en-US" w:eastAsia="zh-CN"/>
              </w:rPr>
              <w:t>，全部蒸发不外排</w:t>
            </w:r>
            <w:r>
              <w:rPr>
                <w:rFonts w:hint="default" w:ascii="Times New Roman" w:hAnsi="Times New Roman" w:eastAsia="宋体" w:cs="Times New Roman"/>
                <w:color w:val="auto"/>
                <w:sz w:val="24"/>
                <w:szCs w:val="22"/>
                <w:highlight w:val="none"/>
              </w:rPr>
              <w:t>。</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综上，施工期环境影响是短期的，且受人为、自然条件影响较大，只要加强现场施工管理，并采取以上措施，本项目施工期废水对区域水环境影响较小。</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三</w:t>
            </w:r>
            <w:r>
              <w:rPr>
                <w:rFonts w:hint="default" w:ascii="Times New Roman" w:hAnsi="Times New Roman" w:eastAsia="宋体" w:cs="Times New Roman"/>
                <w:sz w:val="24"/>
                <w:szCs w:val="24"/>
                <w:highlight w:val="none"/>
              </w:rPr>
              <w:t>、声环境影响及防治措施分析</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1、施工期声环境影响因素</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施工期噪声污染主要为各种施工机械产生的设备噪声及运输车辆产生的交通噪声。这些设备会辐射出强烈的噪声，对附近居民产生影响。</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1）机械设备噪声</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本项目施工所用机械设备种类繁多，据调查，施工使用的机械设备（挖掘机、推土机、运输车辆等）运行时会产生噪声，材料装卸、运输等也是噪声源。施工机械的噪声强度一般在85~95dB(A)之间，详见表</w:t>
            </w:r>
            <w:r>
              <w:rPr>
                <w:rFonts w:hint="default" w:cs="Times New Roman"/>
                <w:sz w:val="24"/>
                <w:szCs w:val="24"/>
                <w:highlight w:val="none"/>
                <w:lang w:val="en-US" w:eastAsia="zh-CN"/>
              </w:rPr>
              <w:t>2</w:t>
            </w:r>
            <w:r>
              <w:rPr>
                <w:rFonts w:hint="eastAsia" w:cs="Times New Roman"/>
                <w:sz w:val="24"/>
                <w:szCs w:val="24"/>
                <w:highlight w:val="none"/>
                <w:lang w:val="en-US" w:eastAsia="zh-CN"/>
              </w:rPr>
              <w:t>3</w:t>
            </w:r>
            <w:r>
              <w:rPr>
                <w:rFonts w:hint="default" w:ascii="Times New Roman" w:hAnsi="Times New Roman" w:eastAsia="宋体" w:cs="Times New Roman"/>
                <w:sz w:val="24"/>
                <w:szCs w:val="24"/>
                <w:highlight w:val="none"/>
                <w:lang w:val="en-US" w:eastAsia="zh-CN"/>
              </w:rPr>
              <w:t>、表2</w:t>
            </w:r>
            <w:r>
              <w:rPr>
                <w:rFonts w:hint="eastAsia" w:cs="Times New Roman"/>
                <w:sz w:val="24"/>
                <w:szCs w:val="24"/>
                <w:highlight w:val="none"/>
                <w:lang w:val="en-US" w:eastAsia="zh-CN"/>
              </w:rPr>
              <w:t>4</w:t>
            </w:r>
            <w:r>
              <w:rPr>
                <w:rFonts w:hint="default" w:ascii="Times New Roman" w:hAnsi="Times New Roman" w:eastAsia="宋体" w:cs="Times New Roman"/>
                <w:sz w:val="24"/>
                <w:szCs w:val="24"/>
                <w:highlight w:val="none"/>
              </w:rPr>
              <w:t>。</w:t>
            </w:r>
          </w:p>
          <w:p>
            <w:pPr>
              <w:spacing w:line="460" w:lineRule="exact"/>
              <w:ind w:firstLine="480" w:firstLineChars="200"/>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表</w:t>
            </w:r>
            <w:r>
              <w:rPr>
                <w:rFonts w:hint="default" w:cs="Times New Roman"/>
                <w:color w:val="auto"/>
                <w:sz w:val="24"/>
                <w:szCs w:val="24"/>
                <w:highlight w:val="none"/>
                <w:lang w:val="en-US" w:eastAsia="zh-CN"/>
              </w:rPr>
              <w:t>2</w:t>
            </w:r>
            <w:r>
              <w:rPr>
                <w:rFonts w:hint="eastAsia"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color w:val="auto"/>
                <w:sz w:val="24"/>
                <w:szCs w:val="24"/>
                <w:highlight w:val="none"/>
                <w:lang w:eastAsia="zh-CN"/>
              </w:rPr>
              <w:t>下穿铁路框构桥部分</w:t>
            </w:r>
            <w:r>
              <w:rPr>
                <w:rFonts w:hint="default" w:ascii="Times New Roman" w:hAnsi="Times New Roman" w:eastAsia="宋体" w:cs="Times New Roman"/>
                <w:color w:val="auto"/>
                <w:sz w:val="24"/>
                <w:szCs w:val="24"/>
                <w:highlight w:val="none"/>
              </w:rPr>
              <w:t xml:space="preserve">施工机械噪声强度 </w:t>
            </w:r>
          </w:p>
          <w:tbl>
            <w:tblPr>
              <w:tblStyle w:val="28"/>
              <w:tblW w:w="906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422"/>
              <w:gridCol w:w="2401"/>
              <w:gridCol w:w="2463"/>
              <w:gridCol w:w="277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序号</w:t>
                  </w:r>
                </w:p>
              </w:tc>
              <w:tc>
                <w:tcPr>
                  <w:tcW w:w="240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设备名称</w:t>
                  </w:r>
                </w:p>
              </w:tc>
              <w:tc>
                <w:tcPr>
                  <w:tcW w:w="246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测点与声源距离(m)</w:t>
                  </w:r>
                </w:p>
              </w:tc>
              <w:tc>
                <w:tcPr>
                  <w:tcW w:w="277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噪声强度dB(A)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轮式装载机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平地机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振动式压路机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双轮机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6</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推土机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7</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挖掘机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8</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摊铺机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9</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发电机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1</w:t>
                  </w:r>
                  <w:r>
                    <w:rPr>
                      <w:rFonts w:hint="eastAsia" w:cs="Times New Roman"/>
                      <w:szCs w:val="21"/>
                      <w:highlight w:val="none"/>
                      <w:lang w:val="en-US" w:eastAsia="zh-CN"/>
                    </w:rPr>
                    <w:t>0</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卡车</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1</w:t>
                  </w:r>
                  <w:r>
                    <w:rPr>
                      <w:rFonts w:hint="eastAsia" w:cs="Times New Roman"/>
                      <w:szCs w:val="21"/>
                      <w:highlight w:val="none"/>
                      <w:lang w:val="en-US" w:eastAsia="zh-CN"/>
                    </w:rPr>
                    <w:t>1</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移动式吊车</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w:t>
                  </w:r>
                  <w:r>
                    <w:rPr>
                      <w:rFonts w:hint="eastAsia" w:cs="Times New Roman"/>
                      <w:szCs w:val="21"/>
                      <w:highlight w:val="none"/>
                      <w:lang w:val="en-US" w:eastAsia="zh-CN"/>
                    </w:rPr>
                    <w:t>2</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顶进装置</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85</w:t>
                  </w:r>
                </w:p>
              </w:tc>
            </w:tr>
          </w:tbl>
          <w:p>
            <w:pPr>
              <w:spacing w:line="46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default" w:ascii="Times New Roman" w:hAnsi="Times New Roman" w:eastAsia="宋体" w:cs="Times New Roman"/>
                <w:sz w:val="24"/>
                <w:szCs w:val="24"/>
                <w:highlight w:val="none"/>
                <w:lang w:val="en-US" w:eastAsia="zh-CN"/>
              </w:rPr>
              <w:t>2</w:t>
            </w:r>
            <w:r>
              <w:rPr>
                <w:rFonts w:hint="eastAsia" w:cs="Times New Roman"/>
                <w:sz w:val="24"/>
                <w:szCs w:val="24"/>
                <w:highlight w:val="none"/>
                <w:lang w:val="en-US" w:eastAsia="zh-CN"/>
              </w:rPr>
              <w:t>4</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color w:val="auto"/>
                <w:sz w:val="24"/>
                <w:szCs w:val="24"/>
                <w:highlight w:val="none"/>
              </w:rPr>
              <w:t xml:space="preserve">  </w:t>
            </w:r>
            <w:r>
              <w:rPr>
                <w:rFonts w:hint="default" w:ascii="Times New Roman" w:hAnsi="Times New Roman" w:eastAsia="宋体" w:cs="Times New Roman"/>
                <w:color w:val="auto"/>
                <w:sz w:val="24"/>
                <w:szCs w:val="24"/>
                <w:highlight w:val="none"/>
                <w:lang w:eastAsia="zh-CN"/>
              </w:rPr>
              <w:t>上跨铁路立交桥部分</w:t>
            </w:r>
            <w:r>
              <w:rPr>
                <w:rFonts w:hint="default" w:ascii="Times New Roman" w:hAnsi="Times New Roman" w:eastAsia="宋体" w:cs="Times New Roman"/>
                <w:color w:val="auto"/>
                <w:sz w:val="24"/>
                <w:szCs w:val="24"/>
                <w:highlight w:val="none"/>
              </w:rPr>
              <w:t>施工机械噪声强度</w:t>
            </w:r>
            <w:r>
              <w:rPr>
                <w:rFonts w:hint="default" w:ascii="Times New Roman" w:hAnsi="Times New Roman" w:eastAsia="宋体" w:cs="Times New Roman"/>
                <w:sz w:val="24"/>
                <w:szCs w:val="24"/>
                <w:highlight w:val="none"/>
              </w:rPr>
              <w:t xml:space="preserve"> </w:t>
            </w:r>
          </w:p>
          <w:tbl>
            <w:tblPr>
              <w:tblStyle w:val="28"/>
              <w:tblW w:w="906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422"/>
              <w:gridCol w:w="2401"/>
              <w:gridCol w:w="2463"/>
              <w:gridCol w:w="277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序号</w:t>
                  </w:r>
                </w:p>
              </w:tc>
              <w:tc>
                <w:tcPr>
                  <w:tcW w:w="240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设备名称</w:t>
                  </w:r>
                </w:p>
              </w:tc>
              <w:tc>
                <w:tcPr>
                  <w:tcW w:w="246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测点与声源距离(m)</w:t>
                  </w:r>
                </w:p>
              </w:tc>
              <w:tc>
                <w:tcPr>
                  <w:tcW w:w="277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噪声强度dB(A)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轮式装载机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平地机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振动式压路机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双轮机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5</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推土机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6</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挖掘机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7</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摊铺机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8</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发电机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98</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9</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卡车</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10</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移动式吊车</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w:t>
                  </w:r>
                  <w:r>
                    <w:rPr>
                      <w:rFonts w:hint="eastAsia" w:cs="Times New Roman"/>
                      <w:szCs w:val="21"/>
                      <w:highlight w:val="none"/>
                      <w:lang w:val="en-US" w:eastAsia="zh-CN"/>
                    </w:rPr>
                    <w:t>1</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打夯机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1422"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w:t>
                  </w:r>
                  <w:r>
                    <w:rPr>
                      <w:rFonts w:hint="eastAsia" w:cs="Times New Roman"/>
                      <w:szCs w:val="21"/>
                      <w:highlight w:val="none"/>
                      <w:lang w:val="en-US" w:eastAsia="zh-CN"/>
                    </w:rPr>
                    <w:t>2</w:t>
                  </w:r>
                </w:p>
              </w:tc>
              <w:tc>
                <w:tcPr>
                  <w:tcW w:w="2401" w:type="dxa"/>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打桩机</w:t>
                  </w:r>
                </w:p>
              </w:tc>
              <w:tc>
                <w:tcPr>
                  <w:tcW w:w="246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2774" w:type="dxa"/>
                  <w:tcBorders>
                    <w:top w:val="single" w:color="auto" w:sz="6" w:space="0"/>
                    <w:left w:val="single" w:color="auto" w:sz="6" w:space="0"/>
                    <w:bottom w:val="single" w:color="auto" w:sz="6" w:space="0"/>
                    <w:right w:val="single" w:color="auto" w:sz="6" w:space="0"/>
                  </w:tcBorders>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90</w:t>
                  </w:r>
                </w:p>
              </w:tc>
            </w:tr>
          </w:tbl>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2）运输噪声</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施工期则主要是施工物料</w:t>
            </w:r>
            <w:r>
              <w:rPr>
                <w:rFonts w:hint="default" w:ascii="Times New Roman" w:hAnsi="Times New Roman" w:eastAsia="宋体" w:cs="Times New Roman"/>
                <w:sz w:val="24"/>
                <w:szCs w:val="24"/>
                <w:highlight w:val="none"/>
                <w:lang w:eastAsia="zh-CN"/>
              </w:rPr>
              <w:t>和建筑垃圾</w:t>
            </w:r>
            <w:r>
              <w:rPr>
                <w:rFonts w:hint="default" w:ascii="Times New Roman" w:hAnsi="Times New Roman" w:eastAsia="宋体" w:cs="Times New Roman"/>
                <w:sz w:val="24"/>
                <w:szCs w:val="24"/>
                <w:highlight w:val="none"/>
              </w:rPr>
              <w:t>的运输，对运输道路沿线居民的声环境可能造成一定的影响。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项目施工前应与周围居民建立联系，予以通知，取得居民理解。</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2、施工噪声影响分析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outlineLvl w:val="3"/>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1）施工期噪声特点</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桥梁建设工程产生的噪声主要有以下特点：</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①施工机械种类繁多，不同的施工阶段有不同的施工机械，同一施工阶段投入的施工机械也有多有少，这就使得道路施工噪声具有偶然性的特点。</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②不同设备的噪声源特性不同，其中有些设备噪声呈振动式的、突发的及脉冲性的，对人的影响较大；有些设备频率低沉，不易衰减，而且使人感觉烦躁。施工机械的噪声均较大，但它们之间声级相差仍然较大，有些设备的运行噪声可高达90dB(A)以上。</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③施工噪声源与一般噪声源不同，既有固定噪声源，又有流动噪声源，施工机械往往暴露在室外，而且它们会在某段时间内在一定的小范围内移动，这与固定源相比增加了这段时间内的噪声污染范围，但与流动源相比施工噪声污染还在局部范围之内。</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④施工设备与其影响到的范围比相对较小，因此，施工设备噪声基本上可以认作点声源。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 5 \* GB3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⑤</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t>建设施工噪声的影响是短期的、暂时性的。</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outlineLvl w:val="3"/>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2）施工期噪声预测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本项目施工期噪声主要为机械设备噪声和运输噪声。根据《环境影响评价技术导则 声环境》（HJ2.4-2009）有关要求，评价对施工噪声衰减进行了计算。噪声源强取最大值，由于车辆比较稀疏、分散，其噪声按点源考虑。本次评价只考虑其几何发散衰减，计算公式如下：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L施2=L施1-20lg（r2/r1）</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式中：L施1—与声源相距r1（m）处的施工噪声级（dB）。</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L施2—与声源相距r2（m）处的施工噪声级（dB）。</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各类施工机械在不同距离处的噪声衰减值见表</w:t>
            </w:r>
            <w:r>
              <w:rPr>
                <w:rFonts w:hint="default" w:ascii="Times New Roman" w:hAnsi="Times New Roman" w:eastAsia="宋体" w:cs="Times New Roman"/>
                <w:sz w:val="24"/>
                <w:szCs w:val="24"/>
                <w:highlight w:val="none"/>
                <w:lang w:val="en-US" w:eastAsia="zh-CN"/>
              </w:rPr>
              <w:t>2</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w:t>
            </w:r>
          </w:p>
          <w:p>
            <w:pPr>
              <w:adjustRightInd w:val="0"/>
              <w:snapToGrid w:val="0"/>
              <w:spacing w:line="46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   表</w:t>
            </w:r>
            <w:r>
              <w:rPr>
                <w:rFonts w:hint="default" w:ascii="Times New Roman" w:hAnsi="Times New Roman" w:eastAsia="宋体" w:cs="Times New Roman"/>
                <w:sz w:val="24"/>
                <w:szCs w:val="24"/>
                <w:highlight w:val="none"/>
                <w:lang w:val="en-US" w:eastAsia="zh-CN"/>
              </w:rPr>
              <w:t>2</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 xml:space="preserve">   各类施工机械在不同距离处的噪声衰减值     单位：dB（A）</w:t>
            </w:r>
          </w:p>
          <w:tbl>
            <w:tblPr>
              <w:tblStyle w:val="28"/>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2109"/>
              <w:gridCol w:w="853"/>
              <w:gridCol w:w="995"/>
              <w:gridCol w:w="886"/>
              <w:gridCol w:w="774"/>
              <w:gridCol w:w="774"/>
              <w:gridCol w:w="774"/>
              <w:gridCol w:w="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序号</w:t>
                  </w:r>
                </w:p>
              </w:tc>
              <w:tc>
                <w:tcPr>
                  <w:tcW w:w="2109" w:type="dxa"/>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机械类型</w:t>
                  </w:r>
                </w:p>
              </w:tc>
              <w:tc>
                <w:tcPr>
                  <w:tcW w:w="5808" w:type="dxa"/>
                  <w:gridSpan w:val="7"/>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噪声预测值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Merge w:val="continue"/>
                  <w:vAlign w:val="center"/>
                </w:tcPr>
                <w:p>
                  <w:pPr>
                    <w:widowControl/>
                    <w:adjustRightInd w:val="0"/>
                    <w:snapToGrid w:val="0"/>
                    <w:spacing w:line="320" w:lineRule="exact"/>
                    <w:jc w:val="left"/>
                    <w:rPr>
                      <w:rFonts w:hint="default" w:ascii="Times New Roman" w:hAnsi="Times New Roman" w:eastAsia="宋体" w:cs="Times New Roman"/>
                      <w:szCs w:val="21"/>
                      <w:highlight w:val="none"/>
                    </w:rPr>
                  </w:pPr>
                </w:p>
              </w:tc>
              <w:tc>
                <w:tcPr>
                  <w:tcW w:w="2109" w:type="dxa"/>
                  <w:vMerge w:val="continue"/>
                  <w:vAlign w:val="center"/>
                </w:tcPr>
                <w:p>
                  <w:pPr>
                    <w:widowControl/>
                    <w:adjustRightInd w:val="0"/>
                    <w:snapToGrid w:val="0"/>
                    <w:spacing w:line="320" w:lineRule="exact"/>
                    <w:jc w:val="left"/>
                    <w:rPr>
                      <w:rFonts w:hint="default" w:ascii="Times New Roman" w:hAnsi="Times New Roman" w:eastAsia="宋体" w:cs="Times New Roman"/>
                      <w:szCs w:val="21"/>
                      <w:highlight w:val="none"/>
                    </w:rPr>
                  </w:pP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5m</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10m</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20m</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40m</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50m</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60m</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轮式装载机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84.0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78.0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72.0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70.0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67.5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平地机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84.0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78.0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72.0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70.0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67.5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振动式压路机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74.0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68.0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66.0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63.5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双轮机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81</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75.0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69.0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63.0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61.0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58.5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5</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推土机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74.0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68.0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66.0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63.5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6</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挖掘机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84</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78.0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72.0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66.0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64.0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61.5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7</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摊铺机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87</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81.0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75.0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69.0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67.0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64.5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8</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发电机</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98</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92.0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78.0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75.5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9</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卡车</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92</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86.0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74.0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72.0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69.5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vAlign w:val="center"/>
                </w:tcPr>
                <w:p>
                  <w:pPr>
                    <w:adjustRightInd w:val="0"/>
                    <w:snapToGrid w:val="0"/>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10</w:t>
                  </w:r>
                </w:p>
              </w:tc>
              <w:tc>
                <w:tcPr>
                  <w:tcW w:w="2109"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移动式吊车</w:t>
                  </w:r>
                </w:p>
              </w:tc>
              <w:tc>
                <w:tcPr>
                  <w:tcW w:w="85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96</w:t>
                  </w:r>
                </w:p>
              </w:tc>
              <w:tc>
                <w:tcPr>
                  <w:tcW w:w="99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90.0</w:t>
                  </w:r>
                </w:p>
              </w:tc>
              <w:tc>
                <w:tcPr>
                  <w:tcW w:w="886"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84.0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78.0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76.0</w:t>
                  </w:r>
                </w:p>
              </w:tc>
              <w:tc>
                <w:tcPr>
                  <w:tcW w:w="774"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73.5</w:t>
                  </w:r>
                </w:p>
              </w:tc>
              <w:tc>
                <w:tcPr>
                  <w:tcW w:w="752"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71.5</w:t>
                  </w:r>
                </w:p>
              </w:tc>
            </w:tr>
          </w:tbl>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根据表2</w:t>
            </w:r>
            <w:r>
              <w:rPr>
                <w:rFonts w:hint="eastAsia" w:cs="Times New Roman"/>
                <w:sz w:val="24"/>
                <w:szCs w:val="24"/>
                <w:highlight w:val="none"/>
                <w:lang w:val="en-US" w:eastAsia="zh-CN"/>
              </w:rPr>
              <w:t>5</w:t>
            </w:r>
            <w:r>
              <w:rPr>
                <w:rFonts w:hint="default" w:ascii="Times New Roman" w:hAnsi="Times New Roman" w:eastAsia="宋体" w:cs="Times New Roman"/>
                <w:sz w:val="24"/>
                <w:szCs w:val="24"/>
                <w:highlight w:val="none"/>
              </w:rPr>
              <w:t>，建设项目施工期各施工机械所产生的噪声在10m处约为70~95dB(A)之间，由此可见，道路施工噪声对施工场地附近10m范围内产生影响较大；特别是夜间施工时影响更为严重。</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3、施工期噪声污染防治措施</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1）机械设备噪声污染防治措施</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 1 \* GB3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①</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t>降低施工设备噪声</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机械应选用低噪声的机械设备，从噪声的源头上控制；定期对机械设备进行维护和保养，使其保持良好的状态，减轻因设备运行状态不佳而造成的噪声污染；采取安装消音器和隔离发动机振动部件的方法降低噪声；动力机械、设备加强定期检修、养护。</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②合理安排施工时间</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严禁晚上22:00～凌晨6:00以及中午12:00～14:30进行可能产生噪声扰民问题的施工活动，尽可能避免大量高噪声设备同时施工，以避免局部声级过高。高噪声设备施工时间安排在日间，禁止夜间施工。同时应缩短</w:t>
            </w:r>
            <w:r>
              <w:rPr>
                <w:rFonts w:hint="default" w:ascii="Times New Roman" w:hAnsi="Times New Roman" w:eastAsia="宋体" w:cs="Times New Roman"/>
                <w:sz w:val="24"/>
                <w:szCs w:val="24"/>
                <w:highlight w:val="none"/>
                <w:lang w:eastAsia="zh-CN"/>
              </w:rPr>
              <w:t>敏感目标</w:t>
            </w:r>
            <w:r>
              <w:rPr>
                <w:rFonts w:hint="default" w:ascii="Times New Roman" w:hAnsi="Times New Roman" w:eastAsia="宋体" w:cs="Times New Roman"/>
                <w:sz w:val="24"/>
                <w:szCs w:val="24"/>
                <w:highlight w:val="none"/>
              </w:rPr>
              <w:t>附近的高强度噪声设备的施工时间，减少对敏感目标的影响。针对施工过程中具有噪声突发、不规则、不连续、高强度等特点的施工活动，应合理安排施工工序加以缓解。</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③降低人为噪声</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提倡文明施工，增强全体施工人员防噪声扰民的自觉意识。少用哨子、笛等指挥作业，最低限度减少噪声扰民。</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④个人防护</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单位应合理安排工作人员轮流操作产生高强噪声的施工机械，减少接触高噪声的时间，或穿插安排高噪声和低噪声的工作。加强对施工人员的个人防护，对高噪声设备附近工作的施工人员，采取配备、使用耳塞、耳机、防声头盔等防噪用具。</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⑤施工管理</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施工管理是减噪措施有效实施的保证。施工期间施工单位应派安环人员定期巡逻，保证各项措施实施；同时设热线投诉电话，接受噪音扰民投诉，并对投诉情况进行积极治理或严格地限制作业时间。</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2）运输噪声污染防治措施</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本项目所需原材料均外购，土方、弃渣及建筑垃圾运输时利用现有道路。环评要求在进行物料运输过程中，施工单位应采取下列措施以减小对两侧敏感目标的影响：</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①选用符合《机动车辆允许噪声》（GB1495—79）标准的施工车辆，禁止不符合国家噪声排放标准的运输车辆进入工区。</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②减少夜间运输量，限制车速，经过居民区时应限速，对运输、施工车辆定期维修、养护，减少或杜绝鸣笛。</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fldChar w:fldCharType="begin"/>
            </w:r>
            <w:r>
              <w:rPr>
                <w:rFonts w:hint="default" w:ascii="Times New Roman" w:hAnsi="Times New Roman" w:eastAsia="宋体" w:cs="Times New Roman"/>
                <w:sz w:val="24"/>
                <w:szCs w:val="24"/>
                <w:highlight w:val="none"/>
              </w:rPr>
              <w:instrText xml:space="preserve"> = 3 \* GB3 </w:instrText>
            </w:r>
            <w:r>
              <w:rPr>
                <w:rFonts w:hint="default" w:ascii="Times New Roman" w:hAnsi="Times New Roman" w:eastAsia="宋体" w:cs="Times New Roman"/>
                <w:sz w:val="24"/>
                <w:szCs w:val="24"/>
                <w:highlight w:val="none"/>
              </w:rPr>
              <w:fldChar w:fldCharType="separate"/>
            </w:r>
            <w:r>
              <w:rPr>
                <w:rFonts w:hint="default" w:ascii="Times New Roman" w:hAnsi="Times New Roman" w:eastAsia="宋体" w:cs="Times New Roman"/>
                <w:sz w:val="24"/>
                <w:szCs w:val="24"/>
                <w:highlight w:val="none"/>
              </w:rPr>
              <w:t>③</w:t>
            </w:r>
            <w:r>
              <w:rPr>
                <w:rFonts w:hint="default" w:ascii="Times New Roman" w:hAnsi="Times New Roman" w:eastAsia="宋体" w:cs="Times New Roman"/>
                <w:sz w:val="24"/>
                <w:szCs w:val="24"/>
                <w:highlight w:val="none"/>
              </w:rPr>
              <w:fldChar w:fldCharType="end"/>
            </w:r>
            <w:r>
              <w:rPr>
                <w:rFonts w:hint="default" w:ascii="Times New Roman" w:hAnsi="Times New Roman" w:eastAsia="宋体" w:cs="Times New Roman"/>
                <w:sz w:val="24"/>
                <w:szCs w:val="24"/>
                <w:highlight w:val="none"/>
              </w:rPr>
              <w:t>加强施工期间道路交通的管理，保持道路畅通也是减缓施工期交通噪声影响的重要手段。</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highlight w:val="none"/>
              </w:rPr>
            </w:pP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color w:val="auto"/>
                <w:sz w:val="24"/>
                <w:szCs w:val="24"/>
                <w:highlight w:val="none"/>
                <w:lang w:eastAsia="zh-CN"/>
              </w:rPr>
              <w:t>施工期</w:t>
            </w:r>
            <w:r>
              <w:rPr>
                <w:rFonts w:hint="default" w:ascii="Times New Roman" w:hAnsi="Times New Roman" w:eastAsia="宋体" w:cs="Times New Roman"/>
                <w:color w:val="auto"/>
                <w:sz w:val="24"/>
                <w:szCs w:val="24"/>
                <w:highlight w:val="none"/>
              </w:rPr>
              <w:t>噪声</w:t>
            </w:r>
            <w:r>
              <w:rPr>
                <w:rFonts w:hint="default" w:ascii="Times New Roman" w:hAnsi="Times New Roman" w:eastAsia="宋体" w:cs="Times New Roman"/>
                <w:color w:val="auto"/>
                <w:sz w:val="24"/>
                <w:szCs w:val="24"/>
                <w:highlight w:val="none"/>
                <w:lang w:eastAsia="zh-CN"/>
              </w:rPr>
              <w:t>对周边居民区影响及</w:t>
            </w:r>
            <w:r>
              <w:rPr>
                <w:rFonts w:hint="default" w:ascii="Times New Roman" w:hAnsi="Times New Roman" w:eastAsia="宋体" w:cs="Times New Roman"/>
                <w:color w:val="auto"/>
                <w:sz w:val="24"/>
                <w:szCs w:val="24"/>
                <w:highlight w:val="none"/>
              </w:rPr>
              <w:t>防治措施</w:t>
            </w:r>
          </w:p>
          <w:p>
            <w:pPr>
              <w:keepNext w:val="0"/>
              <w:keepLines w:val="0"/>
              <w:pageBreakBefore w:val="0"/>
              <w:kinsoku/>
              <w:wordWrap/>
              <w:overflowPunct/>
              <w:topLinePunct w:val="0"/>
              <w:autoSpaceDE/>
              <w:autoSpaceDN/>
              <w:bidi w:val="0"/>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本项目建设地点周边为居民区，施工期会对周围居民住宅造成一定噪声影响。环评要求建设单位施工时设置围挡，且施工机械尽量远离居民住宅。在施工设备的选择上要选择低噪设备，对设备进行定期维护保证设备运行良好。</w:t>
            </w:r>
            <w:r>
              <w:rPr>
                <w:rFonts w:hint="default" w:ascii="Times New Roman" w:hAnsi="Times New Roman" w:eastAsia="宋体" w:cs="Times New Roman"/>
                <w:sz w:val="24"/>
                <w:szCs w:val="24"/>
                <w:highlight w:val="none"/>
              </w:rPr>
              <w:t>环评规定严禁高噪音、高振动的设备在中午或夜间休息时间作业，根据《建筑施工场界环境噪声排放标准》（GB12523-2011）的规定，施工噪声限值昼间70dB（A），夜间55dB（A），施工单位在严格实施上述措施后可最大限度降低施工期噪声对周围敏感目标的影响。</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综上，施工期噪声会对周围环境产生一定的不利影响，但施工期噪声影响是短暂的，一旦施工活动结束，施工噪声也就随之结束。施工期间通过合理安排施工作业时间，采用低噪声设备，加强运输车辆的管理等措施，可以减轻施工噪声对周围环境的影响。</w:t>
            </w:r>
          </w:p>
          <w:p>
            <w:pPr>
              <w:keepNext w:val="0"/>
              <w:keepLines w:val="0"/>
              <w:pageBreakBefore w:val="0"/>
              <w:kinsoku/>
              <w:wordWrap/>
              <w:overflowPunct/>
              <w:topLinePunct w:val="0"/>
              <w:autoSpaceDE/>
              <w:autoSpaceDN/>
              <w:bidi w:val="0"/>
              <w:spacing w:line="420" w:lineRule="exact"/>
              <w:ind w:firstLine="480" w:firstLineChars="200"/>
              <w:contextualSpacing/>
              <w:textAlignment w:val="auto"/>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四</w:t>
            </w:r>
            <w:r>
              <w:rPr>
                <w:rFonts w:hint="default" w:ascii="Times New Roman" w:hAnsi="Times New Roman" w:eastAsia="宋体" w:cs="Times New Roman"/>
                <w:sz w:val="24"/>
                <w:szCs w:val="24"/>
                <w:highlight w:val="none"/>
              </w:rPr>
              <w:t>、固体废物环境影响及防治措施分析</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color w:val="auto"/>
                <w:kern w:val="0"/>
                <w:szCs w:val="24"/>
                <w:highlight w:val="none"/>
                <w:lang w:val="en-US" w:eastAsia="zh-CN"/>
              </w:rPr>
              <w:t>1</w:t>
            </w:r>
            <w:r>
              <w:rPr>
                <w:rFonts w:hint="default" w:ascii="Times New Roman" w:hAnsi="Times New Roman" w:eastAsia="宋体" w:cs="Times New Roman"/>
                <w:color w:val="auto"/>
                <w:kern w:val="0"/>
                <w:szCs w:val="24"/>
                <w:highlight w:val="none"/>
              </w:rPr>
              <w:t>、</w:t>
            </w:r>
            <w:r>
              <w:rPr>
                <w:rFonts w:hint="default" w:ascii="Times New Roman" w:hAnsi="Times New Roman" w:eastAsia="宋体" w:cs="Times New Roman"/>
                <w:color w:val="auto"/>
                <w:kern w:val="0"/>
                <w:szCs w:val="24"/>
                <w:highlight w:val="none"/>
                <w:lang w:eastAsia="zh-CN"/>
              </w:rPr>
              <w:t>弃土石方</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w:t>
            </w:r>
            <w:r>
              <w:rPr>
                <w:rFonts w:hint="default" w:ascii="Times New Roman" w:hAnsi="Times New Roman" w:eastAsia="宋体" w:cs="Times New Roman"/>
                <w:color w:val="auto"/>
                <w:sz w:val="24"/>
                <w:szCs w:val="24"/>
                <w:highlight w:val="none"/>
                <w:lang w:eastAsia="zh-CN"/>
              </w:rPr>
              <w:t>下穿铁路框架桥部分</w:t>
            </w:r>
            <w:r>
              <w:rPr>
                <w:rFonts w:hint="eastAsia" w:cs="Times New Roman"/>
                <w:color w:val="auto"/>
                <w:sz w:val="24"/>
                <w:szCs w:val="24"/>
                <w:highlight w:val="none"/>
                <w:lang w:eastAsia="zh-CN"/>
              </w:rPr>
              <w:t>挖</w:t>
            </w:r>
            <w:r>
              <w:rPr>
                <w:rFonts w:hint="default" w:ascii="Times New Roman" w:hAnsi="Times New Roman" w:eastAsia="宋体" w:cs="Times New Roman"/>
                <w:color w:val="auto"/>
                <w:sz w:val="24"/>
                <w:szCs w:val="24"/>
                <w:highlight w:val="none"/>
                <w:lang w:eastAsia="zh-CN"/>
              </w:rPr>
              <w:t>土方</w:t>
            </w:r>
            <w:r>
              <w:rPr>
                <w:rFonts w:hint="default" w:ascii="Times New Roman" w:hAnsi="Times New Roman" w:eastAsia="宋体" w:cs="Times New Roman"/>
                <w:color w:val="auto"/>
                <w:sz w:val="24"/>
                <w:szCs w:val="24"/>
                <w:highlight w:val="none"/>
                <w:lang w:val="en-US" w:eastAsia="zh-CN"/>
              </w:rPr>
              <w:t>2025m³，上跨铁路立交桥部分</w:t>
            </w:r>
            <w:r>
              <w:rPr>
                <w:rFonts w:hint="eastAsia" w:cs="Times New Roman"/>
                <w:color w:val="auto"/>
                <w:sz w:val="24"/>
                <w:szCs w:val="24"/>
                <w:highlight w:val="none"/>
                <w:lang w:val="en-US" w:eastAsia="zh-CN"/>
              </w:rPr>
              <w:t>挖</w:t>
            </w:r>
            <w:r>
              <w:rPr>
                <w:rFonts w:hint="default" w:ascii="Times New Roman" w:hAnsi="Times New Roman" w:eastAsia="宋体" w:cs="Times New Roman"/>
                <w:color w:val="auto"/>
                <w:sz w:val="24"/>
                <w:szCs w:val="24"/>
                <w:highlight w:val="none"/>
                <w:lang w:val="en-US" w:eastAsia="zh-CN"/>
              </w:rPr>
              <w:t>土方1510m³，弃石方60m³，填</w:t>
            </w:r>
            <w:r>
              <w:rPr>
                <w:rFonts w:hint="eastAsia" w:cs="Times New Roman"/>
                <w:color w:val="auto"/>
                <w:sz w:val="24"/>
                <w:szCs w:val="24"/>
                <w:highlight w:val="none"/>
                <w:lang w:val="en-US" w:eastAsia="zh-CN"/>
              </w:rPr>
              <w:t>土</w:t>
            </w:r>
            <w:r>
              <w:rPr>
                <w:rFonts w:hint="default" w:ascii="Times New Roman" w:hAnsi="Times New Roman" w:eastAsia="宋体" w:cs="Times New Roman"/>
                <w:color w:val="auto"/>
                <w:sz w:val="24"/>
                <w:szCs w:val="24"/>
                <w:highlight w:val="none"/>
                <w:lang w:val="en-US" w:eastAsia="zh-CN"/>
              </w:rPr>
              <w:t>方4542m³，</w:t>
            </w:r>
            <w:r>
              <w:rPr>
                <w:rFonts w:hint="eastAsia" w:cs="Times New Roman"/>
                <w:color w:val="auto"/>
                <w:sz w:val="24"/>
                <w:szCs w:val="24"/>
                <w:highlight w:val="none"/>
                <w:lang w:val="en-US" w:eastAsia="zh-CN"/>
              </w:rPr>
              <w:t>项目外购土方1007</w:t>
            </w:r>
            <w:r>
              <w:rPr>
                <w:rFonts w:hint="default" w:ascii="Times New Roman" w:hAnsi="Times New Roman" w:eastAsia="宋体" w:cs="Times New Roman"/>
                <w:color w:val="auto"/>
                <w:sz w:val="24"/>
                <w:szCs w:val="24"/>
                <w:highlight w:val="none"/>
                <w:lang w:val="en-US" w:eastAsia="zh-CN"/>
              </w:rPr>
              <w:t>m³，因下穿铁路框架桥及上跨铁路立交桥工期一致，</w:t>
            </w:r>
            <w:r>
              <w:rPr>
                <w:rFonts w:hint="default" w:ascii="Times New Roman" w:hAnsi="Times New Roman" w:eastAsia="宋体" w:cs="Times New Roman"/>
                <w:color w:val="auto"/>
                <w:sz w:val="24"/>
                <w:szCs w:val="24"/>
                <w:highlight w:val="none"/>
              </w:rPr>
              <w:t>施工过程中的挖</w:t>
            </w:r>
            <w:r>
              <w:rPr>
                <w:rFonts w:hint="eastAsia" w:cs="Times New Roman"/>
                <w:color w:val="auto"/>
                <w:sz w:val="24"/>
                <w:szCs w:val="24"/>
                <w:highlight w:val="none"/>
                <w:lang w:eastAsia="zh-CN"/>
              </w:rPr>
              <w:t>土</w:t>
            </w:r>
            <w:r>
              <w:rPr>
                <w:rFonts w:hint="default" w:ascii="Times New Roman" w:hAnsi="Times New Roman" w:eastAsia="宋体" w:cs="Times New Roman"/>
                <w:color w:val="auto"/>
                <w:sz w:val="24"/>
                <w:szCs w:val="24"/>
                <w:highlight w:val="none"/>
              </w:rPr>
              <w:t>方全部回填，无多余弃土方。</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lang w:val="en-US" w:eastAsia="zh-CN"/>
              </w:rPr>
              <w:t>2</w:t>
            </w:r>
            <w:r>
              <w:rPr>
                <w:rFonts w:hint="default" w:ascii="Times New Roman" w:hAnsi="Times New Roman" w:eastAsia="宋体" w:cs="Times New Roman"/>
                <w:color w:val="auto"/>
                <w:kern w:val="0"/>
                <w:szCs w:val="24"/>
                <w:highlight w:val="none"/>
              </w:rPr>
              <w:t>、建筑垃圾</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00B0F0"/>
                <w:sz w:val="24"/>
                <w:szCs w:val="24"/>
                <w:highlight w:val="none"/>
                <w:lang w:eastAsia="zh-CN"/>
              </w:rPr>
            </w:pPr>
            <w:r>
              <w:rPr>
                <w:rFonts w:hint="default" w:ascii="Times New Roman" w:hAnsi="Times New Roman" w:eastAsia="宋体" w:cs="Times New Roman"/>
                <w:color w:val="auto"/>
                <w:sz w:val="24"/>
                <w:szCs w:val="24"/>
                <w:highlight w:val="none"/>
                <w:lang w:eastAsia="zh-CN"/>
              </w:rPr>
              <w:t>本工程产生的建筑垃圾主要包括拆除原有道口和道口房产生的建筑垃圾、清除地表垃圾及道路工程中产生的路面废料等。其中拆除原有设施产生建筑垃圾</w:t>
            </w:r>
            <w:r>
              <w:rPr>
                <w:rFonts w:hint="default" w:ascii="Times New Roman" w:hAnsi="Times New Roman" w:eastAsia="宋体" w:cs="Times New Roman"/>
                <w:color w:val="auto"/>
                <w:sz w:val="24"/>
                <w:szCs w:val="24"/>
                <w:highlight w:val="none"/>
                <w:lang w:val="en-US" w:eastAsia="zh-CN"/>
              </w:rPr>
              <w:t>17t，清理垃圾及道路工程路面废料5t，共计22t。可回用的建筑垃圾要回收利用，</w:t>
            </w:r>
            <w:r>
              <w:rPr>
                <w:rFonts w:hint="default" w:ascii="Times New Roman" w:hAnsi="Times New Roman" w:eastAsia="宋体" w:cs="Times New Roman"/>
                <w:color w:val="auto"/>
                <w:sz w:val="24"/>
                <w:szCs w:val="24"/>
                <w:highlight w:val="none"/>
                <w:lang w:eastAsia="zh-CN"/>
              </w:rPr>
              <w:t>不可回用的建筑垃圾和弃石方一起运送至宁武县建筑垃圾填埋场。</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rPr>
              <w:t>在清理建筑垃圾过程中采取以下防治措施：</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lang w:eastAsia="zh-CN"/>
              </w:rPr>
              <w:t>①</w:t>
            </w:r>
            <w:r>
              <w:rPr>
                <w:rFonts w:hint="default" w:ascii="Times New Roman" w:hAnsi="Times New Roman" w:eastAsia="宋体" w:cs="Times New Roman"/>
                <w:color w:val="auto"/>
                <w:kern w:val="0"/>
                <w:szCs w:val="24"/>
                <w:highlight w:val="none"/>
              </w:rPr>
              <w:t>建筑垃圾首先考虑回收利用，可利用的材料供给周边地区修补道路使用；不能回收利用的集中收集，及时运送至</w:t>
            </w:r>
            <w:r>
              <w:rPr>
                <w:rFonts w:hint="default" w:ascii="Times New Roman" w:hAnsi="Times New Roman" w:eastAsia="宋体" w:cs="Times New Roman"/>
                <w:color w:val="auto"/>
                <w:kern w:val="0"/>
                <w:szCs w:val="24"/>
                <w:highlight w:val="none"/>
                <w:lang w:eastAsia="zh-CN"/>
              </w:rPr>
              <w:t>宁武县</w:t>
            </w:r>
            <w:r>
              <w:rPr>
                <w:rFonts w:hint="default" w:ascii="Times New Roman" w:hAnsi="Times New Roman" w:eastAsia="宋体" w:cs="Times New Roman"/>
                <w:color w:val="auto"/>
                <w:kern w:val="0"/>
                <w:szCs w:val="24"/>
                <w:highlight w:val="none"/>
              </w:rPr>
              <w:t>建筑垃圾填埋场进行处理。</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lang w:eastAsia="zh-CN"/>
              </w:rPr>
              <w:t>②</w:t>
            </w:r>
            <w:r>
              <w:rPr>
                <w:rFonts w:hint="default" w:ascii="Times New Roman" w:hAnsi="Times New Roman" w:eastAsia="宋体" w:cs="Times New Roman"/>
                <w:color w:val="auto"/>
                <w:kern w:val="0"/>
                <w:szCs w:val="24"/>
                <w:highlight w:val="none"/>
              </w:rPr>
              <w:t>建设单位在施工结束之后对所有施工工作面和活动区进行检查，将收集的固体废物统一收集处理。</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lang w:eastAsia="zh-CN"/>
              </w:rPr>
              <w:t>③</w:t>
            </w:r>
            <w:r>
              <w:rPr>
                <w:rFonts w:hint="default" w:ascii="Times New Roman" w:hAnsi="Times New Roman" w:eastAsia="宋体" w:cs="Times New Roman"/>
                <w:color w:val="auto"/>
                <w:kern w:val="0"/>
                <w:szCs w:val="24"/>
                <w:highlight w:val="none"/>
              </w:rPr>
              <w:t>建筑垃圾不能及时综合利用的采用彩布条覆盖，减少水土流失对地表水体造成污染。</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lang w:val="en-US" w:eastAsia="zh-CN"/>
              </w:rPr>
              <w:t>3</w:t>
            </w:r>
            <w:r>
              <w:rPr>
                <w:rFonts w:hint="default" w:ascii="Times New Roman" w:hAnsi="Times New Roman" w:eastAsia="宋体" w:cs="Times New Roman"/>
                <w:color w:val="auto"/>
                <w:kern w:val="0"/>
                <w:szCs w:val="24"/>
                <w:highlight w:val="none"/>
              </w:rPr>
              <w:t>、生活垃圾</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rPr>
              <w:t>本项目施工期施工人员约30人，施工人员生活垃圾产生量约0.5kg/人·d，生活垃圾产生量为15kg/d。本项目租用附近村民民房，不设施工营地，生活垃圾集中收集至</w:t>
            </w:r>
            <w:r>
              <w:rPr>
                <w:rFonts w:hint="default" w:ascii="Times New Roman" w:hAnsi="Times New Roman" w:eastAsia="宋体" w:cs="Times New Roman"/>
                <w:color w:val="auto"/>
                <w:kern w:val="0"/>
                <w:szCs w:val="24"/>
                <w:highlight w:val="none"/>
                <w:lang w:eastAsia="zh-CN"/>
              </w:rPr>
              <w:t>生活垃圾收集桶</w:t>
            </w:r>
            <w:r>
              <w:rPr>
                <w:rFonts w:hint="default" w:ascii="Times New Roman" w:hAnsi="Times New Roman" w:eastAsia="宋体" w:cs="Times New Roman"/>
                <w:color w:val="auto"/>
                <w:kern w:val="0"/>
                <w:szCs w:val="24"/>
                <w:highlight w:val="none"/>
              </w:rPr>
              <w:t>，交环卫部门指定地点处理。</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ascii="Times New Roman" w:hAnsi="Times New Roman" w:eastAsia="宋体" w:cs="Times New Roman"/>
                <w:color w:val="auto"/>
                <w:kern w:val="0"/>
                <w:szCs w:val="24"/>
                <w:highlight w:val="none"/>
              </w:rPr>
            </w:pPr>
            <w:r>
              <w:rPr>
                <w:rFonts w:hint="default" w:ascii="Times New Roman" w:hAnsi="Times New Roman" w:eastAsia="宋体" w:cs="Times New Roman"/>
                <w:color w:val="auto"/>
                <w:kern w:val="0"/>
                <w:szCs w:val="24"/>
                <w:highlight w:val="none"/>
              </w:rPr>
              <w:t>本项目施工期固体废物均得到合理处置，对区域环境影响较小。</w:t>
            </w:r>
          </w:p>
          <w:p>
            <w:pPr>
              <w:keepNext w:val="0"/>
              <w:keepLines w:val="0"/>
              <w:pageBreakBefore w:val="0"/>
              <w:kinsoku/>
              <w:wordWrap/>
              <w:overflowPunct/>
              <w:topLinePunct w:val="0"/>
              <w:autoSpaceDE/>
              <w:autoSpaceDN/>
              <w:bidi w:val="0"/>
              <w:spacing w:line="420" w:lineRule="exact"/>
              <w:ind w:firstLine="480" w:firstLineChars="200"/>
              <w:contextualSpacing/>
              <w:textAlignment w:val="auto"/>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五</w:t>
            </w:r>
            <w:r>
              <w:rPr>
                <w:rFonts w:hint="default" w:ascii="Times New Roman" w:hAnsi="Times New Roman" w:eastAsia="宋体" w:cs="Times New Roman"/>
                <w:sz w:val="24"/>
                <w:szCs w:val="24"/>
                <w:highlight w:val="none"/>
              </w:rPr>
              <w:t>、施工期生态环境影响分析</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1、工程占地对土地利用的影响分析</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施工营地租用附近村民的民房，施工便道利用已有道路，不新建施工道路；项目的混凝土工程采取外购商品混凝土，不需要设混凝土拌合场地；</w:t>
            </w:r>
            <w:r>
              <w:rPr>
                <w:rFonts w:hint="default" w:ascii="Times New Roman" w:hAnsi="Times New Roman" w:eastAsia="宋体" w:cs="Times New Roman"/>
                <w:spacing w:val="4"/>
                <w:sz w:val="24"/>
                <w:szCs w:val="22"/>
                <w:highlight w:val="none"/>
              </w:rPr>
              <w:t>物料堆场设置在工程占地范围内</w:t>
            </w:r>
            <w:r>
              <w:rPr>
                <w:rFonts w:hint="default" w:ascii="Times New Roman" w:hAnsi="Times New Roman" w:eastAsia="宋体" w:cs="Times New Roman"/>
                <w:sz w:val="24"/>
                <w:szCs w:val="24"/>
                <w:highlight w:val="none"/>
              </w:rPr>
              <w:t>。施工场地的环境影响是暂时性的，施工结束后，临时占地的影响将逐步消除。</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2、工程对野生动物、植物的影响</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本项目桥梁沿线地区没有自然保护区，没有珍稀、濒危动植物分布</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rPr>
              <w:t>附近多为开发程度极高的区域，沿线附近基本无野生动物活动，主要是一些适应这种环境的常见种类。因此，桥梁施工对野生动物种群、数量不会有大的影响。</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rPr>
              <w:t xml:space="preserve">、生态减缓和恢复措施 </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根据现状调查、工程影响分析，评价要求必须采取以下生态保护措施：</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a 项目施工过程中，尽可能减少临时占地，把项目建设引起的植被损失降至最低限度。 </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 xml:space="preserve">b </w:t>
            </w:r>
            <w:r>
              <w:rPr>
                <w:rFonts w:hint="default" w:ascii="Times New Roman" w:hAnsi="Times New Roman" w:eastAsia="宋体" w:cs="Times New Roman"/>
                <w:sz w:val="24"/>
                <w:szCs w:val="24"/>
                <w:highlight w:val="none"/>
              </w:rPr>
              <w:t>实行全过程管理，尤其要重视施工期环境管理，并做好环境监理工作。在落实评价提出的各项污染防治措施和生态减缓恢复措施后，可将施工期的水土流失和生态破坏程度降至最低。</w:t>
            </w:r>
            <w:r>
              <w:rPr>
                <w:rFonts w:hint="default" w:ascii="Times New Roman" w:hAnsi="Times New Roman" w:eastAsia="宋体" w:cs="Times New Roman"/>
                <w:sz w:val="24"/>
                <w:szCs w:val="24"/>
                <w:highlight w:val="none"/>
                <w:lang w:val="en-US" w:eastAsia="zh-CN"/>
              </w:rPr>
              <w:t xml:space="preserve"> </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c施工要周密安排，尽可能缩短工期，减少施工期对植被的不利影响，加强对路基排水及施工过程的管理。</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d 挖出的土方要及时用于填方或运走，不得长时间堆放，开挖前或干燥天气要对开采面适当喷洒水，减缓松散干土飞扬等；对临时堆存的弃土石要采取覆盖措施。</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、其他</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项目建设施工过程中应加强管理，严格按照城市规划批准的方案实施建设，施工时要严格划定施工区域，将施工场地面积控制在最低限度，要严格控制施工人员的活动范围，将活动界限控制在临时占地界限以内。</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六</w:t>
            </w:r>
            <w:r>
              <w:rPr>
                <w:rFonts w:hint="default" w:ascii="Times New Roman" w:hAnsi="Times New Roman" w:eastAsia="宋体" w:cs="Times New Roman"/>
                <w:sz w:val="24"/>
                <w:szCs w:val="24"/>
                <w:highlight w:val="none"/>
                <w:lang w:eastAsia="zh-CN"/>
              </w:rPr>
              <w:t>、工程</w:t>
            </w:r>
            <w:r>
              <w:rPr>
                <w:rFonts w:hint="default" w:ascii="Times New Roman" w:hAnsi="Times New Roman" w:eastAsia="宋体" w:cs="Times New Roman"/>
                <w:sz w:val="24"/>
                <w:szCs w:val="24"/>
                <w:highlight w:val="none"/>
              </w:rPr>
              <w:t>对</w:t>
            </w:r>
            <w:r>
              <w:rPr>
                <w:rFonts w:hint="default" w:ascii="Times New Roman" w:hAnsi="Times New Roman" w:eastAsia="宋体" w:cs="Times New Roman"/>
                <w:sz w:val="24"/>
                <w:szCs w:val="24"/>
                <w:highlight w:val="none"/>
                <w:lang w:eastAsia="zh-CN"/>
              </w:rPr>
              <w:t>宁岢线</w:t>
            </w:r>
            <w:r>
              <w:rPr>
                <w:rFonts w:hint="default" w:ascii="Times New Roman" w:hAnsi="Times New Roman" w:eastAsia="宋体" w:cs="Times New Roman"/>
                <w:sz w:val="24"/>
                <w:szCs w:val="24"/>
                <w:highlight w:val="none"/>
              </w:rPr>
              <w:t>的影响</w:t>
            </w:r>
          </w:p>
          <w:p>
            <w:pPr>
              <w:keepNext w:val="0"/>
              <w:keepLines w:val="0"/>
              <w:pageBreakBefore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eastAsia="zh-CN"/>
              </w:rPr>
              <w:t>宁岢线为货运铁路，本项目可能对宁岢线造成的影响为施工期产生的废水和固体废物。本项目施工期会产生一定施工废水，</w:t>
            </w:r>
            <w:r>
              <w:rPr>
                <w:rFonts w:hint="default" w:ascii="Times New Roman" w:hAnsi="Times New Roman" w:eastAsia="宋体" w:cs="Times New Roman"/>
                <w:color w:val="auto"/>
                <w:sz w:val="24"/>
                <w:highlight w:val="none"/>
              </w:rPr>
              <w:t>施工场地设置简易沉淀池，废水经沉淀后回用</w:t>
            </w:r>
            <w:r>
              <w:rPr>
                <w:rFonts w:hint="default" w:ascii="Times New Roman" w:hAnsi="Times New Roman" w:eastAsia="宋体" w:cs="Times New Roman"/>
                <w:color w:val="auto"/>
                <w:sz w:val="24"/>
                <w:highlight w:val="none"/>
                <w:lang w:eastAsia="zh-CN"/>
              </w:rPr>
              <w:t>，禁止倾倒泼洒至宁岢线。本项目施工期产生的固体废物主要是建筑垃圾和生活垃圾，在指定地点集中收集后统一处理，不得随意堆放倾倒。采取以上措施后，本项目施工期不会对宁岢线的运营造成影响。</w:t>
            </w:r>
          </w:p>
          <w:p>
            <w:pPr>
              <w:keepNext w:val="0"/>
              <w:keepLines w:val="0"/>
              <w:pageBreakBefore w:val="0"/>
              <w:kinsoku/>
              <w:wordWrap/>
              <w:overflowPunct/>
              <w:topLinePunct w:val="0"/>
              <w:autoSpaceDE/>
              <w:autoSpaceDN/>
              <w:bidi w:val="0"/>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七</w:t>
            </w:r>
            <w:r>
              <w:rPr>
                <w:rFonts w:hint="default" w:ascii="Times New Roman" w:hAnsi="Times New Roman" w:eastAsia="宋体" w:cs="Times New Roman"/>
                <w:sz w:val="24"/>
                <w:szCs w:val="24"/>
                <w:highlight w:val="none"/>
              </w:rPr>
              <w:t>、施工过程的环境管理</w:t>
            </w:r>
          </w:p>
          <w:p>
            <w:pPr>
              <w:keepNext w:val="0"/>
              <w:keepLines w:val="0"/>
              <w:pageBreakBefore w:val="0"/>
              <w:kinsoku/>
              <w:wordWrap/>
              <w:overflowPunct/>
              <w:topLinePunct w:val="0"/>
              <w:autoSpaceDE/>
              <w:autoSpaceDN/>
              <w:bidi w:val="0"/>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期环境监管主要是监督施工单位在项目建设过程中是否严格遵守国家和地方相关环境保护程序、法规和标准，保证施工现场噪声、扬尘、污废水、建筑垃圾等排放能够满足排放标准要求。本项目施工期主要污染源是大气污染和噪声污染，同时占地、土石方开挖活动等建设活动易加剧当地水土流失，应加强大气污染源及噪声监管。</w:t>
            </w:r>
          </w:p>
          <w:p>
            <w:pPr>
              <w:keepNext w:val="0"/>
              <w:keepLines w:val="0"/>
              <w:pageBreakBefore w:val="0"/>
              <w:kinsoku/>
              <w:wordWrap/>
              <w:overflowPunct/>
              <w:topLinePunct w:val="0"/>
              <w:autoSpaceDE/>
              <w:autoSpaceDN/>
              <w:bidi w:val="0"/>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根据施工过程环境监管的要求，结合项目的特点，确定施工过程的环境监管内容，施工过程环境监管见表</w:t>
            </w:r>
            <w:r>
              <w:rPr>
                <w:rFonts w:hint="default" w:ascii="Times New Roman" w:hAnsi="Times New Roman" w:eastAsia="宋体" w:cs="Times New Roman"/>
                <w:sz w:val="24"/>
                <w:szCs w:val="24"/>
                <w:highlight w:val="none"/>
                <w:lang w:val="en-US" w:eastAsia="zh-CN"/>
              </w:rPr>
              <w:t>2</w:t>
            </w:r>
            <w:r>
              <w:rPr>
                <w:rFonts w:hint="eastAsia" w:cs="Times New Roman"/>
                <w:sz w:val="24"/>
                <w:szCs w:val="24"/>
                <w:highlight w:val="none"/>
                <w:lang w:val="en-US" w:eastAsia="zh-CN"/>
              </w:rPr>
              <w:t>6</w:t>
            </w:r>
            <w:r>
              <w:rPr>
                <w:rFonts w:hint="default" w:ascii="Times New Roman" w:hAnsi="Times New Roman" w:eastAsia="宋体" w:cs="Times New Roman"/>
                <w:sz w:val="24"/>
                <w:szCs w:val="24"/>
                <w:highlight w:val="none"/>
              </w:rPr>
              <w:t>。</w:t>
            </w:r>
          </w:p>
          <w:p>
            <w:pPr>
              <w:spacing w:line="46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default" w:ascii="Times New Roman" w:hAnsi="Times New Roman" w:eastAsia="宋体" w:cs="Times New Roman"/>
                <w:sz w:val="24"/>
                <w:szCs w:val="24"/>
                <w:highlight w:val="none"/>
                <w:lang w:val="en-US" w:eastAsia="zh-CN"/>
              </w:rPr>
              <w:t>2</w:t>
            </w:r>
            <w:r>
              <w:rPr>
                <w:rFonts w:hint="eastAsia" w:cs="Times New Roman"/>
                <w:sz w:val="24"/>
                <w:szCs w:val="24"/>
                <w:highlight w:val="none"/>
                <w:lang w:val="en-US" w:eastAsia="zh-CN"/>
              </w:rPr>
              <w:t>6</w:t>
            </w:r>
            <w:r>
              <w:rPr>
                <w:rFonts w:hint="default" w:ascii="Times New Roman" w:hAnsi="Times New Roman" w:eastAsia="宋体" w:cs="Times New Roman"/>
                <w:sz w:val="24"/>
                <w:szCs w:val="24"/>
                <w:highlight w:val="none"/>
              </w:rPr>
              <w:t xml:space="preserve">   </w:t>
            </w:r>
            <w:r>
              <w:rPr>
                <w:rFonts w:hint="default" w:ascii="Times New Roman" w:hAnsi="Times New Roman" w:eastAsia="宋体" w:cs="Times New Roman"/>
                <w:color w:val="auto"/>
                <w:sz w:val="24"/>
                <w:szCs w:val="24"/>
                <w:highlight w:val="none"/>
              </w:rPr>
              <w:t>施工过程环境监督管理表</w:t>
            </w:r>
          </w:p>
          <w:tbl>
            <w:tblPr>
              <w:tblStyle w:val="28"/>
              <w:tblW w:w="9050"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98"/>
              <w:gridCol w:w="1561"/>
              <w:gridCol w:w="679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9" w:hRule="atLeast"/>
                <w:jc w:val="center"/>
              </w:trPr>
              <w:tc>
                <w:tcPr>
                  <w:tcW w:w="69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序号</w:t>
                  </w:r>
                </w:p>
              </w:tc>
              <w:tc>
                <w:tcPr>
                  <w:tcW w:w="156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环境要素</w:t>
                  </w:r>
                </w:p>
              </w:tc>
              <w:tc>
                <w:tcPr>
                  <w:tcW w:w="679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监理内容</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9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1561" w:type="dxa"/>
                  <w:vAlign w:val="center"/>
                </w:tcPr>
                <w:p>
                  <w:pPr>
                    <w:spacing w:line="320" w:lineRule="exact"/>
                    <w:ind w:firstLine="210" w:firstLineChars="10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环境空气</w:t>
                  </w:r>
                </w:p>
              </w:tc>
              <w:tc>
                <w:tcPr>
                  <w:tcW w:w="6791" w:type="dxa"/>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按照山西省环境保护厅晋环发[2014]8号文</w:t>
                  </w:r>
                  <w:r>
                    <w:rPr>
                      <w:rFonts w:hint="default" w:ascii="Times New Roman" w:hAnsi="Times New Roman" w:eastAsia="宋体" w:cs="Times New Roman"/>
                      <w:szCs w:val="21"/>
                      <w:highlight w:val="none"/>
                      <w:lang w:eastAsia="zh-CN"/>
                    </w:rPr>
                    <w:t>《</w:t>
                  </w:r>
                  <w:r>
                    <w:rPr>
                      <w:rFonts w:hint="default" w:ascii="Times New Roman" w:hAnsi="Times New Roman" w:eastAsia="宋体" w:cs="Times New Roman"/>
                      <w:szCs w:val="21"/>
                      <w:highlight w:val="none"/>
                    </w:rPr>
                    <w:t>关于对扬尘污染源进行综合整治的通知</w:t>
                  </w:r>
                  <w:r>
                    <w:rPr>
                      <w:rFonts w:hint="default" w:ascii="Times New Roman" w:hAnsi="Times New Roman" w:eastAsia="宋体" w:cs="Times New Roman"/>
                      <w:szCs w:val="21"/>
                      <w:highlight w:val="none"/>
                      <w:lang w:eastAsia="zh-CN"/>
                    </w:rPr>
                    <w:t>》</w:t>
                  </w:r>
                  <w:r>
                    <w:rPr>
                      <w:rFonts w:hint="default" w:ascii="Times New Roman" w:hAnsi="Times New Roman" w:eastAsia="宋体" w:cs="Times New Roman"/>
                      <w:szCs w:val="21"/>
                      <w:highlight w:val="none"/>
                    </w:rPr>
                    <w:t>、《关于印发山西省打赢蓝天保卫战</w:t>
                  </w:r>
                  <w:r>
                    <w:rPr>
                      <w:rFonts w:hint="default" w:ascii="Times New Roman" w:hAnsi="Times New Roman" w:eastAsia="宋体" w:cs="Times New Roman"/>
                      <w:szCs w:val="21"/>
                      <w:highlight w:val="none"/>
                      <w:lang w:val="en-US" w:eastAsia="zh-CN"/>
                    </w:rPr>
                    <w:t>2020年决战</w:t>
                  </w:r>
                  <w:r>
                    <w:rPr>
                      <w:rFonts w:hint="default" w:ascii="Times New Roman" w:hAnsi="Times New Roman" w:eastAsia="宋体" w:cs="Times New Roman"/>
                      <w:szCs w:val="21"/>
                      <w:highlight w:val="none"/>
                    </w:rPr>
                    <w:t>计划的通知》（晋</w:t>
                  </w:r>
                  <w:r>
                    <w:rPr>
                      <w:rFonts w:hint="default" w:ascii="Times New Roman" w:hAnsi="Times New Roman" w:eastAsia="宋体" w:cs="Times New Roman"/>
                      <w:szCs w:val="21"/>
                      <w:highlight w:val="none"/>
                      <w:lang w:eastAsia="zh-CN"/>
                    </w:rPr>
                    <w:t>政办发</w:t>
                  </w:r>
                  <w:r>
                    <w:rPr>
                      <w:rFonts w:hint="default" w:ascii="Times New Roman" w:hAnsi="Times New Roman" w:eastAsia="宋体" w:cs="Times New Roman"/>
                      <w:szCs w:val="21"/>
                      <w:highlight w:val="none"/>
                    </w:rPr>
                    <w:t>[20</w:t>
                  </w:r>
                  <w:r>
                    <w:rPr>
                      <w:rFonts w:hint="default" w:ascii="Times New Roman" w:hAnsi="Times New Roman" w:eastAsia="宋体" w:cs="Times New Roman"/>
                      <w:szCs w:val="21"/>
                      <w:highlight w:val="none"/>
                      <w:lang w:val="en-US" w:eastAsia="zh-CN"/>
                    </w:rPr>
                    <w:t>20</w:t>
                  </w:r>
                  <w:r>
                    <w:rPr>
                      <w:rFonts w:hint="default" w:ascii="Times New Roman" w:hAnsi="Times New Roman" w:eastAsia="宋体" w:cs="Times New Roman"/>
                      <w:szCs w:val="21"/>
                      <w:highlight w:val="none"/>
                    </w:rPr>
                    <w:t xml:space="preserve">] </w:t>
                  </w:r>
                  <w:r>
                    <w:rPr>
                      <w:rFonts w:hint="default" w:ascii="Times New Roman" w:hAnsi="Times New Roman" w:eastAsia="宋体" w:cs="Times New Roman"/>
                      <w:szCs w:val="21"/>
                      <w:highlight w:val="none"/>
                      <w:lang w:val="en-US" w:eastAsia="zh-CN"/>
                    </w:rPr>
                    <w:t>17</w:t>
                  </w:r>
                  <w:r>
                    <w:rPr>
                      <w:rFonts w:hint="default" w:ascii="Times New Roman" w:hAnsi="Times New Roman" w:eastAsia="宋体" w:cs="Times New Roman"/>
                      <w:szCs w:val="21"/>
                      <w:highlight w:val="none"/>
                    </w:rPr>
                    <w:t>号）</w:t>
                  </w:r>
                  <w:r>
                    <w:rPr>
                      <w:rFonts w:hint="default" w:ascii="Times New Roman" w:hAnsi="Times New Roman" w:eastAsia="宋体" w:cs="Times New Roman"/>
                      <w:szCs w:val="21"/>
                      <w:highlight w:val="none"/>
                      <w:lang w:eastAsia="zh-CN"/>
                    </w:rPr>
                    <w:t>、《忻州市人民政府办公室关于印发忻州市打赢蓝天保卫战2020年决战计划的通知》（忻政办发</w:t>
                  </w:r>
                  <w:r>
                    <w:rPr>
                      <w:rFonts w:hint="default" w:ascii="Times New Roman" w:hAnsi="Times New Roman" w:eastAsia="宋体" w:cs="Times New Roman"/>
                      <w:szCs w:val="21"/>
                      <w:highlight w:val="none"/>
                    </w:rPr>
                    <w:t>[20</w:t>
                  </w:r>
                  <w:r>
                    <w:rPr>
                      <w:rFonts w:hint="default" w:ascii="Times New Roman" w:hAnsi="Times New Roman" w:eastAsia="宋体" w:cs="Times New Roman"/>
                      <w:szCs w:val="21"/>
                      <w:highlight w:val="none"/>
                      <w:lang w:val="en-US" w:eastAsia="zh-CN"/>
                    </w:rPr>
                    <w:t>20</w:t>
                  </w:r>
                  <w:r>
                    <w:rPr>
                      <w:rFonts w:hint="default" w:ascii="Times New Roman" w:hAnsi="Times New Roman" w:eastAsia="宋体" w:cs="Times New Roman"/>
                      <w:szCs w:val="21"/>
                      <w:highlight w:val="none"/>
                    </w:rPr>
                    <w:t xml:space="preserve">] </w:t>
                  </w:r>
                  <w:r>
                    <w:rPr>
                      <w:rFonts w:hint="default" w:ascii="Times New Roman" w:hAnsi="Times New Roman" w:eastAsia="宋体" w:cs="Times New Roman"/>
                      <w:szCs w:val="21"/>
                      <w:highlight w:val="none"/>
                      <w:lang w:val="en-US" w:eastAsia="zh-CN"/>
                    </w:rPr>
                    <w:t>36</w:t>
                  </w:r>
                  <w:r>
                    <w:rPr>
                      <w:rFonts w:hint="default" w:ascii="Times New Roman" w:hAnsi="Times New Roman" w:eastAsia="宋体" w:cs="Times New Roman"/>
                      <w:szCs w:val="21"/>
                      <w:highlight w:val="none"/>
                    </w:rPr>
                    <w:t>号</w:t>
                  </w:r>
                  <w:r>
                    <w:rPr>
                      <w:rFonts w:hint="default" w:ascii="Times New Roman" w:hAnsi="Times New Roman" w:eastAsia="宋体" w:cs="Times New Roman"/>
                      <w:szCs w:val="21"/>
                      <w:highlight w:val="none"/>
                      <w:lang w:eastAsia="zh-CN"/>
                    </w:rPr>
                    <w:t>）</w:t>
                  </w:r>
                  <w:r>
                    <w:rPr>
                      <w:rFonts w:hint="default" w:ascii="Times New Roman" w:hAnsi="Times New Roman" w:eastAsia="宋体" w:cs="Times New Roman"/>
                      <w:szCs w:val="21"/>
                      <w:highlight w:val="none"/>
                    </w:rPr>
                    <w:t>等要求防治施工扬尘情况。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23" w:hRule="atLeast"/>
                <w:jc w:val="center"/>
              </w:trPr>
              <w:tc>
                <w:tcPr>
                  <w:tcW w:w="69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1561" w:type="dxa"/>
                  <w:vAlign w:val="center"/>
                </w:tcPr>
                <w:p>
                  <w:pPr>
                    <w:spacing w:line="320" w:lineRule="exact"/>
                    <w:ind w:firstLine="420" w:firstLineChars="200"/>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废水</w:t>
                  </w:r>
                </w:p>
              </w:tc>
              <w:tc>
                <w:tcPr>
                  <w:tcW w:w="6791" w:type="dxa"/>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w:t>
                  </w:r>
                  <w:r>
                    <w:rPr>
                      <w:rFonts w:hint="default" w:ascii="Times New Roman" w:hAnsi="Times New Roman" w:eastAsia="宋体" w:cs="Times New Roman"/>
                      <w:szCs w:val="21"/>
                      <w:highlight w:val="none"/>
                      <w:lang w:eastAsia="zh-CN"/>
                    </w:rPr>
                    <w:t>车辆冲洗废水</w:t>
                  </w:r>
                  <w:r>
                    <w:rPr>
                      <w:rFonts w:hint="default" w:ascii="Times New Roman" w:hAnsi="Times New Roman" w:eastAsia="宋体" w:cs="Times New Roman"/>
                      <w:szCs w:val="21"/>
                      <w:highlight w:val="none"/>
                    </w:rPr>
                    <w:t>经沉淀后回用，不得排入环境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9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w:t>
                  </w:r>
                </w:p>
              </w:tc>
              <w:tc>
                <w:tcPr>
                  <w:tcW w:w="156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6791" w:type="dxa"/>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低噪声施工机械的使用情况；夜间禁止施工情况；施工现场噪声控制的其它措施落实情况；施工噪声对周边居民的影响情况。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7" w:hRule="atLeast"/>
                <w:jc w:val="center"/>
              </w:trPr>
              <w:tc>
                <w:tcPr>
                  <w:tcW w:w="69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p>
              </w:tc>
              <w:tc>
                <w:tcPr>
                  <w:tcW w:w="156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固体废物</w:t>
                  </w:r>
                </w:p>
              </w:tc>
              <w:tc>
                <w:tcPr>
                  <w:tcW w:w="6791" w:type="dxa"/>
                  <w:vAlign w:val="center"/>
                </w:tcPr>
                <w:p>
                  <w:pPr>
                    <w:adjustRightInd w:val="0"/>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产生的</w:t>
                  </w:r>
                  <w:r>
                    <w:rPr>
                      <w:rFonts w:hint="default" w:ascii="Times New Roman" w:hAnsi="Times New Roman" w:eastAsia="宋体" w:cs="Times New Roman"/>
                      <w:szCs w:val="21"/>
                      <w:highlight w:val="none"/>
                      <w:lang w:eastAsia="zh-CN"/>
                    </w:rPr>
                    <w:t>建筑垃圾</w:t>
                  </w:r>
                  <w:r>
                    <w:rPr>
                      <w:rFonts w:hint="default" w:ascii="Times New Roman" w:hAnsi="Times New Roman" w:eastAsia="宋体" w:cs="Times New Roman"/>
                      <w:szCs w:val="21"/>
                      <w:highlight w:val="none"/>
                    </w:rPr>
                    <w:t>等运至</w:t>
                  </w:r>
                  <w:r>
                    <w:rPr>
                      <w:rFonts w:hint="default" w:ascii="Times New Roman" w:hAnsi="Times New Roman" w:eastAsia="宋体" w:cs="Times New Roman"/>
                      <w:szCs w:val="21"/>
                      <w:highlight w:val="none"/>
                      <w:lang w:eastAsia="zh-CN"/>
                    </w:rPr>
                    <w:t>宁武县</w:t>
                  </w:r>
                  <w:r>
                    <w:rPr>
                      <w:rFonts w:hint="default" w:ascii="Times New Roman" w:hAnsi="Times New Roman" w:eastAsia="宋体" w:cs="Times New Roman"/>
                      <w:szCs w:val="21"/>
                      <w:highlight w:val="none"/>
                    </w:rPr>
                    <w:t>指定的建筑垃圾填埋场；</w:t>
                  </w:r>
                </w:p>
                <w:p>
                  <w:pPr>
                    <w:adjustRightInd w:val="0"/>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生活垃圾</w:t>
                  </w:r>
                  <w:r>
                    <w:rPr>
                      <w:rFonts w:hint="default" w:ascii="Times New Roman" w:hAnsi="Times New Roman" w:eastAsia="宋体" w:cs="Times New Roman"/>
                      <w:szCs w:val="21"/>
                      <w:highlight w:val="none"/>
                      <w:lang w:eastAsia="zh-CN"/>
                    </w:rPr>
                    <w:t>收集至生活垃圾桶由环卫部门处理</w:t>
                  </w:r>
                  <w:r>
                    <w:rPr>
                      <w:rFonts w:hint="default" w:ascii="Times New Roman" w:hAnsi="Times New Roman" w:eastAsia="宋体" w:cs="Times New Roman"/>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05" w:hRule="atLeast"/>
                <w:jc w:val="center"/>
              </w:trPr>
              <w:tc>
                <w:tcPr>
                  <w:tcW w:w="69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156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生态保护</w:t>
                  </w:r>
                </w:p>
              </w:tc>
              <w:tc>
                <w:tcPr>
                  <w:tcW w:w="6791" w:type="dxa"/>
                  <w:vAlign w:val="center"/>
                </w:tcPr>
                <w:p>
                  <w:pPr>
                    <w:adjustRightInd w:val="0"/>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lang w:eastAsia="zh-CN"/>
                    </w:rPr>
                    <w:t>加强施工管理，减少水土流失</w:t>
                  </w:r>
                  <w:r>
                    <w:rPr>
                      <w:rFonts w:hint="default" w:ascii="Times New Roman" w:hAnsi="Times New Roman" w:eastAsia="宋体" w:cs="Times New Roman"/>
                      <w:szCs w:val="21"/>
                      <w:highlight w:val="none"/>
                    </w:rPr>
                    <w:t>；</w:t>
                  </w:r>
                </w:p>
                <w:p>
                  <w:pPr>
                    <w:adjustRightInd w:val="0"/>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加强对施工人员的环保教育工作；</w:t>
                  </w:r>
                </w:p>
                <w:p>
                  <w:pPr>
                    <w:adjustRightInd w:val="0"/>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将生态保护方案计入招标和合同条款，作为选用施工单位和对其进行考核的重要指标</w:t>
                  </w:r>
                </w:p>
              </w:tc>
            </w:tr>
          </w:tbl>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p>
          <w:p>
            <w:pPr>
              <w:spacing w:line="460" w:lineRule="exact"/>
              <w:jc w:val="left"/>
              <w:rPr>
                <w:rFonts w:hint="default" w:ascii="Times New Roman" w:hAnsi="Times New Roman" w:eastAsia="宋体" w:cs="Times New Roman"/>
                <w:b/>
                <w:sz w:val="30"/>
                <w:szCs w:val="30"/>
                <w:highlight w:val="none"/>
              </w:rPr>
            </w:pPr>
            <w:r>
              <w:rPr>
                <w:rFonts w:hint="default" w:ascii="Times New Roman" w:hAnsi="Times New Roman" w:eastAsia="宋体" w:cs="Times New Roman"/>
                <w:b/>
                <w:sz w:val="30"/>
                <w:szCs w:val="30"/>
                <w:highlight w:val="none"/>
              </w:rPr>
              <w:t>营运期环境影响分析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一、环境空气影响因素及治理措施分析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本项目下穿铁路框架桥部分营运期不会产生环境污染，上跨铁路立交桥部分</w:t>
            </w:r>
            <w:r>
              <w:rPr>
                <w:rFonts w:hint="default" w:ascii="Times New Roman" w:hAnsi="Times New Roman" w:eastAsia="宋体" w:cs="Times New Roman"/>
                <w:sz w:val="24"/>
                <w:szCs w:val="24"/>
                <w:highlight w:val="none"/>
              </w:rPr>
              <w:t>道路</w:t>
            </w:r>
            <w:r>
              <w:rPr>
                <w:rFonts w:hint="default" w:ascii="Times New Roman" w:hAnsi="Times New Roman" w:eastAsia="宋体" w:cs="Times New Roman"/>
                <w:sz w:val="24"/>
                <w:szCs w:val="24"/>
                <w:highlight w:val="none"/>
                <w:lang w:eastAsia="zh-CN"/>
              </w:rPr>
              <w:t>通行车辆</w:t>
            </w:r>
            <w:r>
              <w:rPr>
                <w:rFonts w:hint="default" w:ascii="Times New Roman" w:hAnsi="Times New Roman" w:eastAsia="宋体" w:cs="Times New Roman"/>
                <w:sz w:val="24"/>
                <w:szCs w:val="24"/>
                <w:highlight w:val="none"/>
              </w:rPr>
              <w:t>会带来噪声、大气等污染，会给沿线居民造成一定程度的影响。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1、环境空气影响分析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本项目运营期环境空气污染主要为汽车尾气、道路扬尘。</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1）汽车尾气</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汽车尾气是指汽车尾气的排气管排出的燃料油燃烧后形成的颗粒物，主要包括CO、总烃、NO</w:t>
            </w:r>
            <w:r>
              <w:rPr>
                <w:rFonts w:hint="default" w:ascii="Times New Roman" w:hAnsi="Times New Roman" w:eastAsia="宋体" w:cs="Times New Roman"/>
                <w:sz w:val="24"/>
                <w:szCs w:val="24"/>
                <w:highlight w:val="none"/>
                <w:vertAlign w:val="subscript"/>
              </w:rPr>
              <w:t>X</w:t>
            </w:r>
            <w:r>
              <w:rPr>
                <w:rFonts w:hint="default" w:ascii="Times New Roman" w:hAnsi="Times New Roman" w:eastAsia="宋体" w:cs="Times New Roman"/>
                <w:sz w:val="24"/>
                <w:szCs w:val="24"/>
                <w:highlight w:val="none"/>
              </w:rPr>
              <w:t>等。它们在公路两侧形成的污染，其强度及范围主要受源强（由流量、车速、工况等因素控制）、气象（风速、风向及大气稳定度类型）和地形条件等诸多因素的影响，并在200-300m范围内影响环境空气质量。</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汽车尾气污染物的排放过程十分复杂，与多种因素有关，不仅取决于机动车本身的构造、型号、年代、行驶里程、保养状态和有无尾气净化装置，而且还取决于燃料、环境温度、负载和驾驶方式等外部因素。各类型机动车在不同行驶速度下的台架模拟试验表明，不同类型机动车的尾气污染物排放有不同的规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《公路建设项目环境影响评价规范》推荐了CO和NO</w:t>
            </w:r>
            <w:r>
              <w:rPr>
                <w:rFonts w:hint="default" w:ascii="Times New Roman" w:hAnsi="Times New Roman" w:eastAsia="宋体" w:cs="Times New Roman"/>
                <w:sz w:val="24"/>
                <w:szCs w:val="24"/>
                <w:highlight w:val="none"/>
                <w:vertAlign w:val="subscript"/>
              </w:rPr>
              <w:t>X</w:t>
            </w:r>
            <w:r>
              <w:rPr>
                <w:rFonts w:hint="default" w:ascii="Times New Roman" w:hAnsi="Times New Roman" w:eastAsia="宋体" w:cs="Times New Roman"/>
                <w:sz w:val="24"/>
                <w:szCs w:val="24"/>
                <w:highlight w:val="none"/>
              </w:rPr>
              <w:t>单车排放源强，总烃单车排放源强类比国内一般的排放水平，污染物单车排放源强见表2</w:t>
            </w:r>
            <w:r>
              <w:rPr>
                <w:rFonts w:hint="eastAsia" w:cs="Times New Roman"/>
                <w:sz w:val="24"/>
                <w:szCs w:val="24"/>
                <w:highlight w:val="none"/>
                <w:lang w:val="en-US" w:eastAsia="zh-CN"/>
              </w:rPr>
              <w:t>7</w:t>
            </w:r>
            <w:r>
              <w:rPr>
                <w:rFonts w:hint="default" w:ascii="Times New Roman" w:hAnsi="Times New Roman" w:eastAsia="宋体" w:cs="Times New Roman"/>
                <w:sz w:val="24"/>
                <w:szCs w:val="24"/>
                <w:highlight w:val="none"/>
              </w:rPr>
              <w:t>。</w:t>
            </w:r>
          </w:p>
          <w:p>
            <w:pPr>
              <w:spacing w:line="42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 2</w:t>
            </w:r>
            <w:r>
              <w:rPr>
                <w:rFonts w:hint="eastAsia" w:cs="Times New Roman"/>
                <w:sz w:val="24"/>
                <w:szCs w:val="24"/>
                <w:highlight w:val="none"/>
                <w:lang w:val="en-US" w:eastAsia="zh-CN"/>
              </w:rPr>
              <w:t>7</w:t>
            </w:r>
            <w:r>
              <w:rPr>
                <w:rFonts w:hint="default" w:ascii="Times New Roman" w:hAnsi="Times New Roman" w:eastAsia="宋体" w:cs="Times New Roman"/>
                <w:sz w:val="24"/>
                <w:szCs w:val="24"/>
                <w:highlight w:val="none"/>
              </w:rPr>
              <w:t xml:space="preserve">  车辆单车污染排放因子值  （g/km·辆）</w:t>
            </w:r>
          </w:p>
          <w:tbl>
            <w:tblPr>
              <w:tblStyle w:val="28"/>
              <w:tblW w:w="9064"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96"/>
              <w:gridCol w:w="1104"/>
              <w:gridCol w:w="921"/>
              <w:gridCol w:w="921"/>
              <w:gridCol w:w="921"/>
              <w:gridCol w:w="921"/>
              <w:gridCol w:w="921"/>
              <w:gridCol w:w="921"/>
              <w:gridCol w:w="921"/>
              <w:gridCol w:w="91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00" w:type="dxa"/>
                  <w:gridSpan w:val="2"/>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平均车速（km/h）</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30</w:t>
                  </w:r>
                </w:p>
              </w:tc>
              <w:tc>
                <w:tcPr>
                  <w:tcW w:w="921" w:type="dxa"/>
                  <w:tcBorders>
                    <w:righ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40</w:t>
                  </w:r>
                </w:p>
              </w:tc>
              <w:tc>
                <w:tcPr>
                  <w:tcW w:w="921" w:type="dxa"/>
                  <w:tcBorders>
                    <w:lef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50</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60</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70</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80</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90</w:t>
                  </w:r>
                </w:p>
              </w:tc>
              <w:tc>
                <w:tcPr>
                  <w:tcW w:w="9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100</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96" w:type="dxa"/>
                  <w:vMerge w:val="restart"/>
                  <w:textDirection w:val="tbRlV"/>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小型车</w:t>
                  </w:r>
                </w:p>
              </w:tc>
              <w:tc>
                <w:tcPr>
                  <w:tcW w:w="110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CO</w:t>
                  </w:r>
                </w:p>
              </w:tc>
              <w:tc>
                <w:tcPr>
                  <w:tcW w:w="921" w:type="dxa"/>
                  <w:vAlign w:val="center"/>
                </w:tcPr>
                <w:p>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47.90</w:t>
                  </w:r>
                </w:p>
              </w:tc>
              <w:tc>
                <w:tcPr>
                  <w:tcW w:w="921" w:type="dxa"/>
                  <w:tcBorders>
                    <w:right w:val="single" w:color="auto" w:sz="4" w:space="0"/>
                  </w:tcBorders>
                  <w:vAlign w:val="center"/>
                </w:tcPr>
                <w:p>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38.90</w:t>
                  </w:r>
                </w:p>
              </w:tc>
              <w:tc>
                <w:tcPr>
                  <w:tcW w:w="921" w:type="dxa"/>
                  <w:tcBorders>
                    <w:lef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31.34</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23.68</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17.90</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14.76</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10.24</w:t>
                  </w:r>
                </w:p>
              </w:tc>
              <w:tc>
                <w:tcPr>
                  <w:tcW w:w="9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7.72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96"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10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总烃</w:t>
                  </w:r>
                </w:p>
              </w:tc>
              <w:tc>
                <w:tcPr>
                  <w:tcW w:w="921" w:type="dxa"/>
                  <w:vAlign w:val="center"/>
                </w:tcPr>
                <w:p>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10.57</w:t>
                  </w:r>
                </w:p>
              </w:tc>
              <w:tc>
                <w:tcPr>
                  <w:tcW w:w="921" w:type="dxa"/>
                  <w:tcBorders>
                    <w:right w:val="single" w:color="auto" w:sz="4" w:space="0"/>
                  </w:tcBorders>
                  <w:vAlign w:val="center"/>
                </w:tcPr>
                <w:p>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9.20</w:t>
                  </w:r>
                </w:p>
              </w:tc>
              <w:tc>
                <w:tcPr>
                  <w:tcW w:w="921" w:type="dxa"/>
                  <w:tcBorders>
                    <w:lef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8.14</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6.70</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6.06</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5.30</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4.66</w:t>
                  </w:r>
                </w:p>
              </w:tc>
              <w:tc>
                <w:tcPr>
                  <w:tcW w:w="9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596"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10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NO</w:t>
                  </w:r>
                  <w:r>
                    <w:rPr>
                      <w:rFonts w:hint="default" w:ascii="Times New Roman" w:hAnsi="Times New Roman" w:eastAsia="宋体" w:cs="Times New Roman"/>
                      <w:szCs w:val="21"/>
                      <w:highlight w:val="none"/>
                      <w:vertAlign w:val="subscript"/>
                    </w:rPr>
                    <w:t>X</w:t>
                  </w:r>
                </w:p>
              </w:tc>
              <w:tc>
                <w:tcPr>
                  <w:tcW w:w="921" w:type="dxa"/>
                  <w:vAlign w:val="center"/>
                </w:tcPr>
                <w:p>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1.22</w:t>
                  </w:r>
                </w:p>
              </w:tc>
              <w:tc>
                <w:tcPr>
                  <w:tcW w:w="921" w:type="dxa"/>
                  <w:tcBorders>
                    <w:right w:val="single" w:color="auto" w:sz="4" w:space="0"/>
                  </w:tcBorders>
                  <w:vAlign w:val="center"/>
                </w:tcPr>
                <w:p>
                  <w:pPr>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1.42</w:t>
                  </w:r>
                </w:p>
              </w:tc>
              <w:tc>
                <w:tcPr>
                  <w:tcW w:w="921" w:type="dxa"/>
                  <w:tcBorders>
                    <w:left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1.77</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2.37</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2.96</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3.71</w:t>
                  </w:r>
                </w:p>
              </w:tc>
              <w:tc>
                <w:tcPr>
                  <w:tcW w:w="92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3.85</w:t>
                  </w:r>
                </w:p>
              </w:tc>
              <w:tc>
                <w:tcPr>
                  <w:tcW w:w="91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3.99</w:t>
                  </w:r>
                </w:p>
              </w:tc>
            </w:tr>
          </w:tbl>
          <w:p>
            <w:pPr>
              <w:spacing w:line="4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根据车流量数据（当量小汽车）、设计车速、道路长度，以及汽车尾气污染物的排放系数等参数，计算该道路行驶的汽车尾气污染物排放量，具体见表2</w:t>
            </w:r>
            <w:r>
              <w:rPr>
                <w:rFonts w:hint="eastAsia" w:cs="Times New Roman"/>
                <w:sz w:val="24"/>
                <w:szCs w:val="24"/>
                <w:highlight w:val="none"/>
                <w:lang w:val="en-US" w:eastAsia="zh-CN"/>
              </w:rPr>
              <w:t>8</w:t>
            </w:r>
            <w:r>
              <w:rPr>
                <w:rFonts w:hint="default" w:ascii="Times New Roman" w:hAnsi="Times New Roman" w:eastAsia="宋体" w:cs="Times New Roman"/>
                <w:sz w:val="24"/>
                <w:szCs w:val="24"/>
                <w:highlight w:val="none"/>
              </w:rPr>
              <w:t>。</w:t>
            </w:r>
          </w:p>
          <w:p>
            <w:pPr>
              <w:spacing w:line="42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表2</w:t>
            </w:r>
            <w:r>
              <w:rPr>
                <w:rFonts w:hint="eastAsia" w:cs="Times New Roman"/>
                <w:sz w:val="24"/>
                <w:szCs w:val="24"/>
                <w:highlight w:val="none"/>
                <w:lang w:val="en-US" w:eastAsia="zh-CN"/>
              </w:rPr>
              <w:t>8</w:t>
            </w:r>
            <w:r>
              <w:rPr>
                <w:rFonts w:hint="default" w:ascii="Times New Roman" w:hAnsi="Times New Roman" w:eastAsia="宋体" w:cs="Times New Roman"/>
                <w:sz w:val="24"/>
                <w:szCs w:val="24"/>
                <w:highlight w:val="none"/>
              </w:rPr>
              <w:t xml:space="preserve">     汽车尾气大气污染物排放一览表</w:t>
            </w:r>
          </w:p>
          <w:tbl>
            <w:tblPr>
              <w:tblStyle w:val="28"/>
              <w:tblW w:w="9088"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992"/>
              <w:gridCol w:w="1071"/>
              <w:gridCol w:w="1505"/>
              <w:gridCol w:w="1642"/>
              <w:gridCol w:w="1257"/>
              <w:gridCol w:w="1256"/>
              <w:gridCol w:w="1365"/>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9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时段</w:t>
                  </w:r>
                </w:p>
              </w:tc>
              <w:tc>
                <w:tcPr>
                  <w:tcW w:w="1071"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车速(km/h)</w:t>
                  </w:r>
                </w:p>
              </w:tc>
              <w:tc>
                <w:tcPr>
                  <w:tcW w:w="150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道路长度(km)</w:t>
                  </w:r>
                </w:p>
              </w:tc>
              <w:tc>
                <w:tcPr>
                  <w:tcW w:w="164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车流量（辆/日）</w:t>
                  </w:r>
                </w:p>
              </w:tc>
              <w:tc>
                <w:tcPr>
                  <w:tcW w:w="1257"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CO(t/a)</w:t>
                  </w:r>
                </w:p>
              </w:tc>
              <w:tc>
                <w:tcPr>
                  <w:tcW w:w="125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总烃（t/a）</w:t>
                  </w:r>
                </w:p>
              </w:tc>
              <w:tc>
                <w:tcPr>
                  <w:tcW w:w="136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NO</w:t>
                  </w:r>
                  <w:r>
                    <w:rPr>
                      <w:rFonts w:hint="default" w:ascii="Times New Roman" w:hAnsi="Times New Roman" w:eastAsia="宋体" w:cs="Times New Roman"/>
                      <w:szCs w:val="21"/>
                      <w:highlight w:val="none"/>
                      <w:vertAlign w:val="subscript"/>
                    </w:rPr>
                    <w:t>X</w:t>
                  </w:r>
                  <w:r>
                    <w:rPr>
                      <w:rFonts w:hint="default" w:ascii="Times New Roman" w:hAnsi="Times New Roman" w:eastAsia="宋体" w:cs="Times New Roman"/>
                      <w:szCs w:val="21"/>
                      <w:highlight w:val="none"/>
                    </w:rPr>
                    <w:t>(t/a)</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9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2021</w:t>
                  </w:r>
                </w:p>
              </w:tc>
              <w:tc>
                <w:tcPr>
                  <w:tcW w:w="1071" w:type="dxa"/>
                  <w:vMerge w:val="restart"/>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2</w:t>
                  </w:r>
                  <w:r>
                    <w:rPr>
                      <w:rFonts w:hint="default" w:ascii="Times New Roman" w:hAnsi="Times New Roman" w:eastAsia="宋体" w:cs="Times New Roman"/>
                      <w:szCs w:val="21"/>
                      <w:highlight w:val="none"/>
                    </w:rPr>
                    <w:t>0</w:t>
                  </w:r>
                </w:p>
              </w:tc>
              <w:tc>
                <w:tcPr>
                  <w:tcW w:w="1505" w:type="dxa"/>
                  <w:vMerge w:val="restart"/>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0.</w:t>
                  </w:r>
                  <w:r>
                    <w:rPr>
                      <w:rFonts w:hint="default" w:ascii="Times New Roman" w:hAnsi="Times New Roman" w:eastAsia="宋体" w:cs="Times New Roman"/>
                      <w:szCs w:val="21"/>
                      <w:highlight w:val="none"/>
                      <w:lang w:val="en-US" w:eastAsia="zh-CN"/>
                    </w:rPr>
                    <w:t>34</w:t>
                  </w:r>
                </w:p>
              </w:tc>
              <w:tc>
                <w:tcPr>
                  <w:tcW w:w="164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175</w:t>
                  </w:r>
                </w:p>
              </w:tc>
              <w:tc>
                <w:tcPr>
                  <w:tcW w:w="1257" w:type="dxa"/>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1.04</w:t>
                  </w:r>
                </w:p>
              </w:tc>
              <w:tc>
                <w:tcPr>
                  <w:tcW w:w="1256" w:type="dxa"/>
                  <w:vAlign w:val="center"/>
                </w:tcPr>
                <w:p>
                  <w:pPr>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0.23</w:t>
                  </w:r>
                </w:p>
              </w:tc>
              <w:tc>
                <w:tcPr>
                  <w:tcW w:w="1365" w:type="dxa"/>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0.03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99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20</w:t>
                  </w:r>
                  <w:r>
                    <w:rPr>
                      <w:rFonts w:hint="default" w:ascii="Times New Roman" w:hAnsi="Times New Roman" w:eastAsia="宋体" w:cs="Times New Roman"/>
                      <w:szCs w:val="21"/>
                      <w:highlight w:val="none"/>
                      <w:lang w:val="en-US" w:eastAsia="zh-CN"/>
                    </w:rPr>
                    <w:t>31</w:t>
                  </w:r>
                </w:p>
              </w:tc>
              <w:tc>
                <w:tcPr>
                  <w:tcW w:w="1071"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50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64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273</w:t>
                  </w:r>
                </w:p>
              </w:tc>
              <w:tc>
                <w:tcPr>
                  <w:tcW w:w="1257" w:type="dxa"/>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1.62</w:t>
                  </w:r>
                </w:p>
              </w:tc>
              <w:tc>
                <w:tcPr>
                  <w:tcW w:w="1256" w:type="dxa"/>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0.36</w:t>
                  </w:r>
                </w:p>
              </w:tc>
              <w:tc>
                <w:tcPr>
                  <w:tcW w:w="1365" w:type="dxa"/>
                  <w:vAlign w:val="center"/>
                </w:tcPr>
                <w:p>
                  <w:pPr>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0.05</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75" w:hRule="atLeast"/>
                <w:jc w:val="center"/>
              </w:trPr>
              <w:tc>
                <w:tcPr>
                  <w:tcW w:w="99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20</w:t>
                  </w:r>
                  <w:r>
                    <w:rPr>
                      <w:rFonts w:hint="default" w:ascii="Times New Roman" w:hAnsi="Times New Roman" w:eastAsia="宋体" w:cs="Times New Roman"/>
                      <w:szCs w:val="21"/>
                      <w:highlight w:val="none"/>
                      <w:lang w:val="en-US" w:eastAsia="zh-CN"/>
                    </w:rPr>
                    <w:t>41</w:t>
                  </w:r>
                </w:p>
              </w:tc>
              <w:tc>
                <w:tcPr>
                  <w:tcW w:w="1071"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50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64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390</w:t>
                  </w:r>
                </w:p>
              </w:tc>
              <w:tc>
                <w:tcPr>
                  <w:tcW w:w="1257" w:type="dxa"/>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2.31</w:t>
                  </w:r>
                </w:p>
              </w:tc>
              <w:tc>
                <w:tcPr>
                  <w:tcW w:w="1256" w:type="dxa"/>
                  <w:vAlign w:val="center"/>
                </w:tcPr>
                <w:p>
                  <w:pPr>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0.51</w:t>
                  </w:r>
                </w:p>
              </w:tc>
              <w:tc>
                <w:tcPr>
                  <w:tcW w:w="1365" w:type="dxa"/>
                  <w:vAlign w:val="center"/>
                </w:tcPr>
                <w:p>
                  <w:pPr>
                    <w:jc w:val="center"/>
                    <w:rPr>
                      <w:rFonts w:hint="default" w:ascii="Times New Roman" w:hAnsi="Times New Roman" w:eastAsia="宋体" w:cs="Times New Roman"/>
                      <w:szCs w:val="21"/>
                      <w:highlight w:val="none"/>
                      <w:lang w:val="en-US"/>
                    </w:rPr>
                  </w:pPr>
                  <w:r>
                    <w:rPr>
                      <w:rFonts w:hint="default" w:ascii="Times New Roman" w:hAnsi="Times New Roman" w:eastAsia="宋体" w:cs="Times New Roman"/>
                      <w:szCs w:val="21"/>
                      <w:highlight w:val="none"/>
                      <w:lang w:val="en-US" w:eastAsia="zh-CN"/>
                    </w:rPr>
                    <w:t>0.07</w:t>
                  </w:r>
                </w:p>
              </w:tc>
            </w:tr>
          </w:tbl>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2、路面扬尘</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本项目运营期汽车行驶过程中将产生道路扬尘。</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highlight w:val="none"/>
              </w:rPr>
            </w:pPr>
            <w:r>
              <w:rPr>
                <w:rFonts w:hint="default" w:ascii="Times New Roman" w:hAnsi="Times New Roman" w:eastAsia="宋体" w:cs="Times New Roman"/>
                <w:sz w:val="24"/>
                <w:szCs w:val="24"/>
                <w:highlight w:val="none"/>
              </w:rPr>
              <w:drawing>
                <wp:anchor distT="0" distB="0" distL="0" distR="0" simplePos="0" relativeHeight="172176384" behindDoc="1" locked="0" layoutInCell="1" allowOverlap="1">
                  <wp:simplePos x="0" y="0"/>
                  <wp:positionH relativeFrom="column">
                    <wp:posOffset>285750</wp:posOffset>
                  </wp:positionH>
                  <wp:positionV relativeFrom="paragraph">
                    <wp:posOffset>213360</wp:posOffset>
                  </wp:positionV>
                  <wp:extent cx="1948180" cy="437515"/>
                  <wp:effectExtent l="0" t="0" r="13970" b="635"/>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948180" cy="437515"/>
                          </a:xfrm>
                          <a:prstGeom prst="rect">
                            <a:avLst/>
                          </a:prstGeom>
                          <a:noFill/>
                          <a:ln>
                            <a:noFill/>
                          </a:ln>
                        </pic:spPr>
                      </pic:pic>
                    </a:graphicData>
                  </a:graphic>
                </wp:anchor>
              </w:drawing>
            </w:r>
            <w:r>
              <w:rPr>
                <w:rFonts w:hint="default" w:ascii="Times New Roman" w:hAnsi="Times New Roman" w:eastAsia="宋体" w:cs="Times New Roman"/>
                <w:sz w:val="24"/>
                <w:szCs w:val="24"/>
                <w:highlight w:val="none"/>
              </w:rPr>
              <w:t>交通运输起尘采用下述经验公式进行计算：</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drawing>
                <wp:anchor distT="0" distB="0" distL="0" distR="0" simplePos="0" relativeHeight="172176384" behindDoc="1" locked="0" layoutInCell="1" allowOverlap="1">
                  <wp:simplePos x="0" y="0"/>
                  <wp:positionH relativeFrom="column">
                    <wp:posOffset>285750</wp:posOffset>
                  </wp:positionH>
                  <wp:positionV relativeFrom="paragraph">
                    <wp:posOffset>33655</wp:posOffset>
                  </wp:positionV>
                  <wp:extent cx="1296035" cy="238760"/>
                  <wp:effectExtent l="0" t="0" r="0" b="762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296035" cy="23876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式中：Q</w:t>
            </w:r>
            <w:r>
              <w:rPr>
                <w:rFonts w:hint="default" w:ascii="Times New Roman" w:hAnsi="Times New Roman" w:eastAsia="宋体" w:cs="Times New Roman"/>
                <w:sz w:val="24"/>
                <w:szCs w:val="24"/>
                <w:highlight w:val="none"/>
                <w:vertAlign w:val="subscript"/>
              </w:rPr>
              <w:t>P</w:t>
            </w:r>
            <w:r>
              <w:rPr>
                <w:rFonts w:hint="default" w:ascii="Times New Roman" w:hAnsi="Times New Roman" w:eastAsia="宋体" w:cs="Times New Roman"/>
                <w:sz w:val="24"/>
                <w:szCs w:val="24"/>
                <w:highlight w:val="none"/>
              </w:rPr>
              <w:t>——交通运输起尘量，kg/km·辆；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Q′</w:t>
            </w:r>
            <w:r>
              <w:rPr>
                <w:rFonts w:hint="default" w:ascii="Times New Roman" w:hAnsi="Times New Roman" w:eastAsia="宋体" w:cs="Times New Roman"/>
                <w:sz w:val="24"/>
                <w:szCs w:val="24"/>
                <w:highlight w:val="none"/>
                <w:vertAlign w:val="subscript"/>
              </w:rPr>
              <w:t>P</w:t>
            </w:r>
            <w:r>
              <w:rPr>
                <w:rFonts w:hint="default" w:ascii="Times New Roman" w:hAnsi="Times New Roman" w:eastAsia="宋体" w:cs="Times New Roman"/>
                <w:sz w:val="24"/>
                <w:szCs w:val="24"/>
                <w:highlight w:val="none"/>
              </w:rPr>
              <w:t>——运输途中起尘量，kg/a；</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V——车辆行驶速度，km/h；</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M——车辆载重，t/辆；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P——路面状况，以每m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路面灰尘覆盖率表示，kg/m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L——运输距离，km；</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Q——运输量，t/a。</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本桥梁</w:t>
            </w:r>
            <w:r>
              <w:rPr>
                <w:rFonts w:hint="default" w:ascii="Times New Roman" w:hAnsi="Times New Roman" w:eastAsia="宋体" w:cs="Times New Roman"/>
                <w:sz w:val="24"/>
                <w:szCs w:val="24"/>
                <w:highlight w:val="none"/>
                <w:lang w:eastAsia="zh-CN"/>
              </w:rPr>
              <w:t>为城市支路</w:t>
            </w:r>
            <w:r>
              <w:rPr>
                <w:rFonts w:hint="default" w:ascii="Times New Roman" w:hAnsi="Times New Roman" w:eastAsia="宋体" w:cs="Times New Roman"/>
                <w:sz w:val="24"/>
                <w:szCs w:val="24"/>
                <w:highlight w:val="none"/>
              </w:rPr>
              <w:t>，设计时速</w:t>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rPr>
              <w:t>0km/h，车辆载重M取</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t，路面状况P取0.2kg/m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，运输距离L取0.</w:t>
            </w:r>
            <w:r>
              <w:rPr>
                <w:rFonts w:hint="default" w:ascii="Times New Roman" w:hAnsi="Times New Roman" w:eastAsia="宋体" w:cs="Times New Roman"/>
                <w:sz w:val="24"/>
                <w:szCs w:val="24"/>
                <w:highlight w:val="none"/>
                <w:lang w:val="en-US" w:eastAsia="zh-CN"/>
              </w:rPr>
              <w:t>34</w:t>
            </w:r>
            <w:r>
              <w:rPr>
                <w:rFonts w:hint="default" w:ascii="Times New Roman" w:hAnsi="Times New Roman" w:eastAsia="宋体" w:cs="Times New Roman"/>
                <w:sz w:val="24"/>
                <w:szCs w:val="24"/>
                <w:highlight w:val="none"/>
              </w:rPr>
              <w:t>km，运输量Q按照各时段交通量分别取值，交通运输过程起尘量估算见表2</w:t>
            </w:r>
            <w:r>
              <w:rPr>
                <w:rFonts w:hint="eastAsia" w:cs="Times New Roman"/>
                <w:sz w:val="24"/>
                <w:szCs w:val="24"/>
                <w:highlight w:val="none"/>
                <w:lang w:val="en-US" w:eastAsia="zh-CN"/>
              </w:rPr>
              <w:t>9</w:t>
            </w:r>
            <w:r>
              <w:rPr>
                <w:rFonts w:hint="default" w:ascii="Times New Roman" w:hAnsi="Times New Roman" w:eastAsia="宋体" w:cs="Times New Roman"/>
                <w:sz w:val="24"/>
                <w:szCs w:val="24"/>
                <w:highlight w:val="none"/>
              </w:rPr>
              <w:t>。</w:t>
            </w:r>
          </w:p>
          <w:p>
            <w:pPr>
              <w:spacing w:line="42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 2</w:t>
            </w:r>
            <w:r>
              <w:rPr>
                <w:rFonts w:hint="eastAsia" w:cs="Times New Roman"/>
                <w:sz w:val="24"/>
                <w:szCs w:val="24"/>
                <w:highlight w:val="none"/>
                <w:lang w:val="en-US" w:eastAsia="zh-CN"/>
              </w:rPr>
              <w:t>9</w:t>
            </w:r>
            <w:r>
              <w:rPr>
                <w:rFonts w:hint="default" w:ascii="Times New Roman" w:hAnsi="Times New Roman" w:eastAsia="宋体" w:cs="Times New Roman"/>
                <w:sz w:val="24"/>
                <w:szCs w:val="24"/>
                <w:highlight w:val="none"/>
              </w:rPr>
              <w:t xml:space="preserve">     运输过程起尘量估算  单位：t/a</w:t>
            </w:r>
          </w:p>
          <w:tbl>
            <w:tblPr>
              <w:tblStyle w:val="28"/>
              <w:tblW w:w="9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9"/>
              <w:gridCol w:w="1714"/>
              <w:gridCol w:w="1714"/>
              <w:gridCol w:w="17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指标</w:t>
                  </w:r>
                </w:p>
              </w:tc>
              <w:tc>
                <w:tcPr>
                  <w:tcW w:w="1714"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2021</w:t>
                  </w:r>
                </w:p>
              </w:tc>
              <w:tc>
                <w:tcPr>
                  <w:tcW w:w="1714"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20</w:t>
                  </w:r>
                  <w:r>
                    <w:rPr>
                      <w:rFonts w:hint="default" w:ascii="Times New Roman" w:hAnsi="Times New Roman" w:eastAsia="宋体" w:cs="Times New Roman"/>
                      <w:szCs w:val="21"/>
                      <w:highlight w:val="none"/>
                      <w:lang w:val="en-US" w:eastAsia="zh-CN"/>
                    </w:rPr>
                    <w:t>31</w:t>
                  </w:r>
                </w:p>
              </w:tc>
              <w:tc>
                <w:tcPr>
                  <w:tcW w:w="1715"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20</w:t>
                  </w:r>
                  <w:r>
                    <w:rPr>
                      <w:rFonts w:hint="default" w:ascii="Times New Roman" w:hAnsi="Times New Roman" w:eastAsia="宋体" w:cs="Times New Roman"/>
                      <w:szCs w:val="21"/>
                      <w:highlight w:val="none"/>
                      <w:lang w:val="en-US" w:eastAsia="zh-CN"/>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车流量（辆/日）</w:t>
                  </w:r>
                </w:p>
              </w:tc>
              <w:tc>
                <w:tcPr>
                  <w:tcW w:w="1714"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175</w:t>
                  </w:r>
                </w:p>
              </w:tc>
              <w:tc>
                <w:tcPr>
                  <w:tcW w:w="1714"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273</w:t>
                  </w:r>
                </w:p>
              </w:tc>
              <w:tc>
                <w:tcPr>
                  <w:tcW w:w="1715"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390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3959"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道路扬尘</w:t>
                  </w:r>
                </w:p>
              </w:tc>
              <w:tc>
                <w:tcPr>
                  <w:tcW w:w="1714"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12.8</w:t>
                  </w:r>
                </w:p>
              </w:tc>
              <w:tc>
                <w:tcPr>
                  <w:tcW w:w="1714"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19.9</w:t>
                  </w:r>
                </w:p>
              </w:tc>
              <w:tc>
                <w:tcPr>
                  <w:tcW w:w="1715"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28.5</w:t>
                  </w:r>
                </w:p>
              </w:tc>
            </w:tr>
          </w:tbl>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由表可见，随着运营近期、及远期车流量的增加，交通运输起尘量呈上升趋势。</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3、大气污染防治措施</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本项目没有有组织大气污染物产生，</w:t>
            </w:r>
            <w:r>
              <w:rPr>
                <w:rFonts w:hint="default" w:ascii="Times New Roman" w:hAnsi="Times New Roman" w:eastAsia="宋体" w:cs="Times New Roman"/>
                <w:color w:val="auto"/>
                <w:sz w:val="24"/>
                <w:szCs w:val="24"/>
                <w:highlight w:val="none"/>
                <w:lang w:eastAsia="zh-CN"/>
              </w:rPr>
              <w:t>运营</w:t>
            </w:r>
            <w:r>
              <w:rPr>
                <w:rFonts w:hint="default" w:ascii="Times New Roman" w:hAnsi="Times New Roman" w:eastAsia="宋体" w:cs="Times New Roman"/>
                <w:color w:val="auto"/>
                <w:sz w:val="24"/>
                <w:szCs w:val="24"/>
                <w:highlight w:val="none"/>
              </w:rPr>
              <w:t>期的大气污染主要来自</w:t>
            </w:r>
            <w:r>
              <w:rPr>
                <w:rFonts w:hint="default" w:ascii="Times New Roman" w:hAnsi="Times New Roman" w:eastAsia="宋体" w:cs="Times New Roman"/>
                <w:color w:val="auto"/>
                <w:sz w:val="24"/>
                <w:szCs w:val="24"/>
                <w:highlight w:val="none"/>
                <w:lang w:eastAsia="zh-CN"/>
              </w:rPr>
              <w:t>少量</w:t>
            </w:r>
            <w:r>
              <w:rPr>
                <w:rFonts w:hint="default" w:ascii="Times New Roman" w:hAnsi="Times New Roman" w:eastAsia="宋体" w:cs="Times New Roman"/>
                <w:color w:val="auto"/>
                <w:sz w:val="24"/>
                <w:szCs w:val="24"/>
                <w:highlight w:val="none"/>
              </w:rPr>
              <w:t>汽车尾气和运输扬尘</w:t>
            </w:r>
            <w:r>
              <w:rPr>
                <w:rFonts w:hint="default" w:ascii="Times New Roman" w:hAnsi="Times New Roman" w:eastAsia="宋体" w:cs="Times New Roman"/>
                <w:color w:val="auto"/>
                <w:sz w:val="24"/>
                <w:szCs w:val="24"/>
                <w:highlight w:val="none"/>
                <w:lang w:eastAsia="zh-CN"/>
              </w:rPr>
              <w:t>，本项目不判定大气环境影响评价等级</w:t>
            </w:r>
            <w:r>
              <w:rPr>
                <w:rFonts w:hint="default" w:ascii="Times New Roman" w:hAnsi="Times New Roman" w:eastAsia="宋体" w:cs="Times New Roman"/>
                <w:color w:val="auto"/>
                <w:sz w:val="24"/>
                <w:szCs w:val="24"/>
                <w:highlight w:val="none"/>
              </w:rPr>
              <w:t>。环评建议：①在远期车流量加大情况下加强交通管理，避免堵车和怠速行驶造成的尾气污染；②加强路检，避免尾气排放不合格车辆行驶；加强道路养护工作，定期洒水，不仅可以净化机动车尾气中的污染，还可以减少道路扬尘量的产生；③加强交通的管理，提高道路的利用效率和通行水平，减少因拥挤塞车行驶造成的大气污染；④加强道路两侧绿化，不仅净化了机动车尾气中的污染，衰减了大气污染物的浓度，而且可有效较小道路扬尘量的产生。</w:t>
            </w:r>
            <w:r>
              <w:rPr>
                <w:rFonts w:hint="default" w:ascii="Times New Roman" w:hAnsi="Times New Roman" w:eastAsia="宋体" w:cs="Times New Roman"/>
                <w:color w:val="auto"/>
                <w:sz w:val="24"/>
                <w:szCs w:val="24"/>
                <w:highlight w:val="none"/>
                <w:lang w:eastAsia="zh-CN"/>
              </w:rPr>
              <w:t>采取以上环保措施后本项目运营期对大气环境造成的影响很小。</w:t>
            </w:r>
          </w:p>
          <w:p>
            <w:pPr>
              <w:keepNext w:val="0"/>
              <w:keepLines w:val="0"/>
              <w:pageBreakBefore w:val="0"/>
              <w:widowControl w:val="0"/>
              <w:kinsoku/>
              <w:wordWrap/>
              <w:overflowPunct/>
              <w:topLinePunct w:val="0"/>
              <w:autoSpaceDE/>
              <w:autoSpaceDN/>
              <w:bidi w:val="0"/>
              <w:spacing w:line="420" w:lineRule="exact"/>
              <w:ind w:firstLine="480" w:firstLineChars="200"/>
              <w:contextualSpacing/>
              <w:textAlignment w:val="auto"/>
              <w:outlineLvl w:val="3"/>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二、</w:t>
            </w:r>
            <w:r>
              <w:rPr>
                <w:rFonts w:hint="eastAsia" w:cs="Times New Roman"/>
                <w:sz w:val="24"/>
                <w:szCs w:val="24"/>
                <w:highlight w:val="none"/>
                <w:lang w:eastAsia="zh-CN"/>
              </w:rPr>
              <w:t>地表</w:t>
            </w:r>
            <w:r>
              <w:rPr>
                <w:rFonts w:hint="default" w:ascii="Times New Roman" w:hAnsi="Times New Roman" w:eastAsia="宋体" w:cs="Times New Roman"/>
                <w:sz w:val="24"/>
                <w:szCs w:val="24"/>
                <w:highlight w:val="none"/>
              </w:rPr>
              <w:t>水环境影响因素及治理措施分析</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本项目营运期的废水主要为降雨冲刷路面产生的路面径流污水。</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1、路面径流影响分析</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建成投入运行后，各种类型车辆排放尾气中所携带的污染物在路面沉积、汽车轮胎磨损的微粒、车架上粘带的泥土、车辆制动时散落的污染物及车辆运行工况不佳时泄漏的油料等，都会随降雨产生的路面径流进入道路的排水系统并最终进入地表水体，其主要的污染物有：石油类、有机物和悬浮物等，这些污染物可能对沿线水体。</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影响路面径流污染的因素众多，包括降雨量、降雨历时、与车流量有关的路面及大气污染程度、两场降雨之间的间隔时间、路面宽度、灰尘沉降量和前期干旱时间、纳污路段长度等。因此，影响路面径流污染物浓度的因素是多种多样的，由于其影响因素变化性大、各种因素随机性强，偶然性大，至今尚无普遍适用的方法可供采用。</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评价拟采用类比方法预测路面径流中污染物对水域的影响。根据长安大学的测定结果，降雨初期到形成径流的30min内，雨水中的悬浮物和油类物质的浓度比较高，30min后，其浓度随降雨历时的延长下降较快，雨水中BOD</w:t>
            </w:r>
            <w:r>
              <w:rPr>
                <w:rFonts w:hint="default" w:ascii="Times New Roman" w:hAnsi="Times New Roman" w:eastAsia="宋体" w:cs="Times New Roman"/>
                <w:sz w:val="24"/>
                <w:szCs w:val="24"/>
                <w:highlight w:val="none"/>
                <w:vertAlign w:val="subscript"/>
              </w:rPr>
              <w:t>5</w:t>
            </w:r>
            <w:r>
              <w:rPr>
                <w:rFonts w:hint="default" w:ascii="Times New Roman" w:hAnsi="Times New Roman" w:eastAsia="宋体" w:cs="Times New Roman"/>
                <w:sz w:val="24"/>
                <w:szCs w:val="24"/>
                <w:highlight w:val="none"/>
              </w:rPr>
              <w:t xml:space="preserve"> 随降雨历时的延长下降速度稍慢，pH 值相对较稳定。降雨5~20min 内，路面径流SS、石油类浓度达污水综合排放三级标准，pH、BOD</w:t>
            </w:r>
            <w:r>
              <w:rPr>
                <w:rFonts w:hint="default" w:ascii="Times New Roman" w:hAnsi="Times New Roman" w:eastAsia="宋体" w:cs="Times New Roman"/>
                <w:sz w:val="24"/>
                <w:szCs w:val="24"/>
                <w:highlight w:val="none"/>
                <w:vertAlign w:val="subscript"/>
              </w:rPr>
              <w:t>5</w:t>
            </w:r>
            <w:r>
              <w:rPr>
                <w:rFonts w:hint="default" w:ascii="Times New Roman" w:hAnsi="Times New Roman" w:eastAsia="宋体" w:cs="Times New Roman"/>
                <w:sz w:val="24"/>
                <w:szCs w:val="24"/>
                <w:highlight w:val="none"/>
              </w:rPr>
              <w:t xml:space="preserve"> 浓度达一级标准；降雨历时30min 后，污染物浓度达污水综合排放一级标准。</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降雨期间，路面径流所挟带的污染物主要成分为悬浮物及少量石油类，多发生于一次降水初期，在一般情况下，污染物量远较最大估算量轻微。在路面污染负荷比较一致的情况下，降雨近期路面径流污染一般随着降雨量的增加而增大，降雨一段时间后，污染会逐渐降低。但是，路面径流污染源强的测定值只是一个损失值，在实际降雨过程中，其通过路面横坡自然散排、漫流到排水沟或边沟中，或通过边坡急流槽集中排入排水沟的过程伴随着雨水稀释、泥沙对污染物的吸附、泥沙沉降等各种作用，路面径流中污染物到达水体时浓度已大大降低，不会对区域地表水水体的水质产生明显影响，因此本项目桥面径流对水环境的影响轻微。</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下穿桥部分顶面积水由框架桥四角雨水斗混入，顺雨水管排至桥下框架口的雨水篦子和集水井，梯道积水沿两侧坡道流至桥下框架口的雨水篦子和集水井，将水顺利排放至DN600雨水管内，向南流出框构桥范围。上跨桥部分</w:t>
            </w:r>
            <w:r>
              <w:rPr>
                <w:rFonts w:hint="default" w:ascii="Times New Roman" w:hAnsi="Times New Roman" w:eastAsia="宋体" w:cs="Times New Roman"/>
                <w:color w:val="auto"/>
                <w:sz w:val="24"/>
                <w:szCs w:val="24"/>
                <w:highlight w:val="none"/>
                <w:lang w:val="en-US" w:eastAsia="zh-CN"/>
              </w:rPr>
              <w:t>K0~K0+114雨水通过道路坡度进入K0+115处排水沟，K0+115~K0+180设置排水沟，K0+117排水沟处设置排水管，将K0~K0+180路面径流排入铁路路堑边沟中，K180~K340段路面径流通过道路坡度漫流至公园路排水沟中</w:t>
            </w:r>
            <w:r>
              <w:rPr>
                <w:rFonts w:hint="eastAsia" w:ascii="Times New Roman" w:hAnsi="Times New Roman" w:eastAsia="宋体" w:cs="Times New Roman"/>
                <w:color w:val="auto"/>
                <w:sz w:val="24"/>
                <w:szCs w:val="24"/>
                <w:highlight w:val="none"/>
                <w:lang w:val="en-US" w:eastAsia="zh-CN"/>
              </w:rPr>
              <w:t>，进入市政污水管网</w:t>
            </w:r>
            <w:r>
              <w:rPr>
                <w:rFonts w:hint="default" w:ascii="Times New Roman" w:hAnsi="Times New Roman" w:eastAsia="宋体"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另外，环评建议：禁止漏油、不安装保护帆布的货车和超载车上路，以防止公路车辆漏油和货物洒落在公路上，造成地面沿线地面水体污染和安全事故；装石灰、水泥等容易起尘撒货物料时，必须加蓬覆盖方能上路，防止物料散落形成径流污水。</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因此，</w:t>
            </w:r>
            <w:r>
              <w:rPr>
                <w:rFonts w:hint="default" w:ascii="Times New Roman" w:hAnsi="Times New Roman" w:eastAsia="宋体" w:cs="Times New Roman"/>
                <w:sz w:val="24"/>
                <w:szCs w:val="24"/>
                <w:highlight w:val="none"/>
                <w:lang w:eastAsia="zh-CN"/>
              </w:rPr>
              <w:t>路面</w:t>
            </w:r>
            <w:r>
              <w:rPr>
                <w:rFonts w:hint="default" w:ascii="Times New Roman" w:hAnsi="Times New Roman" w:eastAsia="宋体" w:cs="Times New Roman"/>
                <w:sz w:val="24"/>
                <w:szCs w:val="24"/>
                <w:highlight w:val="none"/>
              </w:rPr>
              <w:t>径流对地表水环境的影响较小。</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2、桥面径流水收集系统</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道路营运期的污染物排放特征和工程分析表明，在车辆正常行驶、停靠正常工作的情况下，对沿线环境产生的污染是有限的，不会产生风险污染。</w:t>
            </w:r>
            <w:r>
              <w:rPr>
                <w:rFonts w:hint="default" w:ascii="Times New Roman" w:hAnsi="Times New Roman" w:eastAsia="宋体" w:cs="Times New Roman"/>
                <w:sz w:val="24"/>
                <w:szCs w:val="22"/>
                <w:highlight w:val="none"/>
                <w:lang w:eastAsia="zh-CN"/>
              </w:rPr>
              <w:t>本项目</w:t>
            </w:r>
            <w:r>
              <w:rPr>
                <w:rFonts w:hint="default" w:ascii="Times New Roman" w:hAnsi="Times New Roman" w:eastAsia="宋体" w:cs="Times New Roman"/>
                <w:sz w:val="24"/>
                <w:szCs w:val="22"/>
                <w:highlight w:val="none"/>
              </w:rPr>
              <w:t>桥面设</w:t>
            </w:r>
            <w:r>
              <w:rPr>
                <w:rFonts w:hint="default" w:ascii="Times New Roman" w:hAnsi="Times New Roman" w:eastAsia="宋体" w:cs="Times New Roman"/>
                <w:sz w:val="24"/>
                <w:szCs w:val="22"/>
                <w:highlight w:val="none"/>
                <w:lang w:eastAsia="zh-CN"/>
              </w:rPr>
              <w:t>排水沟</w:t>
            </w:r>
            <w:r>
              <w:rPr>
                <w:rFonts w:hint="default" w:ascii="Times New Roman" w:hAnsi="Times New Roman" w:eastAsia="宋体" w:cs="Times New Roman"/>
                <w:sz w:val="24"/>
                <w:szCs w:val="22"/>
                <w:highlight w:val="none"/>
              </w:rPr>
              <w:t>，</w:t>
            </w:r>
            <w:r>
              <w:rPr>
                <w:rFonts w:hint="default" w:ascii="Times New Roman" w:hAnsi="Times New Roman" w:eastAsia="宋体" w:cs="Times New Roman"/>
                <w:sz w:val="24"/>
                <w:szCs w:val="22"/>
                <w:highlight w:val="none"/>
                <w:lang w:eastAsia="zh-CN"/>
              </w:rPr>
              <w:t>桥面径流</w:t>
            </w:r>
            <w:r>
              <w:rPr>
                <w:rFonts w:hint="default" w:ascii="Times New Roman" w:hAnsi="Times New Roman" w:eastAsia="宋体" w:cs="Times New Roman"/>
                <w:sz w:val="24"/>
                <w:szCs w:val="22"/>
                <w:highlight w:val="none"/>
              </w:rPr>
              <w:t>由</w:t>
            </w:r>
            <w:r>
              <w:rPr>
                <w:rFonts w:hint="default" w:ascii="Times New Roman" w:hAnsi="Times New Roman" w:eastAsia="宋体" w:cs="Times New Roman"/>
                <w:sz w:val="24"/>
                <w:szCs w:val="22"/>
                <w:highlight w:val="none"/>
                <w:lang w:eastAsia="zh-CN"/>
              </w:rPr>
              <w:t>排水沟</w:t>
            </w:r>
            <w:r>
              <w:rPr>
                <w:rFonts w:hint="default" w:ascii="Times New Roman" w:hAnsi="Times New Roman" w:eastAsia="宋体" w:cs="Times New Roman"/>
                <w:b w:val="0"/>
                <w:bCs w:val="0"/>
                <w:snapToGrid w:val="0"/>
                <w:sz w:val="24"/>
                <w:szCs w:val="24"/>
                <w:highlight w:val="none"/>
                <w:lang w:val="en-US" w:eastAsia="zh-CN" w:bidi="ar-SA"/>
              </w:rPr>
              <w:t>排入铁路路堑边沟中</w:t>
            </w:r>
            <w:r>
              <w:rPr>
                <w:rFonts w:hint="default" w:ascii="Times New Roman" w:hAnsi="Times New Roman" w:eastAsia="宋体" w:cs="Times New Roman"/>
                <w:sz w:val="24"/>
                <w:szCs w:val="22"/>
                <w:highlight w:val="none"/>
                <w:lang w:eastAsia="zh-CN"/>
              </w:rPr>
              <w:t>。</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经调查，</w:t>
            </w:r>
            <w:r>
              <w:rPr>
                <w:rFonts w:hint="default" w:ascii="Times New Roman" w:hAnsi="Times New Roman" w:eastAsia="宋体" w:cs="Times New Roman"/>
                <w:sz w:val="24"/>
                <w:szCs w:val="24"/>
                <w:highlight w:val="none"/>
                <w:lang w:eastAsia="zh-CN"/>
              </w:rPr>
              <w:t>本项目上跨铁路立交</w:t>
            </w:r>
            <w:r>
              <w:rPr>
                <w:rFonts w:hint="default" w:ascii="Times New Roman" w:hAnsi="Times New Roman" w:eastAsia="宋体" w:cs="Times New Roman"/>
                <w:sz w:val="24"/>
                <w:szCs w:val="24"/>
                <w:highlight w:val="none"/>
              </w:rPr>
              <w:t>桥</w:t>
            </w:r>
            <w:r>
              <w:rPr>
                <w:rFonts w:hint="default" w:ascii="Times New Roman" w:hAnsi="Times New Roman" w:eastAsia="宋体" w:cs="Times New Roman"/>
                <w:sz w:val="24"/>
                <w:szCs w:val="24"/>
                <w:highlight w:val="none"/>
                <w:lang w:eastAsia="zh-CN"/>
              </w:rPr>
              <w:t>为禁止危险化学品通行</w:t>
            </w:r>
            <w:r>
              <w:rPr>
                <w:rFonts w:hint="default" w:ascii="Times New Roman" w:hAnsi="Times New Roman" w:eastAsia="宋体" w:cs="Times New Roman"/>
                <w:sz w:val="24"/>
                <w:szCs w:val="24"/>
                <w:highlight w:val="none"/>
              </w:rPr>
              <w:t>的运输路线，因此，环评建议</w:t>
            </w:r>
            <w:r>
              <w:rPr>
                <w:rFonts w:hint="default" w:ascii="Times New Roman" w:hAnsi="Times New Roman" w:eastAsia="宋体" w:cs="Times New Roman"/>
                <w:sz w:val="24"/>
                <w:highlight w:val="none"/>
              </w:rPr>
              <w:t>项目运营期后，禁止漏油车辆、物料运输车辆、危险化学品运输车辆通行，</w:t>
            </w:r>
            <w:r>
              <w:rPr>
                <w:rFonts w:hint="default" w:ascii="Times New Roman" w:hAnsi="Times New Roman" w:eastAsia="宋体" w:cs="Times New Roman"/>
                <w:sz w:val="24"/>
                <w:szCs w:val="24"/>
                <w:highlight w:val="none"/>
              </w:rPr>
              <w:t>在桥梁两端设置危险化学口车辆禁行标志。</w:t>
            </w:r>
            <w:r>
              <w:rPr>
                <w:rFonts w:hint="default" w:ascii="Times New Roman" w:hAnsi="Times New Roman" w:eastAsia="宋体" w:cs="Times New Roman"/>
                <w:sz w:val="24"/>
                <w:highlight w:val="none"/>
              </w:rPr>
              <w:t>以防止公路车辆漏油、物料洒落、危险化学品泄露，造成地面沿线地面水体污染和安全事</w:t>
            </w:r>
            <w:r>
              <w:rPr>
                <w:rFonts w:hint="default" w:ascii="Times New Roman" w:hAnsi="Times New Roman" w:eastAsia="宋体" w:cs="Times New Roman"/>
                <w:sz w:val="24"/>
                <w:szCs w:val="22"/>
                <w:highlight w:val="none"/>
              </w:rPr>
              <w:t>故。加强宣传工作。同时要求相关部</w:t>
            </w:r>
            <w:r>
              <w:rPr>
                <w:rFonts w:hint="default" w:ascii="Times New Roman" w:hAnsi="Times New Roman" w:eastAsia="宋体" w:cs="Times New Roman"/>
                <w:sz w:val="24"/>
                <w:szCs w:val="24"/>
                <w:highlight w:val="none"/>
              </w:rPr>
              <w:t>门制订相应的应急处理措施及应急处理方案，一旦发生有毒有害物质外泄，及时处理、清除，避免有毒有害物质进入地面水体而造成污染事件。</w:t>
            </w:r>
          </w:p>
          <w:p>
            <w:pPr>
              <w:keepNext w:val="0"/>
              <w:keepLines w:val="0"/>
              <w:pageBreakBefore w:val="0"/>
              <w:widowControl w:val="0"/>
              <w:kinsoku/>
              <w:wordWrap/>
              <w:overflowPunct/>
              <w:topLinePunct w:val="0"/>
              <w:autoSpaceDE/>
              <w:autoSpaceDN/>
              <w:bidi w:val="0"/>
              <w:snapToGrid w:val="0"/>
              <w:spacing w:line="420" w:lineRule="exact"/>
              <w:ind w:firstLine="482"/>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本项目为</w:t>
            </w:r>
            <w:r>
              <w:rPr>
                <w:rFonts w:hint="default" w:ascii="Times New Roman" w:hAnsi="Times New Roman" w:eastAsia="宋体" w:cs="Times New Roman"/>
                <w:snapToGrid/>
                <w:kern w:val="2"/>
                <w:sz w:val="24"/>
                <w:szCs w:val="24"/>
                <w:highlight w:val="none"/>
                <w:lang w:eastAsia="zh-CN"/>
              </w:rPr>
              <w:t>城市</w:t>
            </w:r>
            <w:r>
              <w:rPr>
                <w:rFonts w:hint="default" w:ascii="Times New Roman" w:hAnsi="Times New Roman" w:eastAsia="宋体" w:cs="Times New Roman"/>
                <w:snapToGrid/>
                <w:kern w:val="2"/>
                <w:sz w:val="24"/>
                <w:szCs w:val="24"/>
                <w:highlight w:val="none"/>
              </w:rPr>
              <w:t>桥梁</w:t>
            </w:r>
            <w:r>
              <w:rPr>
                <w:rFonts w:hint="default" w:ascii="Times New Roman" w:hAnsi="Times New Roman" w:eastAsia="宋体" w:cs="Times New Roman"/>
                <w:snapToGrid/>
                <w:kern w:val="2"/>
                <w:sz w:val="24"/>
                <w:szCs w:val="24"/>
                <w:highlight w:val="none"/>
                <w:lang w:eastAsia="zh-CN"/>
              </w:rPr>
              <w:t>项目</w:t>
            </w:r>
            <w:r>
              <w:rPr>
                <w:rFonts w:hint="default" w:ascii="Times New Roman" w:hAnsi="Times New Roman" w:eastAsia="宋体" w:cs="Times New Roman"/>
                <w:snapToGrid/>
                <w:kern w:val="2"/>
                <w:sz w:val="24"/>
                <w:szCs w:val="24"/>
                <w:highlight w:val="none"/>
              </w:rPr>
              <w:t>，运营期不产生废水</w:t>
            </w:r>
            <w:r>
              <w:rPr>
                <w:rFonts w:hint="default" w:ascii="Times New Roman" w:hAnsi="Times New Roman" w:eastAsia="宋体" w:cs="Times New Roman"/>
                <w:snapToGrid/>
                <w:kern w:val="2"/>
                <w:sz w:val="24"/>
                <w:szCs w:val="24"/>
                <w:highlight w:val="none"/>
                <w:lang w:eastAsia="zh-CN"/>
              </w:rPr>
              <w:t>，</w:t>
            </w:r>
            <w:r>
              <w:rPr>
                <w:rFonts w:hint="default" w:ascii="Times New Roman" w:hAnsi="Times New Roman" w:eastAsia="宋体" w:cs="Times New Roman"/>
                <w:snapToGrid/>
                <w:kern w:val="2"/>
                <w:sz w:val="24"/>
                <w:szCs w:val="24"/>
                <w:highlight w:val="none"/>
              </w:rPr>
              <w:t>不进行水环境影响预测。</w:t>
            </w:r>
          </w:p>
          <w:p>
            <w:pPr>
              <w:keepNext w:val="0"/>
              <w:keepLines w:val="0"/>
              <w:pageBreakBefore w:val="0"/>
              <w:widowControl w:val="0"/>
              <w:kinsoku/>
              <w:wordWrap/>
              <w:overflowPunct/>
              <w:topLinePunct w:val="0"/>
              <w:autoSpaceDE/>
              <w:autoSpaceDN/>
              <w:bidi w:val="0"/>
              <w:adjustRightInd/>
              <w:spacing w:line="420" w:lineRule="exact"/>
              <w:ind w:firstLine="480" w:firstLineChars="200"/>
              <w:textAlignment w:val="auto"/>
              <w:outlineLvl w:val="3"/>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三</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地下</w:t>
            </w:r>
            <w:r>
              <w:rPr>
                <w:rFonts w:hint="default" w:ascii="Times New Roman" w:hAnsi="Times New Roman" w:eastAsia="宋体" w:cs="Times New Roman"/>
                <w:color w:val="auto"/>
                <w:sz w:val="24"/>
                <w:szCs w:val="24"/>
                <w:highlight w:val="none"/>
              </w:rPr>
              <w:t>水环境影响</w:t>
            </w:r>
            <w:r>
              <w:rPr>
                <w:rFonts w:hint="default" w:ascii="Times New Roman" w:hAnsi="Times New Roman" w:eastAsia="宋体" w:cs="Times New Roman"/>
                <w:color w:val="auto"/>
                <w:sz w:val="24"/>
                <w:szCs w:val="24"/>
                <w:highlight w:val="none"/>
                <w:lang w:eastAsia="zh-CN"/>
              </w:rPr>
              <w:t>因素及治理措施</w:t>
            </w:r>
            <w:r>
              <w:rPr>
                <w:rFonts w:hint="default" w:ascii="Times New Roman" w:hAnsi="Times New Roman" w:eastAsia="宋体" w:cs="Times New Roman"/>
                <w:color w:val="auto"/>
                <w:sz w:val="24"/>
                <w:szCs w:val="24"/>
                <w:highlight w:val="none"/>
              </w:rPr>
              <w:t>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highlight w:val="none"/>
              </w:rPr>
            </w:pPr>
            <w:r>
              <w:rPr>
                <w:rFonts w:hint="default" w:ascii="Times New Roman" w:hAnsi="Times New Roman" w:eastAsia="宋体" w:cs="Times New Roman"/>
                <w:b w:val="0"/>
                <w:bCs w:val="0"/>
                <w:color w:val="auto"/>
                <w:sz w:val="24"/>
                <w:szCs w:val="24"/>
                <w:highlight w:val="none"/>
                <w:lang w:bidi="ar"/>
              </w:rPr>
              <w:t>根据《环境影响评价技术导则  地下水环境》（HJ610-2016），</w:t>
            </w:r>
            <w:r>
              <w:rPr>
                <w:rFonts w:hint="default" w:ascii="Times New Roman" w:hAnsi="Times New Roman" w:eastAsia="宋体" w:cs="Times New Roman"/>
                <w:color w:val="auto"/>
                <w:sz w:val="24"/>
                <w:szCs w:val="24"/>
                <w:highlight w:val="none"/>
              </w:rPr>
              <w:t>本项目为城市交通设施城市桥梁、隧道，地下水环境影响评价项目类别为Ⅳ类，无需开展地下水环境影响评价。</w:t>
            </w:r>
          </w:p>
          <w:p>
            <w:pPr>
              <w:keepNext w:val="0"/>
              <w:keepLines w:val="0"/>
              <w:pageBreakBefore w:val="0"/>
              <w:widowControl w:val="0"/>
              <w:kinsoku/>
              <w:wordWrap/>
              <w:overflowPunct/>
              <w:topLinePunct w:val="0"/>
              <w:autoSpaceDE/>
              <w:autoSpaceDN/>
              <w:bidi w:val="0"/>
              <w:spacing w:line="420" w:lineRule="exact"/>
              <w:ind w:firstLine="480" w:firstLineChars="200"/>
              <w:contextualSpacing/>
              <w:textAlignment w:val="auto"/>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四</w:t>
            </w:r>
            <w:r>
              <w:rPr>
                <w:rFonts w:hint="default" w:ascii="Times New Roman" w:hAnsi="Times New Roman" w:eastAsia="宋体" w:cs="Times New Roman"/>
                <w:sz w:val="24"/>
                <w:szCs w:val="24"/>
                <w:highlight w:val="none"/>
              </w:rPr>
              <w:t>、声环境影响因素及治理措施分析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交通噪声对道路附近敏感目标的声环境有长期不利影响，将形成道路两侧200m范围内的噪声污染带，影响人们的工作、学习和生活。</w:t>
            </w:r>
          </w:p>
          <w:p>
            <w:pPr>
              <w:keepNext w:val="0"/>
              <w:keepLines w:val="0"/>
              <w:pageBreakBefore w:val="0"/>
              <w:widowControl w:val="0"/>
              <w:tabs>
                <w:tab w:val="left" w:pos="388"/>
              </w:tabs>
              <w:kinsoku/>
              <w:wordWrap/>
              <w:overflowPunct/>
              <w:topLinePunct w:val="0"/>
              <w:autoSpaceDE/>
              <w:autoSpaceDN/>
              <w:bidi w:val="0"/>
              <w:adjustRightInd w:val="0"/>
              <w:snapToGrid w:val="0"/>
              <w:spacing w:line="420" w:lineRule="exact"/>
              <w:ind w:firstLine="48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针对项目投入营运后交通噪声污染，环评建议采取如下措施：</w:t>
            </w:r>
          </w:p>
          <w:p>
            <w:pPr>
              <w:pStyle w:val="18"/>
              <w:keepNext w:val="0"/>
              <w:keepLines w:val="0"/>
              <w:pageBreakBefore w:val="0"/>
              <w:widowControl w:val="0"/>
              <w:kinsoku/>
              <w:wordWrap/>
              <w:overflowPunct/>
              <w:topLinePunct w:val="0"/>
              <w:autoSpaceDE/>
              <w:autoSpaceDN/>
              <w:bidi w:val="0"/>
              <w:spacing w:after="0" w:line="420" w:lineRule="exact"/>
              <w:ind w:left="0" w:leftChars="0" w:firstLine="480" w:firstLineChars="200"/>
              <w:textAlignment w:val="auto"/>
              <w:rPr>
                <w:rFonts w:hint="default" w:ascii="Times New Roman" w:hAnsi="Times New Roman" w:eastAsia="宋体" w:cs="Times New Roman"/>
                <w:snapToGrid w:val="0"/>
                <w:kern w:val="0"/>
                <w:sz w:val="24"/>
                <w:highlight w:val="none"/>
                <w:lang w:val="en-US" w:eastAsia="zh-CN"/>
              </w:rPr>
            </w:pPr>
            <w:r>
              <w:rPr>
                <w:rFonts w:hint="default" w:ascii="Times New Roman" w:hAnsi="Times New Roman" w:eastAsia="宋体" w:cs="Times New Roman"/>
                <w:sz w:val="24"/>
                <w:highlight w:val="none"/>
                <w:lang w:val="en-US" w:eastAsia="zh-CN"/>
              </w:rPr>
              <w:t>（1）</w:t>
            </w:r>
            <w:r>
              <w:rPr>
                <w:rFonts w:hint="default" w:ascii="Times New Roman" w:hAnsi="Times New Roman" w:eastAsia="宋体" w:cs="Times New Roman"/>
                <w:snapToGrid w:val="0"/>
                <w:kern w:val="0"/>
                <w:sz w:val="24"/>
                <w:highlight w:val="none"/>
                <w:lang w:val="en-US" w:eastAsia="zh-CN"/>
              </w:rPr>
              <w:t>采用低噪声路面</w:t>
            </w:r>
          </w:p>
          <w:p>
            <w:pPr>
              <w:pStyle w:val="18"/>
              <w:keepNext w:val="0"/>
              <w:keepLines w:val="0"/>
              <w:pageBreakBefore w:val="0"/>
              <w:widowControl w:val="0"/>
              <w:kinsoku/>
              <w:wordWrap/>
              <w:overflowPunct/>
              <w:topLinePunct w:val="0"/>
              <w:autoSpaceDE/>
              <w:autoSpaceDN/>
              <w:bidi w:val="0"/>
              <w:spacing w:after="0" w:line="420" w:lineRule="exact"/>
              <w:ind w:left="0" w:leftChars="0" w:firstLine="480" w:firstLineChars="200"/>
              <w:textAlignment w:val="auto"/>
              <w:rPr>
                <w:rFonts w:hint="default" w:ascii="Times New Roman" w:hAnsi="Times New Roman" w:eastAsia="宋体" w:cs="Times New Roman"/>
                <w:snapToGrid w:val="0"/>
                <w:kern w:val="0"/>
                <w:sz w:val="24"/>
                <w:highlight w:val="none"/>
                <w:lang w:val="en-US" w:eastAsia="zh-CN"/>
              </w:rPr>
            </w:pPr>
            <w:r>
              <w:rPr>
                <w:rFonts w:hint="default" w:ascii="Times New Roman" w:hAnsi="Times New Roman" w:eastAsia="宋体" w:cs="Times New Roman"/>
                <w:snapToGrid w:val="0"/>
                <w:kern w:val="0"/>
                <w:sz w:val="24"/>
                <w:highlight w:val="none"/>
                <w:lang w:val="en-US" w:eastAsia="zh-CN"/>
              </w:rPr>
              <w:t>本次桥梁改造工程采用低噪声的水泥混凝土路面，低噪声路面是一种多孔性路面材料，保持一定孔隙率。普通的混凝土路面的空隙率为3～6%，而低噪声路面的空隙率可达到15～20%，因此保证了路面的高声吸收特性。低噪声路面通常的降噪效果是3～6 dB(A)。</w:t>
            </w:r>
          </w:p>
          <w:p>
            <w:pPr>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（2）加强路面的养护</w:t>
            </w:r>
          </w:p>
          <w:p>
            <w:pPr>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加强道路养护，使路面维持在最佳状态，保证道路的路面清洁，减少轮胎噪声。</w:t>
            </w:r>
          </w:p>
          <w:p>
            <w:pPr>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（3）加强交通管理</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严格执行限速和禁止超载等交通规则，设置禁鸣标志，控制大型车通过速度，以减少交通噪声扰民问题。</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本项目营运期交通噪声会对上跨铁路立交桥部分两侧引道周边居民区造成一定影响，由于该道路等级为城市支路，设计时速较低，通行车辆少且车速较慢，基本上为中小型车辆通行，故交通噪声对周边居民区的影响有限。</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综上，桥梁在营运期将会对周围的声环境和环境保护目标产生一定的影响，但经过采取环评提出的相应的环保措施后，对周围的环境的影响可以接受。</w:t>
            </w:r>
          </w:p>
          <w:p>
            <w:pPr>
              <w:keepNext w:val="0"/>
              <w:keepLines w:val="0"/>
              <w:pageBreakBefore w:val="0"/>
              <w:widowControl w:val="0"/>
              <w:kinsoku/>
              <w:wordWrap/>
              <w:overflowPunct/>
              <w:topLinePunct w:val="0"/>
              <w:autoSpaceDE/>
              <w:autoSpaceDN/>
              <w:bidi w:val="0"/>
              <w:spacing w:line="420" w:lineRule="exact"/>
              <w:ind w:firstLine="475" w:firstLineChars="198"/>
              <w:contextualSpacing/>
              <w:textAlignment w:val="auto"/>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五</w:t>
            </w:r>
            <w:r>
              <w:rPr>
                <w:rFonts w:hint="default" w:ascii="Times New Roman" w:hAnsi="Times New Roman" w:eastAsia="宋体" w:cs="Times New Roman"/>
                <w:sz w:val="24"/>
                <w:szCs w:val="24"/>
                <w:highlight w:val="none"/>
              </w:rPr>
              <w:t>、固体废物污染治理措施分析</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本项目营运期</w:t>
            </w:r>
            <w:r>
              <w:rPr>
                <w:rFonts w:hint="default" w:ascii="Times New Roman" w:hAnsi="Times New Roman" w:eastAsia="宋体" w:cs="Times New Roman"/>
                <w:sz w:val="24"/>
                <w:szCs w:val="24"/>
                <w:highlight w:val="none"/>
                <w:lang w:eastAsia="zh-CN"/>
              </w:rPr>
              <w:t>不产生</w:t>
            </w:r>
            <w:r>
              <w:rPr>
                <w:rFonts w:hint="default" w:ascii="Times New Roman" w:hAnsi="Times New Roman" w:eastAsia="宋体" w:cs="Times New Roman"/>
                <w:sz w:val="24"/>
                <w:szCs w:val="24"/>
                <w:highlight w:val="none"/>
              </w:rPr>
              <w:t>固体废物。</w:t>
            </w:r>
          </w:p>
          <w:p>
            <w:pPr>
              <w:keepNext w:val="0"/>
              <w:keepLines w:val="0"/>
              <w:pageBreakBefore w:val="0"/>
              <w:kinsoku/>
              <w:wordWrap/>
              <w:overflowPunct/>
              <w:topLinePunct w:val="0"/>
              <w:autoSpaceDE/>
              <w:autoSpaceDN/>
              <w:bidi w:val="0"/>
              <w:spacing w:line="420" w:lineRule="exact"/>
              <w:ind w:firstLine="480" w:firstLineChars="200"/>
              <w:contextualSpacing/>
              <w:textAlignment w:val="auto"/>
              <w:outlineLvl w:val="3"/>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六</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eastAsia="zh-CN"/>
              </w:rPr>
              <w:t>土壤环境</w:t>
            </w:r>
            <w:r>
              <w:rPr>
                <w:rFonts w:hint="default" w:ascii="Times New Roman" w:hAnsi="Times New Roman" w:eastAsia="宋体" w:cs="Times New Roman"/>
                <w:color w:val="auto"/>
                <w:sz w:val="24"/>
                <w:szCs w:val="24"/>
                <w:highlight w:val="none"/>
              </w:rPr>
              <w:t>污染治理措施分析</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highlight w:val="none"/>
              </w:rPr>
            </w:pPr>
            <w:r>
              <w:rPr>
                <w:rFonts w:hint="default" w:ascii="Times New Roman" w:hAnsi="Times New Roman" w:eastAsia="宋体" w:cs="Times New Roman"/>
                <w:color w:val="auto"/>
                <w:sz w:val="24"/>
                <w:highlight w:val="none"/>
                <w:lang w:bidi="ar"/>
              </w:rPr>
              <w:t>根据《环境影响评价技术导则  土壤环境（试行）》（HJ964-2018），本项目</w:t>
            </w:r>
            <w:r>
              <w:rPr>
                <w:rFonts w:hint="default" w:ascii="Times New Roman" w:hAnsi="Times New Roman" w:eastAsia="宋体" w:cs="Times New Roman"/>
                <w:color w:val="auto"/>
                <w:sz w:val="24"/>
                <w:highlight w:val="none"/>
                <w:lang w:eastAsia="zh-CN" w:bidi="ar"/>
              </w:rPr>
              <w:t>为桥梁项目，</w:t>
            </w:r>
            <w:r>
              <w:rPr>
                <w:rFonts w:hint="default" w:ascii="Times New Roman" w:hAnsi="Times New Roman" w:eastAsia="宋体" w:cs="Times New Roman"/>
                <w:color w:val="auto"/>
                <w:sz w:val="24"/>
                <w:highlight w:val="none"/>
                <w:lang w:bidi="ar"/>
              </w:rPr>
              <w:t>属于</w:t>
            </w:r>
            <w:r>
              <w:rPr>
                <w:rFonts w:hint="default" w:ascii="Times New Roman" w:hAnsi="Times New Roman" w:eastAsia="宋体" w:cs="Times New Roman"/>
                <w:color w:val="auto"/>
                <w:sz w:val="24"/>
                <w:highlight w:val="none"/>
                <w:lang w:eastAsia="zh-CN" w:bidi="ar"/>
              </w:rPr>
              <w:t>“社会事业与服务业</w:t>
            </w:r>
            <w:r>
              <w:rPr>
                <w:rFonts w:hint="default" w:ascii="Times New Roman" w:hAnsi="Times New Roman" w:eastAsia="宋体" w:cs="Times New Roman"/>
                <w:color w:val="auto"/>
                <w:sz w:val="24"/>
                <w:highlight w:val="none"/>
                <w:lang w:val="en-US" w:eastAsia="zh-CN" w:bidi="ar"/>
              </w:rPr>
              <w:t>-其他</w:t>
            </w:r>
            <w:r>
              <w:rPr>
                <w:rFonts w:hint="default" w:ascii="Times New Roman" w:hAnsi="Times New Roman" w:eastAsia="宋体" w:cs="Times New Roman"/>
                <w:color w:val="auto"/>
                <w:sz w:val="24"/>
                <w:highlight w:val="none"/>
                <w:lang w:eastAsia="zh-CN" w:bidi="ar"/>
              </w:rPr>
              <w:t>”</w:t>
            </w:r>
            <w:r>
              <w:rPr>
                <w:rFonts w:hint="default" w:ascii="Times New Roman" w:hAnsi="Times New Roman" w:eastAsia="宋体" w:cs="Times New Roman"/>
                <w:color w:val="auto"/>
                <w:sz w:val="24"/>
                <w:highlight w:val="none"/>
                <w:lang w:bidi="ar"/>
              </w:rPr>
              <w:t>，土壤环境影响评价项目类别为</w:t>
            </w:r>
            <w:r>
              <w:rPr>
                <w:rFonts w:hint="default" w:ascii="Times New Roman" w:hAnsi="Times New Roman" w:eastAsia="宋体" w:cs="Times New Roman"/>
                <w:b w:val="0"/>
                <w:bCs w:val="0"/>
                <w:color w:val="auto"/>
                <w:sz w:val="24"/>
                <w:szCs w:val="24"/>
                <w:highlight w:val="none"/>
              </w:rPr>
              <w:t>Ⅳ</w:t>
            </w:r>
            <w:r>
              <w:rPr>
                <w:rFonts w:hint="default" w:ascii="Times New Roman" w:hAnsi="Times New Roman" w:eastAsia="宋体" w:cs="Times New Roman"/>
                <w:color w:val="auto"/>
                <w:sz w:val="24"/>
                <w:highlight w:val="none"/>
                <w:lang w:bidi="ar"/>
              </w:rPr>
              <w:t>类项目</w:t>
            </w:r>
            <w:r>
              <w:rPr>
                <w:rFonts w:hint="default" w:ascii="Times New Roman" w:hAnsi="Times New Roman" w:eastAsia="宋体" w:cs="Times New Roman"/>
                <w:b w:val="0"/>
                <w:bCs w:val="0"/>
                <w:color w:val="auto"/>
                <w:spacing w:val="4"/>
                <w:sz w:val="24"/>
                <w:szCs w:val="24"/>
                <w:highlight w:val="none"/>
              </w:rPr>
              <w:t>，不开展</w:t>
            </w:r>
            <w:r>
              <w:rPr>
                <w:rFonts w:hint="default" w:ascii="Times New Roman" w:hAnsi="Times New Roman" w:eastAsia="宋体" w:cs="Times New Roman"/>
                <w:b w:val="0"/>
                <w:bCs w:val="0"/>
                <w:color w:val="auto"/>
                <w:spacing w:val="4"/>
                <w:sz w:val="24"/>
                <w:szCs w:val="24"/>
                <w:highlight w:val="none"/>
                <w:lang w:eastAsia="zh-CN"/>
              </w:rPr>
              <w:t>土壤</w:t>
            </w:r>
            <w:r>
              <w:rPr>
                <w:rFonts w:hint="default" w:ascii="Times New Roman" w:hAnsi="Times New Roman" w:eastAsia="宋体" w:cs="Times New Roman"/>
                <w:b w:val="0"/>
                <w:bCs w:val="0"/>
                <w:color w:val="auto"/>
                <w:spacing w:val="4"/>
                <w:sz w:val="24"/>
                <w:szCs w:val="24"/>
                <w:highlight w:val="none"/>
              </w:rPr>
              <w:t>环境影响评价。</w:t>
            </w:r>
          </w:p>
          <w:p>
            <w:pPr>
              <w:keepNext w:val="0"/>
              <w:keepLines w:val="0"/>
              <w:pageBreakBefore w:val="0"/>
              <w:widowControl w:val="0"/>
              <w:kinsoku/>
              <w:wordWrap/>
              <w:overflowPunct/>
              <w:topLinePunct w:val="0"/>
              <w:autoSpaceDE/>
              <w:autoSpaceDN/>
              <w:bidi w:val="0"/>
              <w:spacing w:line="420" w:lineRule="exact"/>
              <w:ind w:firstLine="480" w:firstLineChars="200"/>
              <w:textAlignment w:val="auto"/>
              <w:rPr>
                <w:rFonts w:hint="default" w:ascii="Times New Roman" w:hAnsi="Times New Roman" w:eastAsia="宋体" w:cs="Times New Roman"/>
                <w:sz w:val="24"/>
                <w:szCs w:val="24"/>
                <w:highlight w:val="none"/>
                <w:lang w:eastAsia="zh-CN"/>
              </w:rPr>
            </w:pPr>
            <w:r>
              <w:rPr>
                <w:rFonts w:hint="eastAsia" w:cs="Times New Roman"/>
                <w:sz w:val="24"/>
                <w:szCs w:val="24"/>
                <w:highlight w:val="none"/>
                <w:lang w:eastAsia="zh-CN"/>
              </w:rPr>
              <w:t>七</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生态环境</w:t>
            </w:r>
            <w:r>
              <w:rPr>
                <w:rFonts w:hint="default" w:ascii="Times New Roman" w:hAnsi="Times New Roman" w:eastAsia="宋体" w:cs="Times New Roman"/>
                <w:sz w:val="24"/>
                <w:szCs w:val="24"/>
                <w:highlight w:val="none"/>
              </w:rPr>
              <w:t>影响</w:t>
            </w:r>
            <w:r>
              <w:rPr>
                <w:rFonts w:hint="default" w:ascii="Times New Roman" w:hAnsi="Times New Roman" w:eastAsia="宋体" w:cs="Times New Roman"/>
                <w:sz w:val="24"/>
                <w:szCs w:val="24"/>
                <w:highlight w:val="none"/>
                <w:lang w:eastAsia="zh-CN"/>
              </w:rPr>
              <w:t>分析</w:t>
            </w:r>
          </w:p>
          <w:p>
            <w:pPr>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textAlignment w:val="auto"/>
              <w:rPr>
                <w:rFonts w:hint="default" w:ascii="Times New Roman" w:hAnsi="Times New Roman" w:eastAsia="宋体" w:cs="Times New Roman"/>
                <w:bCs/>
                <w:kern w:val="0"/>
                <w:sz w:val="24"/>
                <w:highlight w:val="none"/>
              </w:rPr>
            </w:pPr>
            <w:r>
              <w:rPr>
                <w:rFonts w:hint="default" w:ascii="Times New Roman" w:hAnsi="Times New Roman" w:eastAsia="宋体" w:cs="Times New Roman"/>
                <w:bCs/>
                <w:kern w:val="0"/>
                <w:sz w:val="24"/>
                <w:highlight w:val="none"/>
              </w:rPr>
              <w:t>本工程改造完成后，完善道路两侧</w:t>
            </w:r>
            <w:r>
              <w:rPr>
                <w:rFonts w:hint="default" w:ascii="Times New Roman" w:hAnsi="Times New Roman" w:eastAsia="宋体" w:cs="Times New Roman"/>
                <w:bCs/>
                <w:kern w:val="0"/>
                <w:sz w:val="24"/>
                <w:highlight w:val="none"/>
                <w:lang w:eastAsia="zh-CN"/>
              </w:rPr>
              <w:t>硬化</w:t>
            </w:r>
            <w:r>
              <w:rPr>
                <w:rFonts w:hint="default" w:ascii="Times New Roman" w:hAnsi="Times New Roman" w:eastAsia="宋体" w:cs="Times New Roman"/>
                <w:bCs/>
                <w:kern w:val="0"/>
                <w:sz w:val="24"/>
                <w:highlight w:val="none"/>
              </w:rPr>
              <w:t>，可起到保护路面、减少水土流失、降低交通尘埃与交通噪声等综合的环境效益，</w:t>
            </w:r>
            <w:r>
              <w:rPr>
                <w:rFonts w:hint="default" w:ascii="Times New Roman" w:hAnsi="Times New Roman" w:eastAsia="宋体" w:cs="Times New Roman"/>
                <w:bCs/>
                <w:kern w:val="0"/>
                <w:sz w:val="24"/>
                <w:highlight w:val="none"/>
                <w:lang w:eastAsia="zh-CN"/>
              </w:rPr>
              <w:t>同时新建桥梁亦有美化效果，可以</w:t>
            </w:r>
            <w:r>
              <w:rPr>
                <w:rFonts w:hint="default" w:ascii="Times New Roman" w:hAnsi="Times New Roman" w:eastAsia="宋体" w:cs="Times New Roman"/>
                <w:bCs/>
                <w:kern w:val="0"/>
                <w:sz w:val="24"/>
                <w:highlight w:val="none"/>
              </w:rPr>
              <w:t>改善沿线的景观环境，起到美化路容、降低噪声的作用。</w:t>
            </w:r>
          </w:p>
          <w:p>
            <w:pPr>
              <w:keepNext w:val="0"/>
              <w:keepLines w:val="0"/>
              <w:pageBreakBefore w:val="0"/>
              <w:kinsoku/>
              <w:wordWrap/>
              <w:overflowPunct/>
              <w:topLinePunct w:val="0"/>
              <w:autoSpaceDE/>
              <w:autoSpaceDN/>
              <w:bidi w:val="0"/>
              <w:spacing w:line="420" w:lineRule="exact"/>
              <w:ind w:firstLine="480" w:firstLineChars="200"/>
              <w:contextualSpacing/>
              <w:textAlignment w:val="auto"/>
              <w:outlineLvl w:val="3"/>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八</w:t>
            </w:r>
            <w:r>
              <w:rPr>
                <w:rFonts w:hint="default" w:ascii="Times New Roman" w:hAnsi="Times New Roman" w:eastAsia="宋体" w:cs="Times New Roman"/>
                <w:color w:val="auto"/>
                <w:sz w:val="24"/>
                <w:szCs w:val="24"/>
                <w:highlight w:val="none"/>
              </w:rPr>
              <w:t>、环境</w:t>
            </w:r>
            <w:r>
              <w:rPr>
                <w:rFonts w:hint="default" w:ascii="Times New Roman" w:hAnsi="Times New Roman" w:eastAsia="宋体" w:cs="Times New Roman"/>
                <w:color w:val="auto"/>
                <w:sz w:val="24"/>
                <w:szCs w:val="24"/>
                <w:highlight w:val="none"/>
                <w:lang w:eastAsia="zh-CN"/>
              </w:rPr>
              <w:t>风险分析</w:t>
            </w:r>
          </w:p>
          <w:p>
            <w:pPr>
              <w:pStyle w:val="54"/>
              <w:keepNext w:val="0"/>
              <w:keepLines w:val="0"/>
              <w:pageBreakBefore w:val="0"/>
              <w:kinsoku/>
              <w:wordWrap/>
              <w:overflowPunct/>
              <w:topLinePunct w:val="0"/>
              <w:autoSpaceDE/>
              <w:autoSpaceDN/>
              <w:bidi w:val="0"/>
              <w:spacing w:line="420" w:lineRule="exact"/>
              <w:ind w:firstLine="480"/>
              <w:textAlignment w:val="auto"/>
              <w:rPr>
                <w:rFonts w:hint="default"/>
                <w:highlight w:val="none"/>
              </w:rPr>
            </w:pPr>
            <w:r>
              <w:rPr>
                <w:rFonts w:hint="default" w:ascii="Times New Roman" w:hAnsi="Times New Roman" w:eastAsia="宋体" w:cs="Times New Roman"/>
                <w:color w:val="auto"/>
                <w:sz w:val="24"/>
                <w:highlight w:val="none"/>
                <w:lang w:bidi="ar"/>
              </w:rPr>
              <w:t>根据《</w:t>
            </w:r>
            <w:r>
              <w:rPr>
                <w:rFonts w:hint="default" w:ascii="Times New Roman" w:hAnsi="Times New Roman" w:eastAsia="宋体" w:cs="Times New Roman"/>
                <w:color w:val="auto"/>
                <w:sz w:val="24"/>
                <w:highlight w:val="none"/>
                <w:lang w:eastAsia="zh-CN" w:bidi="ar"/>
              </w:rPr>
              <w:t>建设项目环境风险</w:t>
            </w:r>
            <w:r>
              <w:rPr>
                <w:rFonts w:hint="default" w:ascii="Times New Roman" w:hAnsi="Times New Roman" w:eastAsia="宋体" w:cs="Times New Roman"/>
                <w:color w:val="auto"/>
                <w:sz w:val="24"/>
                <w:highlight w:val="none"/>
                <w:lang w:bidi="ar"/>
              </w:rPr>
              <w:t>评价技术导则》（HJ</w:t>
            </w:r>
            <w:r>
              <w:rPr>
                <w:rFonts w:hint="default" w:ascii="Times New Roman" w:hAnsi="Times New Roman" w:eastAsia="宋体" w:cs="Times New Roman"/>
                <w:color w:val="auto"/>
                <w:sz w:val="24"/>
                <w:highlight w:val="none"/>
                <w:lang w:val="en-US" w:eastAsia="zh-CN" w:bidi="ar"/>
              </w:rPr>
              <w:t>169</w:t>
            </w:r>
            <w:r>
              <w:rPr>
                <w:rFonts w:hint="default" w:ascii="Times New Roman" w:hAnsi="Times New Roman" w:eastAsia="宋体" w:cs="Times New Roman"/>
                <w:color w:val="auto"/>
                <w:sz w:val="24"/>
                <w:highlight w:val="none"/>
                <w:lang w:bidi="ar"/>
              </w:rPr>
              <w:t>-2018），本项目</w:t>
            </w:r>
            <w:r>
              <w:rPr>
                <w:rFonts w:hint="default" w:ascii="Times New Roman" w:hAnsi="Times New Roman" w:eastAsia="宋体" w:cs="Times New Roman"/>
                <w:color w:val="auto"/>
                <w:sz w:val="24"/>
                <w:highlight w:val="none"/>
                <w:lang w:eastAsia="zh-CN" w:bidi="ar"/>
              </w:rPr>
              <w:t>为桥梁项目，禁止危化品车辆通行，不涉及有毒有害和易燃易爆危险物质的生产、使用、储存，故不需进行环境风险分析。</w:t>
            </w:r>
          </w:p>
          <w:p>
            <w:pPr>
              <w:keepNext w:val="0"/>
              <w:keepLines w:val="0"/>
              <w:pageBreakBefore w:val="0"/>
              <w:widowControl w:val="0"/>
              <w:kinsoku/>
              <w:wordWrap/>
              <w:overflowPunct/>
              <w:topLinePunct w:val="0"/>
              <w:autoSpaceDE/>
              <w:autoSpaceDN/>
              <w:bidi w:val="0"/>
              <w:spacing w:line="420" w:lineRule="exact"/>
              <w:ind w:firstLine="475" w:firstLineChars="198"/>
              <w:contextualSpacing/>
              <w:textAlignment w:val="auto"/>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九</w:t>
            </w:r>
            <w:r>
              <w:rPr>
                <w:rFonts w:hint="default" w:ascii="Times New Roman" w:hAnsi="Times New Roman" w:eastAsia="宋体" w:cs="Times New Roman"/>
                <w:sz w:val="24"/>
                <w:szCs w:val="24"/>
                <w:highlight w:val="none"/>
              </w:rPr>
              <w:t>、环境管理和环境监测</w:t>
            </w:r>
          </w:p>
          <w:p>
            <w:pPr>
              <w:keepNext w:val="0"/>
              <w:keepLines w:val="0"/>
              <w:pageBreakBefore w:val="0"/>
              <w:widowControl w:val="0"/>
              <w:kinsoku/>
              <w:wordWrap/>
              <w:overflowPunct/>
              <w:topLinePunct w:val="0"/>
              <w:autoSpaceDE/>
              <w:autoSpaceDN/>
              <w:bidi w:val="0"/>
              <w:spacing w:line="420" w:lineRule="exact"/>
              <w:ind w:firstLine="475" w:firstLineChars="198"/>
              <w:contextualSpacing/>
              <w:textAlignment w:val="auto"/>
              <w:outlineLvl w:val="3"/>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1、环境管理</w:t>
            </w:r>
          </w:p>
          <w:p>
            <w:pPr>
              <w:keepNext w:val="0"/>
              <w:keepLines w:val="0"/>
              <w:pageBreakBefore w:val="0"/>
              <w:widowControl w:val="0"/>
              <w:kinsoku/>
              <w:wordWrap/>
              <w:overflowPunct/>
              <w:topLinePunct w:val="0"/>
              <w:autoSpaceDE/>
              <w:autoSpaceDN/>
              <w:bidi w:val="0"/>
              <w:snapToGrid w:val="0"/>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环境管理计划的制定和实施是道路工程各个时期环境保护措施落实的重要保证。在建设期及营运期各级实施机构、负责机构和监督机构，应各负其责地进行有效的工作，营运期环境管理计划见表</w:t>
            </w:r>
            <w:r>
              <w:rPr>
                <w:rFonts w:hint="eastAsia" w:cs="Times New Roman"/>
                <w:snapToGrid/>
                <w:kern w:val="2"/>
                <w:sz w:val="24"/>
                <w:szCs w:val="24"/>
                <w:highlight w:val="none"/>
                <w:lang w:val="en-US" w:eastAsia="zh-CN"/>
              </w:rPr>
              <w:t>30</w:t>
            </w:r>
            <w:r>
              <w:rPr>
                <w:rFonts w:hint="default" w:ascii="Times New Roman" w:hAnsi="Times New Roman" w:eastAsia="宋体" w:cs="Times New Roman"/>
                <w:snapToGrid/>
                <w:kern w:val="2"/>
                <w:sz w:val="24"/>
                <w:szCs w:val="24"/>
                <w:highlight w:val="none"/>
              </w:rPr>
              <w:t>。</w:t>
            </w:r>
          </w:p>
          <w:p>
            <w:pPr>
              <w:spacing w:line="460" w:lineRule="exact"/>
              <w:ind w:firstLine="480" w:firstLineChars="200"/>
              <w:jc w:val="center"/>
              <w:rPr>
                <w:rFonts w:hint="default" w:ascii="Times New Roman" w:hAnsi="Times New Roman" w:eastAsia="宋体" w:cs="Times New Roman"/>
                <w:highlight w:val="none"/>
              </w:rPr>
            </w:pPr>
            <w:r>
              <w:rPr>
                <w:rFonts w:hint="default" w:ascii="Times New Roman" w:hAnsi="Times New Roman" w:eastAsia="宋体" w:cs="Times New Roman"/>
                <w:sz w:val="24"/>
                <w:highlight w:val="none"/>
              </w:rPr>
              <w:t>表</w:t>
            </w:r>
            <w:r>
              <w:rPr>
                <w:rFonts w:hint="eastAsia" w:cs="Times New Roman"/>
                <w:sz w:val="24"/>
                <w:highlight w:val="none"/>
                <w:lang w:val="en-US" w:eastAsia="zh-CN"/>
              </w:rPr>
              <w:t>30</w:t>
            </w:r>
            <w:r>
              <w:rPr>
                <w:rFonts w:hint="default" w:ascii="Times New Roman" w:hAnsi="Times New Roman" w:eastAsia="宋体" w:cs="Times New Roman"/>
                <w:sz w:val="24"/>
                <w:highlight w:val="none"/>
              </w:rPr>
              <w:t xml:space="preserve">   营运期环境管理计划</w:t>
            </w:r>
          </w:p>
          <w:tbl>
            <w:tblPr>
              <w:tblStyle w:val="28"/>
              <w:tblW w:w="910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121"/>
              <w:gridCol w:w="5893"/>
              <w:gridCol w:w="1040"/>
              <w:gridCol w:w="104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2" w:hRule="atLeast"/>
                <w:jc w:val="center"/>
              </w:trPr>
              <w:tc>
                <w:tcPr>
                  <w:tcW w:w="1121"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管理内容</w:t>
                  </w:r>
                </w:p>
              </w:tc>
              <w:tc>
                <w:tcPr>
                  <w:tcW w:w="5893"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 境 监 督 管 理 措 施</w:t>
                  </w:r>
                </w:p>
              </w:tc>
              <w:tc>
                <w:tcPr>
                  <w:tcW w:w="1040"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实施机构</w:t>
                  </w:r>
                </w:p>
              </w:tc>
              <w:tc>
                <w:tcPr>
                  <w:tcW w:w="1047"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管理机构</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2" w:hRule="atLeast"/>
                <w:jc w:val="center"/>
              </w:trPr>
              <w:tc>
                <w:tcPr>
                  <w:tcW w:w="1121"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水土保持</w:t>
                  </w:r>
                </w:p>
              </w:tc>
              <w:tc>
                <w:tcPr>
                  <w:tcW w:w="5893" w:type="dxa"/>
                  <w:vAlign w:val="center"/>
                </w:tcPr>
                <w:p>
                  <w:pPr>
                    <w:spacing w:line="36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由专门人员负责桥梁环境保护工作和水土保持设施的管理、日常维护和保养工作。</w:t>
                  </w:r>
                </w:p>
              </w:tc>
              <w:tc>
                <w:tcPr>
                  <w:tcW w:w="1040"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管理所</w:t>
                  </w:r>
                </w:p>
              </w:tc>
              <w:tc>
                <w:tcPr>
                  <w:tcW w:w="1047"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运营管</w:t>
                  </w:r>
                </w:p>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理单位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2" w:hRule="atLeast"/>
                <w:jc w:val="center"/>
              </w:trPr>
              <w:tc>
                <w:tcPr>
                  <w:tcW w:w="1121"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交通噪声</w:t>
                  </w:r>
                </w:p>
              </w:tc>
              <w:tc>
                <w:tcPr>
                  <w:tcW w:w="5893" w:type="dxa"/>
                  <w:vAlign w:val="center"/>
                </w:tcPr>
                <w:p>
                  <w:pPr>
                    <w:spacing w:line="36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·选择有代表性的居民点进行监测，根据监测结果确定适时采取降噪措施；·</w:t>
                  </w:r>
                </w:p>
              </w:tc>
              <w:tc>
                <w:tcPr>
                  <w:tcW w:w="1040"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有资质单位</w:t>
                  </w:r>
                </w:p>
              </w:tc>
              <w:tc>
                <w:tcPr>
                  <w:tcW w:w="1047"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运营管</w:t>
                  </w:r>
                </w:p>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理单位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2" w:hRule="atLeast"/>
                <w:jc w:val="center"/>
              </w:trPr>
              <w:tc>
                <w:tcPr>
                  <w:tcW w:w="1121"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环境空气</w:t>
                  </w:r>
                </w:p>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污染</w:t>
                  </w:r>
                </w:p>
              </w:tc>
              <w:tc>
                <w:tcPr>
                  <w:tcW w:w="5893" w:type="dxa"/>
                  <w:vAlign w:val="center"/>
                </w:tcPr>
                <w:p>
                  <w:pPr>
                    <w:spacing w:line="36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·对于装有易产生扬尘的运输车辆要求罩盖篷布，防止运输中飞扬洒落。</w:t>
                  </w:r>
                </w:p>
              </w:tc>
              <w:tc>
                <w:tcPr>
                  <w:tcW w:w="1040"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1047"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运营管</w:t>
                  </w:r>
                </w:p>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理单位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2" w:hRule="atLeast"/>
                <w:jc w:val="center"/>
              </w:trPr>
              <w:tc>
                <w:tcPr>
                  <w:tcW w:w="1121"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其它</w:t>
                  </w:r>
                </w:p>
              </w:tc>
              <w:tc>
                <w:tcPr>
                  <w:tcW w:w="5893" w:type="dxa"/>
                  <w:vAlign w:val="center"/>
                </w:tcPr>
                <w:p>
                  <w:pPr>
                    <w:spacing w:line="36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·运营单位设置专门的环境管理机构，专门负责环境管理工作；</w:t>
                  </w:r>
                </w:p>
                <w:p>
                  <w:pPr>
                    <w:spacing w:line="36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·运营期间定期开展环境监测，并将监测数据定期汇总上报；</w:t>
                  </w:r>
                </w:p>
                <w:p>
                  <w:pPr>
                    <w:spacing w:line="36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·根据环境监测数据，及时采取各种有效的环境保护措施和设施。</w:t>
                  </w:r>
                </w:p>
              </w:tc>
              <w:tc>
                <w:tcPr>
                  <w:tcW w:w="1040" w:type="dxa"/>
                  <w:vAlign w:val="center"/>
                </w:tcPr>
                <w:p>
                  <w:pPr>
                    <w:snapToGrid w:val="0"/>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c>
                <w:tcPr>
                  <w:tcW w:w="1047" w:type="dxa"/>
                  <w:vAlign w:val="center"/>
                </w:tcPr>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运营管</w:t>
                  </w:r>
                </w:p>
                <w:p>
                  <w:pPr>
                    <w:spacing w:line="36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理单位</w:t>
                  </w:r>
                </w:p>
              </w:tc>
            </w:tr>
          </w:tbl>
          <w:p>
            <w:pPr>
              <w:keepNext w:val="0"/>
              <w:keepLines w:val="0"/>
              <w:pageBreakBefore w:val="0"/>
              <w:widowControl w:val="0"/>
              <w:kinsoku/>
              <w:wordWrap/>
              <w:overflowPunct/>
              <w:topLinePunct w:val="0"/>
              <w:autoSpaceDE/>
              <w:autoSpaceDN/>
              <w:bidi w:val="0"/>
              <w:adjustRightInd/>
              <w:spacing w:line="420" w:lineRule="exact"/>
              <w:ind w:firstLine="475" w:firstLineChars="198"/>
              <w:contextualSpacing/>
              <w:textAlignment w:val="auto"/>
              <w:outlineLvl w:val="3"/>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napToGrid/>
                <w:kern w:val="2"/>
                <w:sz w:val="24"/>
                <w:szCs w:val="24"/>
                <w:highlight w:val="none"/>
              </w:rPr>
              <w:t>2、环境监测计划</w:t>
            </w:r>
          </w:p>
          <w:p>
            <w:pPr>
              <w:keepNext w:val="0"/>
              <w:keepLines w:val="0"/>
              <w:pageBreakBefore w:val="0"/>
              <w:widowControl w:val="0"/>
              <w:kinsoku/>
              <w:wordWrap/>
              <w:overflowPunct/>
              <w:topLinePunct w:val="0"/>
              <w:autoSpaceDE/>
              <w:autoSpaceDN/>
              <w:bidi w:val="0"/>
              <w:adjustRightInd/>
              <w:spacing w:line="420" w:lineRule="exact"/>
              <w:ind w:firstLine="480" w:firstLineChars="200"/>
              <w:jc w:val="left"/>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制定环境监测计划的目的是为了各项环保措施的落实，根据监测结果适时调整环境保护行动计划，为环保措施的实施提供依据。制定的原则是根据预测的各个时期的主要环境影响及可能超标的地段及超标指标而定，重点是各敏感地区。</w:t>
            </w:r>
          </w:p>
          <w:p>
            <w:pPr>
              <w:pStyle w:val="122"/>
              <w:keepNext w:val="0"/>
              <w:keepLines w:val="0"/>
              <w:pageBreakBefore w:val="0"/>
              <w:widowControl w:val="0"/>
              <w:kinsoku/>
              <w:wordWrap/>
              <w:overflowPunct/>
              <w:topLinePunct w:val="0"/>
              <w:autoSpaceDE/>
              <w:autoSpaceDN/>
              <w:bidi w:val="0"/>
              <w:adjustRightInd/>
              <w:spacing w:before="0" w:after="0" w:line="420" w:lineRule="exact"/>
              <w:ind w:firstLine="480"/>
              <w:textAlignment w:val="auto"/>
              <w:rPr>
                <w:rFonts w:hint="default" w:ascii="Times New Roman" w:hAnsi="Times New Roman" w:eastAsia="宋体" w:cs="Times New Roman"/>
                <w:highlight w:val="none"/>
              </w:rPr>
            </w:pPr>
            <w:r>
              <w:rPr>
                <w:rFonts w:hint="default" w:ascii="Times New Roman" w:hAnsi="Times New Roman" w:eastAsia="宋体" w:cs="Times New Roman"/>
                <w:highlight w:val="none"/>
              </w:rPr>
              <w:t>该工程营运期的环境监测委托</w:t>
            </w:r>
            <w:r>
              <w:rPr>
                <w:rFonts w:hint="default" w:ascii="Times New Roman" w:hAnsi="Times New Roman" w:eastAsia="宋体" w:cs="Times New Roman"/>
                <w:highlight w:val="none"/>
                <w:lang w:eastAsia="zh-CN"/>
              </w:rPr>
              <w:t>有资质单位</w:t>
            </w:r>
            <w:r>
              <w:rPr>
                <w:rFonts w:hint="default" w:ascii="Times New Roman" w:hAnsi="Times New Roman" w:eastAsia="宋体" w:cs="Times New Roman"/>
                <w:highlight w:val="none"/>
              </w:rPr>
              <w:t>按道路交通噪声进行监测。监测计划如表</w:t>
            </w:r>
            <w:r>
              <w:rPr>
                <w:rFonts w:hint="eastAsia" w:cs="Times New Roman"/>
                <w:highlight w:val="none"/>
                <w:lang w:val="en-US" w:eastAsia="zh-CN"/>
              </w:rPr>
              <w:t>31</w:t>
            </w:r>
            <w:r>
              <w:rPr>
                <w:rFonts w:hint="default" w:ascii="Times New Roman" w:hAnsi="Times New Roman" w:eastAsia="宋体" w:cs="Times New Roman"/>
                <w:highlight w:val="none"/>
              </w:rPr>
              <w:t>所示。</w:t>
            </w:r>
          </w:p>
          <w:p>
            <w:pPr>
              <w:spacing w:line="460" w:lineRule="exact"/>
              <w:ind w:firstLine="539"/>
              <w:jc w:val="center"/>
              <w:rPr>
                <w:rFonts w:hint="default" w:ascii="Times New Roman" w:hAnsi="Times New Roman" w:eastAsia="宋体" w:cs="Times New Roman"/>
                <w:spacing w:val="4"/>
                <w:sz w:val="24"/>
                <w:szCs w:val="24"/>
                <w:highlight w:val="none"/>
              </w:rPr>
            </w:pPr>
            <w:r>
              <w:rPr>
                <w:rFonts w:hint="default" w:ascii="Times New Roman" w:hAnsi="Times New Roman" w:eastAsia="宋体" w:cs="Times New Roman"/>
                <w:spacing w:val="4"/>
                <w:sz w:val="24"/>
                <w:szCs w:val="24"/>
                <w:highlight w:val="none"/>
              </w:rPr>
              <w:t>表</w:t>
            </w:r>
            <w:r>
              <w:rPr>
                <w:rFonts w:hint="eastAsia" w:cs="Times New Roman"/>
                <w:spacing w:val="4"/>
                <w:sz w:val="24"/>
                <w:szCs w:val="24"/>
                <w:highlight w:val="none"/>
                <w:lang w:val="en-US" w:eastAsia="zh-CN"/>
              </w:rPr>
              <w:t>31</w:t>
            </w:r>
            <w:r>
              <w:rPr>
                <w:rFonts w:hint="default" w:ascii="Times New Roman" w:hAnsi="Times New Roman" w:eastAsia="宋体" w:cs="Times New Roman"/>
                <w:spacing w:val="4"/>
                <w:sz w:val="24"/>
                <w:szCs w:val="24"/>
                <w:highlight w:val="none"/>
              </w:rPr>
              <w:t xml:space="preserve">    环境监测计划</w:t>
            </w:r>
          </w:p>
          <w:tbl>
            <w:tblPr>
              <w:tblStyle w:val="28"/>
              <w:tblW w:w="9050"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773"/>
              <w:gridCol w:w="2172"/>
              <w:gridCol w:w="2795"/>
              <w:gridCol w:w="231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773" w:type="dxa"/>
                  <w:vAlign w:val="center"/>
                </w:tcPr>
                <w:p>
                  <w:pPr>
                    <w:spacing w:line="320" w:lineRule="exact"/>
                    <w:ind w:left="-9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环境要素</w:t>
                  </w:r>
                </w:p>
              </w:tc>
              <w:tc>
                <w:tcPr>
                  <w:tcW w:w="2172" w:type="dxa"/>
                  <w:vAlign w:val="center"/>
                </w:tcPr>
                <w:p>
                  <w:pPr>
                    <w:spacing w:line="320" w:lineRule="exact"/>
                    <w:ind w:left="-9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监测点位</w:t>
                  </w:r>
                </w:p>
              </w:tc>
              <w:tc>
                <w:tcPr>
                  <w:tcW w:w="2795" w:type="dxa"/>
                  <w:vAlign w:val="center"/>
                </w:tcPr>
                <w:p>
                  <w:pPr>
                    <w:spacing w:line="320" w:lineRule="exact"/>
                    <w:ind w:left="-9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监测项目</w:t>
                  </w:r>
                </w:p>
              </w:tc>
              <w:tc>
                <w:tcPr>
                  <w:tcW w:w="2310" w:type="dxa"/>
                  <w:vAlign w:val="center"/>
                </w:tcPr>
                <w:p>
                  <w:pPr>
                    <w:spacing w:line="320" w:lineRule="exact"/>
                    <w:ind w:left="-9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监测时间与频率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1773" w:type="dxa"/>
                  <w:vAlign w:val="center"/>
                </w:tcPr>
                <w:p>
                  <w:pPr>
                    <w:spacing w:line="320" w:lineRule="exact"/>
                    <w:ind w:left="-9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声环境</w:t>
                  </w:r>
                </w:p>
              </w:tc>
              <w:tc>
                <w:tcPr>
                  <w:tcW w:w="2172" w:type="dxa"/>
                  <w:vAlign w:val="center"/>
                </w:tcPr>
                <w:p>
                  <w:pPr>
                    <w:spacing w:line="320" w:lineRule="exact"/>
                    <w:jc w:val="center"/>
                    <w:rPr>
                      <w:rFonts w:hint="eastAsia" w:ascii="Times New Roman" w:hAnsi="Times New Roman" w:eastAsia="宋体" w:cs="Times New Roman"/>
                      <w:bCs/>
                      <w:spacing w:val="4"/>
                      <w:szCs w:val="21"/>
                      <w:highlight w:val="none"/>
                      <w:lang w:val="en-US" w:eastAsia="zh-CN"/>
                    </w:rPr>
                  </w:pPr>
                  <w:r>
                    <w:rPr>
                      <w:rFonts w:hint="eastAsia" w:cs="Times New Roman"/>
                      <w:bCs/>
                      <w:spacing w:val="4"/>
                      <w:szCs w:val="21"/>
                      <w:highlight w:val="none"/>
                      <w:lang w:eastAsia="zh-CN"/>
                    </w:rPr>
                    <w:t>项目周边</w:t>
                  </w:r>
                  <w:r>
                    <w:rPr>
                      <w:rFonts w:hint="default" w:cs="Times New Roman"/>
                      <w:bCs/>
                      <w:spacing w:val="4"/>
                      <w:szCs w:val="21"/>
                      <w:highlight w:val="none"/>
                      <w:lang w:val="en-US" w:eastAsia="zh-CN"/>
                    </w:rPr>
                    <w:t>3m</w:t>
                  </w:r>
                  <w:r>
                    <w:rPr>
                      <w:rFonts w:hint="eastAsia" w:cs="Times New Roman"/>
                      <w:bCs/>
                      <w:spacing w:val="4"/>
                      <w:szCs w:val="21"/>
                      <w:highlight w:val="none"/>
                      <w:lang w:val="en-US" w:eastAsia="zh-CN"/>
                    </w:rPr>
                    <w:t>，</w:t>
                  </w:r>
                  <w:r>
                    <w:rPr>
                      <w:rFonts w:hint="eastAsia" w:cs="Times New Roman"/>
                      <w:bCs/>
                      <w:spacing w:val="4"/>
                      <w:szCs w:val="21"/>
                      <w:highlight w:val="none"/>
                      <w:lang w:eastAsia="zh-CN"/>
                    </w:rPr>
                    <w:t>宁武县城城区</w:t>
                  </w:r>
                </w:p>
              </w:tc>
              <w:tc>
                <w:tcPr>
                  <w:tcW w:w="2795" w:type="dxa"/>
                  <w:vAlign w:val="center"/>
                </w:tcPr>
                <w:p>
                  <w:pPr>
                    <w:spacing w:line="320" w:lineRule="exact"/>
                    <w:ind w:left="-9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等效连续声级Leq、</w:t>
                  </w:r>
                </w:p>
                <w:p>
                  <w:pPr>
                    <w:spacing w:line="320" w:lineRule="exact"/>
                    <w:ind w:left="-90"/>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车流量、车速</w:t>
                  </w:r>
                </w:p>
              </w:tc>
              <w:tc>
                <w:tcPr>
                  <w:tcW w:w="2310" w:type="dxa"/>
                  <w:vAlign w:val="center"/>
                </w:tcPr>
                <w:p>
                  <w:pPr>
                    <w:spacing w:line="320" w:lineRule="exact"/>
                    <w:ind w:left="-90"/>
                    <w:jc w:val="center"/>
                    <w:rPr>
                      <w:rFonts w:hint="default" w:ascii="Times New Roman" w:hAnsi="Times New Roman" w:eastAsia="宋体" w:cs="Times New Roman"/>
                      <w:szCs w:val="21"/>
                      <w:highlight w:val="none"/>
                    </w:rPr>
                  </w:pPr>
                  <w:r>
                    <w:rPr>
                      <w:rFonts w:hint="eastAsia" w:cs="Times New Roman"/>
                      <w:szCs w:val="21"/>
                      <w:highlight w:val="none"/>
                      <w:lang w:eastAsia="zh-CN"/>
                    </w:rPr>
                    <w:t>每季度</w:t>
                  </w:r>
                  <w:r>
                    <w:rPr>
                      <w:rFonts w:hint="default" w:ascii="Times New Roman" w:hAnsi="Times New Roman" w:eastAsia="宋体" w:cs="Times New Roman"/>
                      <w:szCs w:val="21"/>
                      <w:highlight w:val="none"/>
                    </w:rPr>
                    <w:t>1次，</w:t>
                  </w:r>
                </w:p>
                <w:p>
                  <w:pPr>
                    <w:spacing w:line="320" w:lineRule="exact"/>
                    <w:ind w:left="-90"/>
                    <w:jc w:val="center"/>
                    <w:rPr>
                      <w:rFonts w:hint="default" w:ascii="Times New Roman" w:hAnsi="Times New Roman" w:eastAsia="宋体" w:cs="Times New Roman"/>
                      <w:szCs w:val="21"/>
                      <w:highlight w:val="none"/>
                    </w:rPr>
                  </w:pPr>
                  <w:r>
                    <w:rPr>
                      <w:rFonts w:hint="eastAsia" w:cs="Times New Roman"/>
                      <w:szCs w:val="21"/>
                      <w:highlight w:val="none"/>
                      <w:lang w:eastAsia="zh-CN"/>
                    </w:rPr>
                    <w:t>每次</w:t>
                  </w:r>
                  <w:r>
                    <w:rPr>
                      <w:rFonts w:hint="default" w:ascii="Times New Roman" w:hAnsi="Times New Roman" w:eastAsia="宋体" w:cs="Times New Roman"/>
                      <w:szCs w:val="21"/>
                      <w:highlight w:val="none"/>
                    </w:rPr>
                    <w:t>昼、夜各1次</w:t>
                  </w:r>
                </w:p>
              </w:tc>
            </w:tr>
          </w:tbl>
          <w:p>
            <w:pPr>
              <w:spacing w:line="460" w:lineRule="exact"/>
              <w:ind w:firstLine="475" w:firstLineChars="198"/>
              <w:contextualSpacing/>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十</w:t>
            </w:r>
            <w:r>
              <w:rPr>
                <w:rFonts w:hint="default" w:ascii="Times New Roman" w:hAnsi="Times New Roman" w:eastAsia="宋体" w:cs="Times New Roman"/>
                <w:sz w:val="24"/>
                <w:szCs w:val="24"/>
                <w:highlight w:val="none"/>
              </w:rPr>
              <w:t>、环保投资估算</w:t>
            </w:r>
          </w:p>
          <w:p>
            <w:pPr>
              <w:spacing w:line="460" w:lineRule="exact"/>
              <w:ind w:firstLine="480" w:firstLineChars="200"/>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本项目总投资</w:t>
            </w:r>
            <w:r>
              <w:rPr>
                <w:rFonts w:hint="default" w:ascii="Times New Roman" w:hAnsi="Times New Roman" w:eastAsia="宋体" w:cs="Times New Roman"/>
                <w:sz w:val="24"/>
                <w:szCs w:val="24"/>
                <w:highlight w:val="none"/>
                <w:lang w:val="en-US" w:eastAsia="zh-CN"/>
              </w:rPr>
              <w:t>1297</w:t>
            </w:r>
            <w:r>
              <w:rPr>
                <w:rFonts w:hint="default" w:ascii="Times New Roman" w:hAnsi="Times New Roman" w:eastAsia="宋体" w:cs="Times New Roman"/>
                <w:sz w:val="24"/>
                <w:szCs w:val="24"/>
                <w:highlight w:val="none"/>
              </w:rPr>
              <w:t>万元</w:t>
            </w:r>
            <w:r>
              <w:rPr>
                <w:rFonts w:hint="default" w:ascii="Times New Roman" w:hAnsi="Times New Roman" w:eastAsia="宋体" w:cs="Times New Roman"/>
                <w:bCs/>
                <w:sz w:val="24"/>
                <w:szCs w:val="24"/>
                <w:highlight w:val="none"/>
              </w:rPr>
              <w:t>，环保投资</w:t>
            </w:r>
            <w:r>
              <w:rPr>
                <w:rFonts w:hint="default" w:ascii="Times New Roman" w:hAnsi="Times New Roman" w:eastAsia="宋体" w:cs="Times New Roman"/>
                <w:bCs/>
                <w:sz w:val="24"/>
                <w:szCs w:val="24"/>
                <w:highlight w:val="none"/>
                <w:lang w:val="en-US" w:eastAsia="zh-CN"/>
              </w:rPr>
              <w:t>28</w:t>
            </w:r>
            <w:r>
              <w:rPr>
                <w:rFonts w:hint="default" w:ascii="Times New Roman" w:hAnsi="Times New Roman" w:eastAsia="宋体" w:cs="Times New Roman"/>
                <w:bCs/>
                <w:sz w:val="24"/>
                <w:szCs w:val="24"/>
                <w:highlight w:val="none"/>
              </w:rPr>
              <w:t>万元，本项目环保投资估算表见表</w:t>
            </w:r>
            <w:r>
              <w:rPr>
                <w:rFonts w:hint="eastAsia" w:cs="Times New Roman"/>
                <w:bCs/>
                <w:sz w:val="24"/>
                <w:szCs w:val="24"/>
                <w:highlight w:val="none"/>
                <w:lang w:val="en-US" w:eastAsia="zh-CN"/>
              </w:rPr>
              <w:t>32</w:t>
            </w:r>
            <w:r>
              <w:rPr>
                <w:rFonts w:hint="default" w:ascii="Times New Roman" w:hAnsi="Times New Roman" w:eastAsia="宋体" w:cs="Times New Roman"/>
                <w:bCs/>
                <w:sz w:val="24"/>
                <w:szCs w:val="24"/>
                <w:highlight w:val="none"/>
              </w:rPr>
              <w:t>。</w:t>
            </w:r>
          </w:p>
          <w:p>
            <w:pPr>
              <w:spacing w:line="46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32</w:t>
            </w:r>
            <w:r>
              <w:rPr>
                <w:rFonts w:hint="default" w:ascii="Times New Roman" w:hAnsi="Times New Roman" w:eastAsia="宋体" w:cs="Times New Roman"/>
                <w:sz w:val="24"/>
                <w:szCs w:val="24"/>
                <w:highlight w:val="none"/>
              </w:rPr>
              <w:t xml:space="preserve">    环保投资估算表</w:t>
            </w:r>
          </w:p>
          <w:tbl>
            <w:tblPr>
              <w:tblStyle w:val="28"/>
              <w:tblW w:w="9050" w:type="dxa"/>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698"/>
              <w:gridCol w:w="710"/>
              <w:gridCol w:w="1135"/>
              <w:gridCol w:w="5285"/>
              <w:gridCol w:w="1222"/>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时段</w:t>
                  </w:r>
                </w:p>
              </w:tc>
              <w:tc>
                <w:tcPr>
                  <w:tcW w:w="71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序号</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治理对象</w:t>
                  </w:r>
                </w:p>
              </w:tc>
              <w:tc>
                <w:tcPr>
                  <w:tcW w:w="528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采取措施或设备</w:t>
                  </w:r>
                </w:p>
              </w:tc>
              <w:tc>
                <w:tcPr>
                  <w:tcW w:w="12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环保投资(万元)</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710"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1135"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环境空气</w:t>
                  </w:r>
                </w:p>
              </w:tc>
              <w:tc>
                <w:tcPr>
                  <w:tcW w:w="5285" w:type="dxa"/>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运输车辆加盖蓬布或密闭。</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eastAsia" w:cs="Times New Roman"/>
                      <w:szCs w:val="21"/>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13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5285" w:type="dxa"/>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施工物料临时堆放采用抑尘网布遮盖。</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eastAsia" w:cs="Times New Roman"/>
                      <w:szCs w:val="21"/>
                      <w:highlight w:val="none"/>
                      <w:lang w:val="en-US" w:eastAsia="zh-CN"/>
                    </w:rPr>
                    <w:t>1</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13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5285" w:type="dxa"/>
                  <w:vAlign w:val="center"/>
                </w:tcPr>
                <w:p>
                  <w:pPr>
                    <w:spacing w:line="320" w:lineRule="exact"/>
                    <w:rPr>
                      <w:rFonts w:hint="eastAsia" w:ascii="Times New Roman" w:hAnsi="Times New Roman" w:eastAsia="宋体" w:cs="Times New Roman"/>
                      <w:szCs w:val="21"/>
                      <w:highlight w:val="none"/>
                      <w:lang w:eastAsia="zh-CN"/>
                    </w:rPr>
                  </w:pPr>
                  <w:r>
                    <w:rPr>
                      <w:rFonts w:hint="eastAsia" w:cs="Times New Roman"/>
                      <w:szCs w:val="21"/>
                      <w:highlight w:val="none"/>
                      <w:lang w:eastAsia="zh-CN"/>
                    </w:rPr>
                    <w:t>使用洒水车辆进行洒水降尘作业</w:t>
                  </w:r>
                </w:p>
              </w:tc>
              <w:tc>
                <w:tcPr>
                  <w:tcW w:w="122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2</w:t>
                  </w:r>
                </w:p>
              </w:tc>
              <w:tc>
                <w:tcPr>
                  <w:tcW w:w="1135"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水环境</w:t>
                  </w:r>
                </w:p>
              </w:tc>
              <w:tc>
                <w:tcPr>
                  <w:tcW w:w="5285" w:type="dxa"/>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施工场地设置导流渠、雨水收集池，防止散料被雨水冲刷流失</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13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5285" w:type="dxa"/>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施工场地设置1座10m</w:t>
                  </w:r>
                  <w:r>
                    <w:rPr>
                      <w:rFonts w:hint="default" w:ascii="Times New Roman" w:hAnsi="Times New Roman" w:eastAsia="宋体" w:cs="Times New Roman"/>
                      <w:szCs w:val="21"/>
                      <w:highlight w:val="none"/>
                      <w:vertAlign w:val="superscript"/>
                    </w:rPr>
                    <w:t>3</w:t>
                  </w:r>
                  <w:r>
                    <w:rPr>
                      <w:rFonts w:hint="default" w:ascii="Times New Roman" w:hAnsi="Times New Roman" w:eastAsia="宋体" w:cs="Times New Roman"/>
                      <w:szCs w:val="21"/>
                      <w:highlight w:val="none"/>
                    </w:rPr>
                    <w:t>沉淀池，</w:t>
                  </w:r>
                  <w:r>
                    <w:rPr>
                      <w:rFonts w:hint="default" w:ascii="Times New Roman" w:hAnsi="Times New Roman" w:eastAsia="宋体" w:cs="Times New Roman"/>
                      <w:szCs w:val="21"/>
                      <w:highlight w:val="none"/>
                      <w:lang w:eastAsia="zh-CN"/>
                    </w:rPr>
                    <w:t>以收集施工废水</w:t>
                  </w:r>
                  <w:r>
                    <w:rPr>
                      <w:rFonts w:hint="default" w:ascii="Times New Roman" w:hAnsi="Times New Roman" w:eastAsia="宋体" w:cs="Times New Roman"/>
                      <w:szCs w:val="21"/>
                      <w:highlight w:val="none"/>
                    </w:rPr>
                    <w:t>，沉淀池收集后回用于路面及土方抑尘洒水。</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PrEx>
              <w:trPr>
                <w:cantSplit/>
                <w:trHeight w:val="661" w:hRule="atLeas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3</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5285" w:type="dxa"/>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采用低噪声先进设备、合理控制作业时间、合理布置施工布局。施工人员佩戴头盔和耳罩。</w:t>
                  </w:r>
                </w:p>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车辆进入声敏感区附近的道路应限速，减少或杜绝鸣笛等。对施工设备加装隔声罩和减震垫。</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3</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tcBorders>
                    <w:top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4</w:t>
                  </w:r>
                </w:p>
              </w:tc>
              <w:tc>
                <w:tcPr>
                  <w:tcW w:w="1135" w:type="dxa"/>
                  <w:tcBorders>
                    <w:top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固体废物</w:t>
                  </w:r>
                </w:p>
              </w:tc>
              <w:tc>
                <w:tcPr>
                  <w:tcW w:w="5285" w:type="dxa"/>
                  <w:tcBorders>
                    <w:top w:val="single" w:color="auto" w:sz="4" w:space="0"/>
                  </w:tcBorders>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施工建筑垃圾分类回收，不能回收的送至环卫部门指定地点</w:t>
                  </w:r>
                </w:p>
              </w:tc>
              <w:tc>
                <w:tcPr>
                  <w:tcW w:w="12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生态</w:t>
                  </w:r>
                </w:p>
              </w:tc>
              <w:tc>
                <w:tcPr>
                  <w:tcW w:w="5285" w:type="dxa"/>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施工作业场严格划定占地范围，不得随意超界线施工，扩大施工期对植被的破坏。</w:t>
                  </w:r>
                </w:p>
              </w:tc>
              <w:tc>
                <w:tcPr>
                  <w:tcW w:w="12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6</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环境监理</w:t>
                  </w:r>
                </w:p>
              </w:tc>
              <w:tc>
                <w:tcPr>
                  <w:tcW w:w="5285" w:type="dxa"/>
                  <w:vAlign w:val="center"/>
                </w:tcPr>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环境监理人员费用、环境监理监测费用。</w:t>
                  </w:r>
                </w:p>
              </w:tc>
              <w:tc>
                <w:tcPr>
                  <w:tcW w:w="12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5</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30" w:type="dxa"/>
                  <w:gridSpan w:val="3"/>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小计</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rPr>
                    <w:t>2</w:t>
                  </w:r>
                  <w:r>
                    <w:rPr>
                      <w:rFonts w:hint="default" w:ascii="Times New Roman" w:hAnsi="Times New Roman" w:eastAsia="宋体" w:cs="Times New Roman"/>
                      <w:szCs w:val="21"/>
                      <w:highlight w:val="none"/>
                      <w:lang w:val="en-US" w:eastAsia="zh-CN"/>
                    </w:rPr>
                    <w:t>6</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营运期</w:t>
                  </w:r>
                </w:p>
              </w:tc>
              <w:tc>
                <w:tcPr>
                  <w:tcW w:w="710" w:type="dxa"/>
                  <w:vMerge w:val="restart"/>
                  <w:tcBorders>
                    <w:top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1</w:t>
                  </w:r>
                </w:p>
              </w:tc>
              <w:tc>
                <w:tcPr>
                  <w:tcW w:w="1135" w:type="dxa"/>
                  <w:vMerge w:val="restart"/>
                  <w:tcBorders>
                    <w:top w:val="single" w:color="auto" w:sz="4"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5285" w:type="dxa"/>
                  <w:vAlign w:val="center"/>
                </w:tcPr>
                <w:p>
                  <w:pPr>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制定相应的噪声控制和管理法规。设限速、禁止鸣笛的标志。</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13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5285" w:type="dxa"/>
                  <w:vAlign w:val="center"/>
                </w:tcPr>
                <w:p>
                  <w:pPr>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采用低噪声路面（计入工程投资）。</w:t>
                  </w:r>
                </w:p>
              </w:tc>
              <w:tc>
                <w:tcPr>
                  <w:tcW w:w="12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13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5285" w:type="dxa"/>
                  <w:vAlign w:val="center"/>
                </w:tcPr>
                <w:p>
                  <w:pPr>
                    <w:spacing w:line="320" w:lineRule="exact"/>
                    <w:jc w:val="lef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加强管理、路面养护</w:t>
                  </w:r>
                </w:p>
              </w:tc>
              <w:tc>
                <w:tcPr>
                  <w:tcW w:w="12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0"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2</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水污染</w:t>
                  </w:r>
                </w:p>
              </w:tc>
              <w:tc>
                <w:tcPr>
                  <w:tcW w:w="5285" w:type="dxa"/>
                  <w:vAlign w:val="center"/>
                </w:tcPr>
                <w:p>
                  <w:pPr>
                    <w:spacing w:line="320" w:lineRule="exact"/>
                    <w:jc w:val="left"/>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道路和桥梁设置雨水排水沟和排水管（</w:t>
                  </w:r>
                  <w:r>
                    <w:rPr>
                      <w:rFonts w:hint="default" w:ascii="Times New Roman" w:hAnsi="Times New Roman" w:eastAsia="宋体" w:cs="Times New Roman"/>
                      <w:szCs w:val="21"/>
                      <w:highlight w:val="none"/>
                    </w:rPr>
                    <w:t>计入工程投资</w:t>
                  </w:r>
                  <w:r>
                    <w:rPr>
                      <w:rFonts w:hint="default" w:ascii="Times New Roman" w:hAnsi="Times New Roman" w:eastAsia="宋体" w:cs="Times New Roman"/>
                      <w:szCs w:val="21"/>
                      <w:highlight w:val="none"/>
                      <w:lang w:eastAsia="zh-CN"/>
                    </w:rPr>
                    <w:t>）</w:t>
                  </w:r>
                </w:p>
              </w:tc>
              <w:tc>
                <w:tcPr>
                  <w:tcW w:w="122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698"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7130" w:type="dxa"/>
                  <w:gridSpan w:val="3"/>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小计</w:t>
                  </w:r>
                </w:p>
              </w:tc>
              <w:tc>
                <w:tcPr>
                  <w:tcW w:w="1222" w:type="dxa"/>
                  <w:vAlign w:val="center"/>
                </w:tcPr>
                <w:p>
                  <w:pPr>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val="en-US" w:eastAsia="zh-CN"/>
                    </w:rPr>
                    <w:t>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Pr>
              <w:tc>
                <w:tcPr>
                  <w:tcW w:w="7828" w:type="dxa"/>
                  <w:gridSpan w:val="4"/>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 计</w:t>
                  </w:r>
                </w:p>
              </w:tc>
              <w:tc>
                <w:tcPr>
                  <w:tcW w:w="1222" w:type="dxa"/>
                  <w:vAlign w:val="center"/>
                </w:tcPr>
                <w:p>
                  <w:pPr>
                    <w:spacing w:line="320" w:lineRule="exact"/>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28</w:t>
                  </w:r>
                </w:p>
              </w:tc>
            </w:tr>
          </w:tbl>
          <w:p>
            <w:pPr>
              <w:spacing w:line="460" w:lineRule="exact"/>
              <w:ind w:firstLine="475" w:firstLineChars="198"/>
              <w:contextualSpacing/>
              <w:outlineLvl w:val="3"/>
              <w:rPr>
                <w:rFonts w:hint="default" w:ascii="Times New Roman" w:hAnsi="Times New Roman" w:eastAsia="宋体" w:cs="Times New Roman"/>
                <w:sz w:val="24"/>
                <w:szCs w:val="24"/>
                <w:highlight w:val="none"/>
              </w:rPr>
            </w:pPr>
            <w:r>
              <w:rPr>
                <w:rFonts w:hint="eastAsia" w:cs="Times New Roman"/>
                <w:sz w:val="24"/>
                <w:szCs w:val="24"/>
                <w:highlight w:val="none"/>
                <w:lang w:eastAsia="zh-CN"/>
              </w:rPr>
              <w:t>十一</w:t>
            </w:r>
            <w:r>
              <w:rPr>
                <w:rFonts w:hint="default" w:ascii="Times New Roman" w:hAnsi="Times New Roman" w:eastAsia="宋体" w:cs="Times New Roman"/>
                <w:sz w:val="24"/>
                <w:szCs w:val="24"/>
                <w:highlight w:val="none"/>
              </w:rPr>
              <w:t>、污染物排放清单</w:t>
            </w:r>
          </w:p>
          <w:p>
            <w:pPr>
              <w:pStyle w:val="24"/>
              <w:spacing w:after="0" w:line="460" w:lineRule="exact"/>
              <w:ind w:left="0" w:leftChars="0" w:firstLine="360" w:firstLineChars="150"/>
              <w:jc w:val="left"/>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rPr>
              <w:t>本项目污染物排放清单一览表见表</w:t>
            </w:r>
            <w:r>
              <w:rPr>
                <w:rFonts w:hint="default" w:cs="Times New Roman"/>
                <w:sz w:val="24"/>
                <w:szCs w:val="24"/>
                <w:highlight w:val="none"/>
                <w:lang w:val="en-US" w:eastAsia="zh-CN"/>
              </w:rPr>
              <w:t>3</w:t>
            </w:r>
            <w:r>
              <w:rPr>
                <w:rFonts w:hint="eastAsia" w:cs="Times New Roman"/>
                <w:sz w:val="24"/>
                <w:szCs w:val="24"/>
                <w:highlight w:val="none"/>
                <w:lang w:val="en-US" w:eastAsia="zh-CN"/>
              </w:rPr>
              <w:t>3</w:t>
            </w:r>
            <w:r>
              <w:rPr>
                <w:rFonts w:hint="default" w:ascii="Times New Roman" w:hAnsi="Times New Roman" w:eastAsia="宋体" w:cs="Times New Roman"/>
                <w:sz w:val="24"/>
                <w:szCs w:val="24"/>
                <w:highlight w:val="none"/>
                <w:lang w:eastAsia="zh-CN"/>
              </w:rPr>
              <w:t>。</w:t>
            </w:r>
          </w:p>
          <w:p>
            <w:pPr>
              <w:pStyle w:val="24"/>
              <w:spacing w:after="0" w:line="460" w:lineRule="exact"/>
              <w:ind w:left="0" w:leftChars="0" w:firstLine="360" w:firstLineChars="150"/>
              <w:jc w:val="left"/>
              <w:rPr>
                <w:rFonts w:hint="default" w:ascii="Times New Roman" w:hAnsi="Times New Roman" w:eastAsia="宋体" w:cs="Times New Roman"/>
                <w:sz w:val="24"/>
                <w:szCs w:val="24"/>
                <w:highlight w:val="none"/>
                <w:lang w:eastAsia="zh-CN"/>
              </w:rPr>
            </w:pPr>
          </w:p>
          <w:p>
            <w:pPr>
              <w:pStyle w:val="24"/>
              <w:spacing w:after="0" w:line="460" w:lineRule="exact"/>
              <w:ind w:left="0" w:leftChars="0" w:firstLine="360" w:firstLineChars="150"/>
              <w:jc w:val="left"/>
              <w:rPr>
                <w:rFonts w:hint="default" w:ascii="Times New Roman" w:hAnsi="Times New Roman" w:eastAsia="宋体" w:cs="Times New Roman"/>
                <w:sz w:val="24"/>
                <w:szCs w:val="24"/>
                <w:highlight w:val="none"/>
                <w:lang w:eastAsia="zh-CN"/>
              </w:rPr>
            </w:pPr>
          </w:p>
          <w:p>
            <w:pPr>
              <w:pStyle w:val="24"/>
              <w:spacing w:after="0" w:line="460" w:lineRule="exact"/>
              <w:ind w:left="0" w:leftChars="0" w:firstLine="360" w:firstLineChars="150"/>
              <w:jc w:val="left"/>
              <w:rPr>
                <w:rFonts w:hint="default" w:ascii="Times New Roman" w:hAnsi="Times New Roman" w:eastAsia="宋体" w:cs="Times New Roman"/>
                <w:sz w:val="24"/>
                <w:szCs w:val="24"/>
                <w:highlight w:val="none"/>
                <w:lang w:eastAsia="zh-CN"/>
              </w:rPr>
            </w:pPr>
          </w:p>
          <w:p>
            <w:pPr>
              <w:pStyle w:val="24"/>
              <w:spacing w:after="0" w:line="460" w:lineRule="exact"/>
              <w:ind w:left="0" w:leftChars="0" w:firstLine="360" w:firstLineChars="150"/>
              <w:jc w:val="left"/>
              <w:rPr>
                <w:rFonts w:hint="default" w:ascii="Times New Roman" w:hAnsi="Times New Roman" w:eastAsia="宋体" w:cs="Times New Roman"/>
                <w:sz w:val="24"/>
                <w:szCs w:val="24"/>
                <w:highlight w:val="none"/>
                <w:lang w:eastAsia="zh-CN"/>
              </w:rPr>
            </w:pPr>
          </w:p>
          <w:p>
            <w:pPr>
              <w:pStyle w:val="24"/>
              <w:spacing w:after="0" w:line="460" w:lineRule="exact"/>
              <w:ind w:left="0" w:leftChars="0" w:firstLine="0" w:firstLineChars="0"/>
              <w:jc w:val="left"/>
              <w:rPr>
                <w:rFonts w:hint="default" w:ascii="Times New Roman" w:hAnsi="Times New Roman" w:eastAsia="宋体" w:cs="Times New Roman"/>
                <w:sz w:val="24"/>
                <w:szCs w:val="24"/>
                <w:highlight w:val="none"/>
                <w:lang w:eastAsia="zh-CN"/>
              </w:rPr>
            </w:pPr>
          </w:p>
        </w:tc>
      </w:tr>
    </w:tbl>
    <w:p>
      <w:pPr>
        <w:spacing w:line="460" w:lineRule="exact"/>
        <w:rPr>
          <w:rFonts w:hint="default" w:ascii="Times New Roman" w:hAnsi="Times New Roman" w:eastAsia="宋体" w:cs="Times New Roman"/>
          <w:sz w:val="24"/>
          <w:szCs w:val="24"/>
          <w:highlight w:val="none"/>
        </w:rPr>
        <w:sectPr>
          <w:pgSz w:w="11906" w:h="16838"/>
          <w:pgMar w:top="1440" w:right="1418" w:bottom="1440" w:left="1418" w:header="851" w:footer="992" w:gutter="0"/>
          <w:cols w:space="720" w:num="1"/>
          <w:docGrid w:type="lines" w:linePitch="312" w:charSpace="0"/>
        </w:sectPr>
      </w:pPr>
    </w:p>
    <w:p>
      <w:pPr>
        <w:pStyle w:val="24"/>
        <w:spacing w:after="0" w:line="460" w:lineRule="exact"/>
        <w:ind w:left="0" w:leftChars="0" w:firstLine="482"/>
        <w:jc w:val="center"/>
        <w:rPr>
          <w:rFonts w:hint="default" w:ascii="Times New Roman" w:hAnsi="Times New Roman" w:eastAsia="宋体" w:cs="Times New Roman"/>
          <w:snapToGrid w:val="0"/>
          <w:color w:val="auto"/>
          <w:kern w:val="0"/>
          <w:sz w:val="24"/>
          <w:szCs w:val="24"/>
          <w:highlight w:val="none"/>
          <w:lang w:val="en-US" w:eastAsia="zh-CN"/>
        </w:rPr>
      </w:pPr>
      <w:r>
        <w:rPr>
          <w:rFonts w:hint="default" w:ascii="Times New Roman" w:hAnsi="Times New Roman" w:eastAsia="宋体" w:cs="Times New Roman"/>
          <w:snapToGrid w:val="0"/>
          <w:color w:val="auto"/>
          <w:kern w:val="0"/>
          <w:sz w:val="24"/>
          <w:szCs w:val="24"/>
          <w:highlight w:val="none"/>
          <w:lang w:val="en-US" w:eastAsia="zh-CN"/>
        </w:rPr>
        <w:t>表</w:t>
      </w:r>
      <w:r>
        <w:rPr>
          <w:rFonts w:hint="default" w:cs="Times New Roman"/>
          <w:snapToGrid w:val="0"/>
          <w:color w:val="auto"/>
          <w:kern w:val="0"/>
          <w:sz w:val="24"/>
          <w:szCs w:val="24"/>
          <w:highlight w:val="none"/>
          <w:lang w:val="en-US" w:eastAsia="zh-CN"/>
        </w:rPr>
        <w:t>3</w:t>
      </w:r>
      <w:r>
        <w:rPr>
          <w:rFonts w:hint="eastAsia" w:cs="Times New Roman"/>
          <w:snapToGrid w:val="0"/>
          <w:color w:val="auto"/>
          <w:kern w:val="0"/>
          <w:sz w:val="24"/>
          <w:szCs w:val="24"/>
          <w:highlight w:val="none"/>
          <w:lang w:val="en-US" w:eastAsia="zh-CN"/>
        </w:rPr>
        <w:t>3</w:t>
      </w:r>
      <w:r>
        <w:rPr>
          <w:rFonts w:hint="default" w:ascii="Times New Roman" w:hAnsi="Times New Roman" w:eastAsia="宋体" w:cs="Times New Roman"/>
          <w:snapToGrid w:val="0"/>
          <w:color w:val="auto"/>
          <w:kern w:val="0"/>
          <w:sz w:val="24"/>
          <w:szCs w:val="24"/>
          <w:highlight w:val="none"/>
          <w:lang w:val="en-US" w:eastAsia="zh-CN"/>
        </w:rPr>
        <w:t xml:space="preserve">  污染物排放清单</w:t>
      </w:r>
    </w:p>
    <w:tbl>
      <w:tblPr>
        <w:tblStyle w:val="28"/>
        <w:tblW w:w="499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54"/>
        <w:gridCol w:w="909"/>
        <w:gridCol w:w="1397"/>
        <w:gridCol w:w="8307"/>
        <w:gridCol w:w="27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名称</w:t>
            </w:r>
          </w:p>
        </w:tc>
        <w:tc>
          <w:tcPr>
            <w:tcW w:w="320"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时期</w:t>
            </w:r>
          </w:p>
        </w:tc>
        <w:tc>
          <w:tcPr>
            <w:tcW w:w="3425" w:type="pct"/>
            <w:gridSpan w:val="2"/>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治理措施</w:t>
            </w:r>
          </w:p>
        </w:tc>
        <w:tc>
          <w:tcPr>
            <w:tcW w:w="987"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验收标准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环境空气</w:t>
            </w:r>
          </w:p>
        </w:tc>
        <w:tc>
          <w:tcPr>
            <w:tcW w:w="320"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493"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施工扬尘</w:t>
            </w:r>
          </w:p>
        </w:tc>
        <w:tc>
          <w:tcPr>
            <w:tcW w:w="2932"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围挡，洒水抑尘，施工材料、建筑垃圾等覆盖，运输车辆苫盖、清洗；</w:t>
            </w:r>
          </w:p>
        </w:tc>
        <w:tc>
          <w:tcPr>
            <w:tcW w:w="987" w:type="pct"/>
            <w:vMerge w:val="restar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《大气污染物综合排放标准》（GB16297 -1996）二级标准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93"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机械及车辆排放的尾气</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选用符合国家标准的施工机械和运输工具，合理安排施工计划，避免大量施工机械同时运行，施工机械不工作时要及时关闭发动机，减少尾气排放。</w:t>
            </w:r>
          </w:p>
        </w:tc>
        <w:tc>
          <w:tcPr>
            <w:tcW w:w="987"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493"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汽车尾气</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加强行政管理，有限发展公共交通，加强交通管理，加强绿化</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66"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水环境</w:t>
            </w:r>
          </w:p>
        </w:tc>
        <w:tc>
          <w:tcPr>
            <w:tcW w:w="320"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493"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施工废水</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施工现场建设沉淀池，施工</w:t>
            </w:r>
            <w:r>
              <w:rPr>
                <w:rFonts w:hint="default" w:ascii="Times New Roman" w:hAnsi="Times New Roman" w:eastAsia="宋体" w:cs="Times New Roman"/>
                <w:bCs/>
                <w:szCs w:val="21"/>
                <w:highlight w:val="none"/>
                <w:lang w:eastAsia="zh-CN"/>
              </w:rPr>
              <w:t>设备清洗</w:t>
            </w:r>
            <w:r>
              <w:rPr>
                <w:rFonts w:hint="default" w:ascii="Times New Roman" w:hAnsi="Times New Roman" w:eastAsia="宋体" w:cs="Times New Roman"/>
                <w:bCs/>
                <w:szCs w:val="21"/>
                <w:highlight w:val="none"/>
              </w:rPr>
              <w:t>废水经沉淀处理后回用于场地洒水抑尘，不外排</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93" w:type="pct"/>
            <w:vAlign w:val="center"/>
          </w:tcPr>
          <w:p>
            <w:pPr>
              <w:adjustRightInd w:val="0"/>
              <w:snapToGrid w:val="0"/>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施工人员生活污水</w:t>
            </w:r>
          </w:p>
        </w:tc>
        <w:tc>
          <w:tcPr>
            <w:tcW w:w="2932" w:type="pct"/>
            <w:vAlign w:val="center"/>
          </w:tcPr>
          <w:p>
            <w:pPr>
              <w:adjustRightInd w:val="0"/>
              <w:snapToGrid w:val="0"/>
              <w:spacing w:line="320" w:lineRule="exact"/>
              <w:jc w:val="center"/>
              <w:rPr>
                <w:rFonts w:hint="eastAsia" w:ascii="Times New Roman" w:hAnsi="Times New Roman" w:eastAsia="宋体" w:cs="Times New Roman"/>
                <w:bCs/>
                <w:szCs w:val="21"/>
                <w:highlight w:val="none"/>
                <w:lang w:eastAsia="zh-CN"/>
              </w:rPr>
            </w:pPr>
            <w:r>
              <w:rPr>
                <w:rFonts w:hint="eastAsia" w:cs="Times New Roman"/>
                <w:bCs/>
                <w:szCs w:val="21"/>
                <w:highlight w:val="none"/>
                <w:lang w:eastAsia="zh-CN"/>
              </w:rPr>
              <w:t>通过租用民房下水道进入市政污水管网</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493" w:type="pct"/>
            <w:vMerge w:val="restar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路面径流</w:t>
            </w:r>
          </w:p>
        </w:tc>
        <w:tc>
          <w:tcPr>
            <w:tcW w:w="2932" w:type="pct"/>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禁止漏油、不安装保护帆布的货车和超载车上路；装石灰、水泥等容易起尘撒货物料时，必须加蓬覆盖方能上路，防止物料散落形成径流污水影响水质</w:t>
            </w:r>
          </w:p>
        </w:tc>
        <w:tc>
          <w:tcPr>
            <w:tcW w:w="987" w:type="pct"/>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93" w:type="pct"/>
            <w:vMerge w:val="continue"/>
            <w:vAlign w:val="center"/>
          </w:tcPr>
          <w:p>
            <w:pPr>
              <w:adjustRightInd w:val="0"/>
              <w:snapToGrid w:val="0"/>
              <w:spacing w:line="320" w:lineRule="exact"/>
              <w:jc w:val="center"/>
              <w:rPr>
                <w:rFonts w:hint="default" w:ascii="Times New Roman" w:hAnsi="Times New Roman" w:eastAsia="宋体" w:cs="Times New Roman"/>
                <w:bCs/>
                <w:szCs w:val="21"/>
                <w:highlight w:val="none"/>
              </w:rPr>
            </w:pPr>
          </w:p>
        </w:tc>
        <w:tc>
          <w:tcPr>
            <w:tcW w:w="2932"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center"/>
              <w:textAlignment w:val="auto"/>
              <w:rPr>
                <w:rFonts w:hint="default" w:ascii="Times New Roman" w:hAnsi="Times New Roman" w:eastAsia="宋体" w:cs="Times New Roman"/>
                <w:bCs/>
                <w:szCs w:val="21"/>
                <w:highlight w:val="none"/>
              </w:rPr>
            </w:pPr>
            <w:r>
              <w:rPr>
                <w:rFonts w:hint="eastAsia" w:cs="Times New Roman"/>
                <w:bCs/>
                <w:szCs w:val="21"/>
                <w:highlight w:val="none"/>
                <w:lang w:eastAsia="zh-CN"/>
              </w:rPr>
              <w:t>下穿桥部分</w:t>
            </w:r>
            <w:r>
              <w:rPr>
                <w:rFonts w:hint="eastAsia" w:cs="Times New Roman"/>
                <w:color w:val="auto"/>
                <w:szCs w:val="21"/>
                <w:highlight w:val="none"/>
                <w:lang w:eastAsia="zh-CN"/>
              </w:rPr>
              <w:t>顶面积水由框架桥四角雨水斗混入，顺雨水管排至桥下框架口的雨水篦子和集水井，</w:t>
            </w:r>
            <w:r>
              <w:rPr>
                <w:rFonts w:hint="eastAsia" w:cs="Times New Roman"/>
                <w:color w:val="auto"/>
                <w:szCs w:val="21"/>
                <w:highlight w:val="none"/>
                <w:lang w:val="en-US" w:eastAsia="zh-CN"/>
              </w:rPr>
              <w:t>梯道积水沿两侧坡道流至桥下框架口的雨水篦子和集水井，</w:t>
            </w:r>
            <w:r>
              <w:rPr>
                <w:rFonts w:hint="eastAsia" w:cs="Times New Roman"/>
                <w:color w:val="auto"/>
                <w:szCs w:val="21"/>
                <w:highlight w:val="none"/>
                <w:lang w:eastAsia="zh-CN"/>
              </w:rPr>
              <w:t>将水顺利排放至</w:t>
            </w:r>
            <w:r>
              <w:rPr>
                <w:rFonts w:hint="eastAsia" w:cs="Times New Roman"/>
                <w:color w:val="auto"/>
                <w:szCs w:val="21"/>
                <w:highlight w:val="none"/>
                <w:lang w:val="en-US" w:eastAsia="zh-CN"/>
              </w:rPr>
              <w:t>DN600雨水管内，向南流出框构桥范围。</w:t>
            </w:r>
            <w:r>
              <w:rPr>
                <w:rFonts w:hint="eastAsia" w:cs="Times New Roman"/>
                <w:bCs/>
                <w:szCs w:val="21"/>
                <w:highlight w:val="none"/>
                <w:lang w:eastAsia="zh-CN"/>
              </w:rPr>
              <w:t>上跨桥部分</w:t>
            </w:r>
            <w:r>
              <w:rPr>
                <w:rFonts w:hint="default" w:ascii="Times New Roman" w:hAnsi="Times New Roman" w:eastAsia="宋体" w:cs="Times New Roman"/>
                <w:bCs/>
                <w:szCs w:val="21"/>
                <w:highlight w:val="none"/>
                <w:lang w:val="en-US" w:eastAsia="zh-CN"/>
              </w:rPr>
              <w:t>K0~K0+114雨水通过道路坡度进入K0+115处排水沟，K0+115~K0+180设置排水沟，K0+117排水沟处设置排水管，将K0~K0+180路面径流排入铁路路堑边沟中，K180~K340段路面径流通过道路坡度漫流至公园路排水沟中</w:t>
            </w:r>
            <w:r>
              <w:rPr>
                <w:rFonts w:hint="eastAsia" w:ascii="Times New Roman" w:hAnsi="Times New Roman" w:eastAsia="宋体" w:cs="Times New Roman"/>
                <w:bCs/>
                <w:szCs w:val="21"/>
                <w:highlight w:val="none"/>
                <w:lang w:val="en-US" w:eastAsia="zh-CN"/>
              </w:rPr>
              <w:t>，进入市政污水管网</w:t>
            </w:r>
            <w:r>
              <w:rPr>
                <w:rFonts w:hint="default" w:ascii="Times New Roman" w:hAnsi="Times New Roman" w:eastAsia="宋体" w:cs="Times New Roman"/>
                <w:bCs/>
                <w:szCs w:val="21"/>
                <w:highlight w:val="none"/>
                <w:lang w:val="en-US" w:eastAsia="zh-CN"/>
              </w:rPr>
              <w:t>。</w:t>
            </w:r>
            <w:r>
              <w:rPr>
                <w:rFonts w:hint="default" w:ascii="Times New Roman" w:hAnsi="Times New Roman" w:eastAsia="宋体" w:cs="Times New Roman"/>
                <w:bCs/>
                <w:szCs w:val="21"/>
                <w:highlight w:val="none"/>
              </w:rPr>
              <w:t>加强对道路运输车辆类型、运输货物类型进行管理，禁止</w:t>
            </w:r>
            <w:r>
              <w:rPr>
                <w:rFonts w:hint="default" w:ascii="Times New Roman" w:hAnsi="Times New Roman" w:eastAsia="宋体" w:cs="Times New Roman"/>
                <w:color w:val="auto"/>
                <w:szCs w:val="22"/>
                <w:highlight w:val="none"/>
              </w:rPr>
              <w:t>漏油</w:t>
            </w:r>
            <w:r>
              <w:rPr>
                <w:rFonts w:hint="default" w:ascii="Times New Roman" w:hAnsi="Times New Roman" w:eastAsia="宋体" w:cs="Times New Roman"/>
                <w:bCs/>
                <w:szCs w:val="21"/>
                <w:highlight w:val="none"/>
              </w:rPr>
              <w:t>车辆、物料运输车辆、危险化学品运输车辆通行</w:t>
            </w:r>
            <w:r>
              <w:rPr>
                <w:rFonts w:hint="default" w:ascii="Times New Roman" w:hAnsi="Times New Roman" w:eastAsia="宋体" w:cs="Times New Roman"/>
                <w:bCs/>
                <w:szCs w:val="21"/>
                <w:highlight w:val="none"/>
                <w:lang w:eastAsia="zh-CN"/>
              </w:rPr>
              <w:t>，避免</w:t>
            </w:r>
            <w:r>
              <w:rPr>
                <w:rFonts w:hint="default" w:ascii="Times New Roman" w:hAnsi="Times New Roman" w:eastAsia="宋体" w:cs="Times New Roman"/>
                <w:bCs/>
                <w:szCs w:val="21"/>
                <w:highlight w:val="none"/>
              </w:rPr>
              <w:t>地面沿线水体污染和安全事故</w:t>
            </w:r>
          </w:p>
        </w:tc>
        <w:tc>
          <w:tcPr>
            <w:tcW w:w="987" w:type="pct"/>
            <w:vAlign w:val="center"/>
          </w:tcPr>
          <w:p>
            <w:pPr>
              <w:keepNext w:val="0"/>
              <w:keepLines w:val="0"/>
              <w:pageBreakBefore w:val="0"/>
              <w:widowControl w:val="0"/>
              <w:kinsoku/>
              <w:wordWrap/>
              <w:overflowPunct/>
              <w:topLinePunct w:val="0"/>
              <w:autoSpaceDE/>
              <w:autoSpaceDN/>
              <w:bidi w:val="0"/>
              <w:adjustRightInd/>
              <w:snapToGrid/>
              <w:spacing w:line="320" w:lineRule="exact"/>
              <w:ind w:firstLine="1260" w:firstLineChars="600"/>
              <w:textAlignment w:val="auto"/>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声环境</w:t>
            </w:r>
          </w:p>
        </w:tc>
        <w:tc>
          <w:tcPr>
            <w:tcW w:w="320"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493" w:type="pct"/>
            <w:vAlign w:val="center"/>
          </w:tcPr>
          <w:p>
            <w:pPr>
              <w:adjustRightInd w:val="0"/>
              <w:snapToGrid w:val="0"/>
              <w:spacing w:line="320" w:lineRule="exact"/>
              <w:ind w:firstLine="210" w:firstLineChars="100"/>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施工噪声</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采用先进设备，合理安排施工时序，运输车辆减速慢行，禁止鸣笛等</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《建筑施工场界环境噪声排放标准》（GB12523-2011）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493"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运营噪声</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加强道路路面的养护，使路面维持在最佳状态，减少轮胎噪声；对行使在道路上的车辆限速和鸣笛；加强道路车辆的监管力度，对车速、车型、行使时间等进行有效监督</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p>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固体废物</w:t>
            </w:r>
          </w:p>
          <w:p>
            <w:pPr>
              <w:rPr>
                <w:rFonts w:hint="default" w:ascii="Times New Roman" w:hAnsi="Times New Roman" w:eastAsia="宋体" w:cs="Times New Roman"/>
                <w:highlight w:val="none"/>
              </w:rPr>
            </w:pPr>
          </w:p>
        </w:tc>
        <w:tc>
          <w:tcPr>
            <w:tcW w:w="320" w:type="pct"/>
            <w:vMerge w:val="restar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p>
            <w:pPr>
              <w:rPr>
                <w:rFonts w:hint="default" w:ascii="Times New Roman" w:hAnsi="Times New Roman" w:eastAsia="宋体" w:cs="Times New Roman"/>
                <w:highlight w:val="none"/>
              </w:rPr>
            </w:pPr>
          </w:p>
        </w:tc>
        <w:tc>
          <w:tcPr>
            <w:tcW w:w="493"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生活垃圾</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设垃圾收集桶生活垃圾，送当地环卫部门指定地点统一处理</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93"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土石</w:t>
            </w:r>
            <w:r>
              <w:rPr>
                <w:rFonts w:hint="default" w:ascii="Times New Roman" w:hAnsi="Times New Roman" w:eastAsia="宋体" w:cs="Times New Roman"/>
                <w:bCs/>
                <w:szCs w:val="21"/>
                <w:highlight w:val="none"/>
                <w:lang w:eastAsia="zh-CN"/>
              </w:rPr>
              <w:t>弃</w:t>
            </w:r>
            <w:r>
              <w:rPr>
                <w:rFonts w:hint="default" w:ascii="Times New Roman" w:hAnsi="Times New Roman" w:eastAsia="宋体" w:cs="Times New Roman"/>
                <w:bCs/>
                <w:szCs w:val="21"/>
                <w:highlight w:val="none"/>
              </w:rPr>
              <w:t>方</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本项目</w:t>
            </w:r>
            <w:r>
              <w:rPr>
                <w:rFonts w:hint="default" w:ascii="Times New Roman" w:hAnsi="Times New Roman" w:eastAsia="宋体" w:cs="Times New Roman"/>
                <w:bCs/>
                <w:szCs w:val="21"/>
                <w:highlight w:val="none"/>
                <w:lang w:eastAsia="zh-CN"/>
              </w:rPr>
              <w:t>弃土方全部用于回填，弃石方与不可回用的建筑垃圾一起送宁武县建筑垃圾填埋场处理</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320" w:type="pct"/>
            <w:vMerge w:val="continue"/>
            <w:vAlign w:val="center"/>
          </w:tcPr>
          <w:p>
            <w:pPr>
              <w:adjustRightInd w:val="0"/>
              <w:snapToGrid w:val="0"/>
              <w:spacing w:line="320" w:lineRule="exact"/>
              <w:jc w:val="center"/>
              <w:rPr>
                <w:rFonts w:hint="default" w:ascii="Times New Roman" w:hAnsi="Times New Roman" w:eastAsia="宋体" w:cs="Times New Roman"/>
                <w:szCs w:val="21"/>
                <w:highlight w:val="none"/>
              </w:rPr>
            </w:pPr>
          </w:p>
        </w:tc>
        <w:tc>
          <w:tcPr>
            <w:tcW w:w="493"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建筑垃圾</w:t>
            </w:r>
          </w:p>
        </w:tc>
        <w:tc>
          <w:tcPr>
            <w:tcW w:w="2932"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优先考虑综合利用，不能利用的送环卫部门指定地点处理</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《一般工业固体废物贮存、处置场污染物控制标准》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生态环境</w:t>
            </w:r>
          </w:p>
        </w:tc>
        <w:tc>
          <w:tcPr>
            <w:tcW w:w="320" w:type="pct"/>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3425" w:type="pct"/>
            <w:gridSpan w:val="2"/>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严格划定施工范围，不得超范围施工</w:t>
            </w:r>
          </w:p>
        </w:tc>
        <w:tc>
          <w:tcPr>
            <w:tcW w:w="987" w:type="pct"/>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66"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环境监测</w:t>
            </w:r>
          </w:p>
        </w:tc>
        <w:tc>
          <w:tcPr>
            <w:tcW w:w="320" w:type="pct"/>
            <w:vAlign w:val="center"/>
          </w:tcPr>
          <w:p>
            <w:pPr>
              <w:adjustRightInd w:val="0"/>
              <w:snapToGrid w:val="0"/>
              <w:spacing w:line="320" w:lineRule="exact"/>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声环境</w:t>
            </w:r>
          </w:p>
        </w:tc>
        <w:tc>
          <w:tcPr>
            <w:tcW w:w="493" w:type="pct"/>
            <w:vAlign w:val="center"/>
          </w:tcPr>
          <w:p>
            <w:pPr>
              <w:adjustRightInd w:val="0"/>
              <w:snapToGrid w:val="0"/>
              <w:spacing w:line="320" w:lineRule="exact"/>
              <w:jc w:val="center"/>
              <w:rPr>
                <w:rFonts w:hint="default" w:ascii="Times New Roman" w:hAnsi="Times New Roman" w:eastAsia="宋体" w:cs="Times New Roman"/>
                <w:bCs/>
                <w:szCs w:val="21"/>
                <w:highlight w:val="none"/>
                <w:lang w:eastAsia="zh-CN"/>
              </w:rPr>
            </w:pPr>
            <w:r>
              <w:rPr>
                <w:rFonts w:hint="eastAsia" w:cs="Times New Roman"/>
                <w:bCs/>
                <w:szCs w:val="21"/>
                <w:highlight w:val="none"/>
                <w:lang w:eastAsia="zh-CN"/>
              </w:rPr>
              <w:t>宁武县城城区</w:t>
            </w:r>
          </w:p>
        </w:tc>
        <w:tc>
          <w:tcPr>
            <w:tcW w:w="3919" w:type="pct"/>
            <w:gridSpan w:val="2"/>
            <w:vAlign w:val="center"/>
          </w:tcPr>
          <w:p>
            <w:pPr>
              <w:spacing w:line="320" w:lineRule="exact"/>
              <w:ind w:left="-90"/>
              <w:jc w:val="center"/>
              <w:rPr>
                <w:rFonts w:hint="default" w:ascii="Times New Roman" w:hAnsi="Times New Roman" w:eastAsia="宋体" w:cs="Times New Roman"/>
                <w:szCs w:val="21"/>
                <w:highlight w:val="none"/>
                <w:lang w:eastAsia="zh-CN"/>
              </w:rPr>
            </w:pPr>
            <w:r>
              <w:rPr>
                <w:rFonts w:hint="default" w:ascii="Times New Roman" w:hAnsi="Times New Roman" w:eastAsia="宋体" w:cs="Times New Roman"/>
                <w:szCs w:val="21"/>
                <w:highlight w:val="none"/>
                <w:lang w:eastAsia="zh-CN"/>
              </w:rPr>
              <w:t>委托有资质单位监测，监测内容包括</w:t>
            </w:r>
            <w:r>
              <w:rPr>
                <w:rFonts w:hint="default" w:ascii="Times New Roman" w:hAnsi="Times New Roman" w:eastAsia="宋体" w:cs="Times New Roman"/>
                <w:szCs w:val="21"/>
                <w:highlight w:val="none"/>
              </w:rPr>
              <w:t>等效连续声级Leq、</w:t>
            </w:r>
            <w:r>
              <w:rPr>
                <w:rFonts w:hint="eastAsia" w:cs="Times New Roman"/>
                <w:szCs w:val="21"/>
                <w:highlight w:val="none"/>
                <w:lang w:eastAsia="zh-CN"/>
              </w:rPr>
              <w:t>车流量、</w:t>
            </w:r>
            <w:r>
              <w:rPr>
                <w:rFonts w:hint="default" w:ascii="Times New Roman" w:hAnsi="Times New Roman" w:eastAsia="宋体" w:cs="Times New Roman"/>
                <w:szCs w:val="21"/>
                <w:highlight w:val="none"/>
              </w:rPr>
              <w:t>车速</w:t>
            </w:r>
            <w:r>
              <w:rPr>
                <w:rFonts w:hint="default" w:ascii="Times New Roman" w:hAnsi="Times New Roman" w:eastAsia="宋体" w:cs="Times New Roman"/>
                <w:szCs w:val="21"/>
                <w:highlight w:val="none"/>
                <w:lang w:eastAsia="zh-CN"/>
              </w:rPr>
              <w:t>，监督机构为忻州市生态环境局宁武分局</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87" w:type="pct"/>
            <w:gridSpan w:val="2"/>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公开环境影响报告表全本</w:t>
            </w:r>
          </w:p>
        </w:tc>
        <w:tc>
          <w:tcPr>
            <w:tcW w:w="4412" w:type="pct"/>
            <w:gridSpan w:val="3"/>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建设单位在建设项目环境影响报告表编制完成后，向环境保护主管部门报批前，应当向社会公开环境影响报告表全本。报批过程中，如对环境影响报告表进一步修改，应及时公开最后版本。</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87" w:type="pct"/>
            <w:gridSpan w:val="2"/>
            <w:vAlign w:val="center"/>
          </w:tcPr>
          <w:p>
            <w:pPr>
              <w:spacing w:line="320" w:lineRule="exact"/>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公开建设项目开工前的信息</w:t>
            </w:r>
          </w:p>
        </w:tc>
        <w:tc>
          <w:tcPr>
            <w:tcW w:w="4412" w:type="pct"/>
            <w:gridSpan w:val="3"/>
            <w:vAlign w:val="center"/>
          </w:tcPr>
          <w:p>
            <w:pPr>
              <w:spacing w:line="320" w:lineRule="exact"/>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建设项目开工建设前，建设单位应当向社会公开建设项目开工日期、设计单位、施工单位和施工监理单位、工程基本情况、实际选址选线、拟采取的环境保护措施清单和实施计划、由地方政府或相关部门负责配套的环境保护措施清单和实施计划等，并确保上述信息在整个施工期内均处于公开状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87" w:type="pct"/>
            <w:gridSpan w:val="2"/>
            <w:vAlign w:val="center"/>
          </w:tcPr>
          <w:p>
            <w:pPr>
              <w:spacing w:line="320" w:lineRule="exact"/>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公开建设项目施工过程中的信息</w:t>
            </w:r>
          </w:p>
        </w:tc>
        <w:tc>
          <w:tcPr>
            <w:tcW w:w="4412" w:type="pct"/>
            <w:gridSpan w:val="3"/>
            <w:vAlign w:val="center"/>
          </w:tcPr>
          <w:p>
            <w:pPr>
              <w:spacing w:line="320" w:lineRule="exact"/>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项目建设过程中，建设单位应当在施工中期向社会公开建设项目环境保护措施进展情况、施工期的环境保护措施落实情况、施工期环境监测结果等。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587" w:type="pct"/>
            <w:gridSpan w:val="2"/>
            <w:vAlign w:val="center"/>
          </w:tcPr>
          <w:p>
            <w:pPr>
              <w:spacing w:line="320" w:lineRule="exact"/>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公开建设项目建成后的信息</w:t>
            </w:r>
          </w:p>
        </w:tc>
        <w:tc>
          <w:tcPr>
            <w:tcW w:w="4412" w:type="pct"/>
            <w:gridSpan w:val="3"/>
            <w:vAlign w:val="center"/>
          </w:tcPr>
          <w:p>
            <w:pPr>
              <w:spacing w:line="320" w:lineRule="exact"/>
              <w:jc w:val="center"/>
              <w:rPr>
                <w:rFonts w:hint="default" w:ascii="Times New Roman" w:hAnsi="Times New Roman" w:eastAsia="宋体" w:cs="Times New Roman"/>
                <w:highlight w:val="none"/>
              </w:rPr>
            </w:pPr>
            <w:r>
              <w:rPr>
                <w:rFonts w:hint="default" w:ascii="Times New Roman" w:hAnsi="Times New Roman" w:eastAsia="宋体" w:cs="Times New Roman"/>
                <w:highlight w:val="none"/>
              </w:rPr>
              <w:t>建设项目建成后，建设单位应当向社会公开建设项目环评提出的各项环境保护设施和措施执行情况、竣工环境保护验收监测和调查结果。对主要因排放污染物对环境产生影响的建设项目，投入生产或使用后，应当定期向社会特别是周边社区公开主要污染物排放情况。</w:t>
            </w:r>
          </w:p>
        </w:tc>
      </w:tr>
    </w:tbl>
    <w:p>
      <w:pPr>
        <w:pStyle w:val="24"/>
        <w:spacing w:after="0" w:line="460" w:lineRule="exact"/>
        <w:ind w:left="0" w:leftChars="0" w:firstLine="482"/>
        <w:jc w:val="center"/>
        <w:rPr>
          <w:rFonts w:hint="default" w:ascii="Times New Roman" w:hAnsi="Times New Roman" w:eastAsia="宋体" w:cs="Times New Roman"/>
          <w:sz w:val="24"/>
          <w:szCs w:val="24"/>
          <w:highlight w:val="none"/>
        </w:rPr>
      </w:pPr>
    </w:p>
    <w:p>
      <w:pPr>
        <w:spacing w:line="460" w:lineRule="exact"/>
        <w:jc w:val="center"/>
        <w:outlineLvl w:val="0"/>
        <w:rPr>
          <w:rFonts w:hint="default" w:ascii="Times New Roman" w:hAnsi="Times New Roman" w:eastAsia="宋体" w:cs="Times New Roman"/>
          <w:sz w:val="24"/>
          <w:szCs w:val="24"/>
          <w:highlight w:val="none"/>
        </w:rPr>
        <w:sectPr>
          <w:pgSz w:w="16838" w:h="11906" w:orient="landscape"/>
          <w:pgMar w:top="1418" w:right="1440" w:bottom="1418" w:left="1440" w:header="851" w:footer="992" w:gutter="0"/>
          <w:cols w:space="720" w:num="1"/>
          <w:docGrid w:type="lines" w:linePitch="312" w:charSpace="0"/>
        </w:sectPr>
      </w:pPr>
    </w:p>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建设项目拟采取的防治措施及预期治理效果</w:t>
      </w:r>
    </w:p>
    <w:tbl>
      <w:tblPr>
        <w:tblStyle w:val="28"/>
        <w:tblW w:w="92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5"/>
        <w:gridCol w:w="862"/>
        <w:gridCol w:w="1783"/>
        <w:gridCol w:w="1135"/>
        <w:gridCol w:w="3475"/>
        <w:gridCol w:w="116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tcBorders>
              <w:top w:val="single" w:color="auto" w:sz="12" w:space="0"/>
              <w:bottom w:val="single" w:color="auto" w:sz="6" w:space="0"/>
              <w:tl2br w:val="single" w:color="auto" w:sz="6"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 xml:space="preserve"> 内容</w:t>
            </w:r>
          </w:p>
          <w:p>
            <w:pPr>
              <w:spacing w:line="320" w:lineRule="exact"/>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类型</w:t>
            </w:r>
          </w:p>
        </w:tc>
        <w:tc>
          <w:tcPr>
            <w:tcW w:w="2645" w:type="dxa"/>
            <w:gridSpan w:val="2"/>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排放源</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(编号)</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污染物</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名称</w:t>
            </w:r>
          </w:p>
        </w:tc>
        <w:tc>
          <w:tcPr>
            <w:tcW w:w="347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防治措施</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restart"/>
            <w:tcBorders>
              <w:top w:val="single" w:color="auto" w:sz="6" w:space="0"/>
            </w:tcBorders>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环境</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空气</w:t>
            </w:r>
          </w:p>
        </w:tc>
        <w:tc>
          <w:tcPr>
            <w:tcW w:w="862"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17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施工扬尘</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扬尘</w:t>
            </w:r>
          </w:p>
        </w:tc>
        <w:tc>
          <w:tcPr>
            <w:tcW w:w="347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加强施工管理，筑路材料定点堆存，物料、场地定期洒水等措施</w:t>
            </w:r>
          </w:p>
        </w:tc>
        <w:tc>
          <w:tcPr>
            <w:tcW w:w="1166"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对环境影响较小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862"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7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kern w:val="44"/>
                <w:szCs w:val="21"/>
                <w:highlight w:val="none"/>
              </w:rPr>
              <w:t>机械及车辆排放的尾气</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汽车尾气</w:t>
            </w:r>
          </w:p>
        </w:tc>
        <w:tc>
          <w:tcPr>
            <w:tcW w:w="347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kern w:val="44"/>
                <w:szCs w:val="21"/>
                <w:highlight w:val="none"/>
              </w:rPr>
              <w:t>定期检查机械及车辆运行情况</w:t>
            </w:r>
            <w:r>
              <w:rPr>
                <w:rFonts w:hint="default" w:ascii="Times New Roman" w:hAnsi="Times New Roman" w:eastAsia="宋体" w:cs="Times New Roman"/>
                <w:szCs w:val="21"/>
                <w:highlight w:val="none"/>
              </w:rPr>
              <w:t xml:space="preserve"> </w:t>
            </w:r>
          </w:p>
        </w:tc>
        <w:tc>
          <w:tcPr>
            <w:tcW w:w="1166" w:type="dxa"/>
            <w:vMerge w:val="continue"/>
            <w:vAlign w:val="center"/>
          </w:tcPr>
          <w:p>
            <w:pPr>
              <w:spacing w:line="320" w:lineRule="exact"/>
              <w:jc w:val="center"/>
              <w:rPr>
                <w:rFonts w:hint="default" w:ascii="Times New Roman" w:hAnsi="Times New Roman" w:eastAsia="宋体" w:cs="Times New Roman"/>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8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1783"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汽车尾气</w:t>
            </w:r>
          </w:p>
        </w:tc>
        <w:tc>
          <w:tcPr>
            <w:tcW w:w="1135" w:type="dxa"/>
            <w:vAlign w:val="center"/>
          </w:tcPr>
          <w:p>
            <w:pPr>
              <w:adjustRightInd w:val="0"/>
              <w:snapToGrid w:val="0"/>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CO、总烃、NO</w:t>
            </w:r>
            <w:r>
              <w:rPr>
                <w:rFonts w:hint="default" w:ascii="Times New Roman" w:hAnsi="Times New Roman" w:eastAsia="宋体" w:cs="Times New Roman"/>
                <w:bCs/>
                <w:szCs w:val="21"/>
                <w:highlight w:val="none"/>
                <w:vertAlign w:val="subscript"/>
              </w:rPr>
              <w:t>X</w:t>
            </w:r>
          </w:p>
        </w:tc>
        <w:tc>
          <w:tcPr>
            <w:tcW w:w="3475" w:type="dxa"/>
            <w:vAlign w:val="center"/>
          </w:tcPr>
          <w:p>
            <w:pPr>
              <w:spacing w:line="320" w:lineRule="exact"/>
              <w:jc w:val="center"/>
              <w:rPr>
                <w:rFonts w:hint="default" w:ascii="Times New Roman" w:hAnsi="Times New Roman" w:eastAsia="宋体" w:cs="Times New Roman"/>
                <w:bCs/>
                <w:szCs w:val="21"/>
                <w:highlight w:val="none"/>
              </w:rPr>
            </w:pPr>
            <w:r>
              <w:rPr>
                <w:rFonts w:hint="default" w:ascii="Times New Roman" w:hAnsi="Times New Roman" w:eastAsia="宋体" w:cs="Times New Roman"/>
                <w:bCs/>
                <w:szCs w:val="21"/>
                <w:highlight w:val="none"/>
              </w:rPr>
              <w:t>加强行政管理，有限发展公共交通，加强交通管理</w:t>
            </w:r>
          </w:p>
        </w:tc>
        <w:tc>
          <w:tcPr>
            <w:tcW w:w="1166" w:type="dxa"/>
            <w:vMerge w:val="continue"/>
            <w:vAlign w:val="center"/>
          </w:tcPr>
          <w:p>
            <w:pPr>
              <w:spacing w:line="320" w:lineRule="exact"/>
              <w:jc w:val="center"/>
              <w:rPr>
                <w:rFonts w:hint="default" w:ascii="Times New Roman" w:hAnsi="Times New Roman" w:eastAsia="宋体" w:cs="Times New Roman"/>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废水</w:t>
            </w:r>
          </w:p>
        </w:tc>
        <w:tc>
          <w:tcPr>
            <w:tcW w:w="862"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17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施工设备、运输车辆冲洗水</w:t>
            </w:r>
          </w:p>
        </w:tc>
        <w:tc>
          <w:tcPr>
            <w:tcW w:w="1135" w:type="dxa"/>
            <w:vAlign w:val="center"/>
          </w:tcPr>
          <w:p>
            <w:pPr>
              <w:spacing w:line="320" w:lineRule="exact"/>
              <w:jc w:val="center"/>
              <w:rPr>
                <w:rFonts w:hint="default" w:ascii="Times New Roman" w:hAnsi="Times New Roman" w:eastAsia="宋体" w:cs="Times New Roman"/>
                <w:bCs/>
                <w:spacing w:val="-10"/>
                <w:szCs w:val="21"/>
                <w:highlight w:val="none"/>
              </w:rPr>
            </w:pPr>
            <w:r>
              <w:rPr>
                <w:rFonts w:hint="default" w:ascii="Times New Roman" w:hAnsi="Times New Roman" w:eastAsia="宋体" w:cs="Times New Roman"/>
                <w:szCs w:val="21"/>
                <w:highlight w:val="none"/>
              </w:rPr>
              <w:t>SS</w:t>
            </w:r>
          </w:p>
        </w:tc>
        <w:tc>
          <w:tcPr>
            <w:tcW w:w="347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经沉淀后回用于路面及土方抑尘洒水</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综合利用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862"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1783" w:type="dxa"/>
            <w:vAlign w:val="center"/>
          </w:tcPr>
          <w:p>
            <w:pPr>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施工人员生活污水</w:t>
            </w:r>
          </w:p>
        </w:tc>
        <w:tc>
          <w:tcPr>
            <w:tcW w:w="1135" w:type="dxa"/>
            <w:vAlign w:val="center"/>
          </w:tcPr>
          <w:p>
            <w:pPr>
              <w:spacing w:line="320" w:lineRule="exact"/>
              <w:jc w:val="center"/>
              <w:rPr>
                <w:rFonts w:hint="eastAsia"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rPr>
              <w:t>SS</w:t>
            </w:r>
            <w:r>
              <w:rPr>
                <w:rFonts w:hint="eastAsia" w:ascii="Times New Roman" w:hAnsi="Times New Roman" w:cs="Times New Roman"/>
                <w:szCs w:val="21"/>
                <w:highlight w:val="none"/>
                <w:lang w:eastAsia="zh-CN"/>
              </w:rPr>
              <w:t>、</w:t>
            </w:r>
            <w:r>
              <w:rPr>
                <w:rFonts w:hint="default" w:ascii="Times New Roman" w:hAnsi="Times New Roman" w:cs="Times New Roman"/>
                <w:szCs w:val="21"/>
                <w:highlight w:val="none"/>
                <w:lang w:val="en-US" w:eastAsia="zh-CN"/>
              </w:rPr>
              <w:t>COD</w:t>
            </w:r>
          </w:p>
        </w:tc>
        <w:tc>
          <w:tcPr>
            <w:tcW w:w="3475" w:type="dxa"/>
            <w:vAlign w:val="center"/>
          </w:tcPr>
          <w:p>
            <w:pPr>
              <w:spacing w:line="320" w:lineRule="exact"/>
              <w:jc w:val="center"/>
              <w:rPr>
                <w:rFonts w:hint="eastAsia" w:ascii="Times New Roman" w:hAnsi="Times New Roman" w:eastAsia="宋体" w:cs="Times New Roman"/>
                <w:bCs/>
                <w:szCs w:val="21"/>
                <w:highlight w:val="none"/>
                <w:lang w:eastAsia="zh-CN"/>
              </w:rPr>
            </w:pPr>
            <w:r>
              <w:rPr>
                <w:rFonts w:hint="eastAsia" w:cs="Times New Roman"/>
                <w:kern w:val="44"/>
                <w:szCs w:val="21"/>
                <w:highlight w:val="none"/>
                <w:lang w:eastAsia="zh-CN"/>
              </w:rPr>
              <w:t>通过租用民房下水道进入市政污水管网</w:t>
            </w:r>
          </w:p>
        </w:tc>
        <w:tc>
          <w:tcPr>
            <w:tcW w:w="1166" w:type="dxa"/>
            <w:vAlign w:val="center"/>
          </w:tcPr>
          <w:p>
            <w:pPr>
              <w:spacing w:line="320" w:lineRule="exact"/>
              <w:jc w:val="center"/>
              <w:rPr>
                <w:rFonts w:hint="eastAsia" w:ascii="Times New Roman" w:hAnsi="Times New Roman" w:eastAsia="宋体" w:cs="Times New Roman"/>
                <w:szCs w:val="21"/>
                <w:highlight w:val="none"/>
                <w:lang w:eastAsia="zh-CN"/>
              </w:rPr>
            </w:pPr>
            <w:r>
              <w:rPr>
                <w:rFonts w:hint="eastAsia" w:cs="Times New Roman"/>
                <w:szCs w:val="21"/>
                <w:highlight w:val="none"/>
                <w:lang w:eastAsia="zh-CN"/>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8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17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路面径流</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SS</w:t>
            </w:r>
          </w:p>
        </w:tc>
        <w:tc>
          <w:tcPr>
            <w:tcW w:w="3475" w:type="dxa"/>
            <w:vAlign w:val="center"/>
          </w:tcPr>
          <w:p>
            <w:pPr>
              <w:keepNext w:val="0"/>
              <w:keepLines w:val="0"/>
              <w:pageBreakBefore w:val="0"/>
              <w:widowControl w:val="0"/>
              <w:kinsoku/>
              <w:wordWrap/>
              <w:overflowPunct/>
              <w:topLinePunct w:val="0"/>
              <w:autoSpaceDE/>
              <w:autoSpaceDN/>
              <w:bidi w:val="0"/>
              <w:adjustRightInd/>
              <w:snapToGrid/>
              <w:spacing w:line="320" w:lineRule="exact"/>
              <w:ind w:firstLine="420" w:firstLineChars="200"/>
              <w:jc w:val="center"/>
              <w:textAlignment w:val="auto"/>
              <w:rPr>
                <w:rFonts w:hint="default" w:ascii="Times New Roman" w:hAnsi="Times New Roman" w:eastAsia="宋体" w:cs="Times New Roman"/>
                <w:bCs/>
                <w:szCs w:val="21"/>
                <w:highlight w:val="none"/>
              </w:rPr>
            </w:pPr>
            <w:r>
              <w:rPr>
                <w:rFonts w:hint="eastAsia" w:cs="Times New Roman"/>
                <w:bCs/>
                <w:szCs w:val="21"/>
                <w:highlight w:val="none"/>
                <w:lang w:eastAsia="zh-CN"/>
              </w:rPr>
              <w:t>下穿桥部分</w:t>
            </w:r>
            <w:r>
              <w:rPr>
                <w:rFonts w:hint="eastAsia" w:cs="Times New Roman"/>
                <w:color w:val="auto"/>
                <w:szCs w:val="21"/>
                <w:highlight w:val="none"/>
                <w:lang w:eastAsia="zh-CN"/>
              </w:rPr>
              <w:t>顶面积水由框架桥四角雨水斗混入，顺雨水管排至桥下框架口的雨水篦子和集水井，</w:t>
            </w:r>
            <w:r>
              <w:rPr>
                <w:rFonts w:hint="eastAsia" w:cs="Times New Roman"/>
                <w:color w:val="auto"/>
                <w:szCs w:val="21"/>
                <w:highlight w:val="none"/>
                <w:lang w:val="en-US" w:eastAsia="zh-CN"/>
              </w:rPr>
              <w:t>梯道积水沿两侧坡道流至桥下框架口的雨水篦子和集水井，</w:t>
            </w:r>
            <w:r>
              <w:rPr>
                <w:rFonts w:hint="eastAsia" w:cs="Times New Roman"/>
                <w:color w:val="auto"/>
                <w:szCs w:val="21"/>
                <w:highlight w:val="none"/>
                <w:lang w:eastAsia="zh-CN"/>
              </w:rPr>
              <w:t>将水顺利排放至</w:t>
            </w:r>
            <w:r>
              <w:rPr>
                <w:rFonts w:hint="eastAsia" w:cs="Times New Roman"/>
                <w:color w:val="auto"/>
                <w:szCs w:val="21"/>
                <w:highlight w:val="none"/>
                <w:lang w:val="en-US" w:eastAsia="zh-CN"/>
              </w:rPr>
              <w:t>DN600雨水管内，向南流出框构桥范围。</w:t>
            </w:r>
            <w:r>
              <w:rPr>
                <w:rFonts w:hint="eastAsia" w:cs="Times New Roman"/>
                <w:bCs/>
                <w:szCs w:val="21"/>
                <w:highlight w:val="none"/>
                <w:lang w:eastAsia="zh-CN"/>
              </w:rPr>
              <w:t>上跨桥部分</w:t>
            </w:r>
            <w:r>
              <w:rPr>
                <w:rFonts w:hint="default" w:ascii="Times New Roman" w:hAnsi="Times New Roman" w:eastAsia="宋体" w:cs="Times New Roman"/>
                <w:bCs/>
                <w:szCs w:val="21"/>
                <w:highlight w:val="none"/>
                <w:lang w:val="en-US" w:eastAsia="zh-CN"/>
              </w:rPr>
              <w:t>K0~K0+114雨水通过道路坡度进入K0+115处排水沟，K0+115~K0+180设置排水沟，K0+117排水沟处设置排水管，将K0~K0+180路面径流排入铁路路堑边沟中，K180~K340段路面径流通过道路坡度漫流至公园路排水沟中</w:t>
            </w:r>
            <w:r>
              <w:rPr>
                <w:rFonts w:hint="eastAsia" w:ascii="Times New Roman" w:hAnsi="Times New Roman" w:eastAsia="宋体" w:cs="Times New Roman"/>
                <w:bCs/>
                <w:szCs w:val="21"/>
                <w:highlight w:val="none"/>
                <w:lang w:val="en-US" w:eastAsia="zh-CN"/>
              </w:rPr>
              <w:t>，进入市政污水管网</w:t>
            </w:r>
            <w:r>
              <w:rPr>
                <w:rFonts w:hint="default" w:ascii="Times New Roman" w:hAnsi="Times New Roman" w:eastAsia="宋体" w:cs="Times New Roman"/>
                <w:bCs/>
                <w:szCs w:val="21"/>
                <w:highlight w:val="none"/>
                <w:lang w:val="en-US" w:eastAsia="zh-CN"/>
              </w:rPr>
              <w:t>。</w:t>
            </w:r>
            <w:r>
              <w:rPr>
                <w:rFonts w:hint="default" w:ascii="Times New Roman" w:hAnsi="Times New Roman" w:eastAsia="宋体" w:cs="Times New Roman"/>
                <w:bCs/>
                <w:szCs w:val="21"/>
                <w:highlight w:val="none"/>
              </w:rPr>
              <w:t>加强对道路运输车辆类型、运输货物类型进行管理，禁止</w:t>
            </w:r>
            <w:r>
              <w:rPr>
                <w:rFonts w:hint="default" w:ascii="Times New Roman" w:hAnsi="Times New Roman" w:eastAsia="宋体" w:cs="Times New Roman"/>
                <w:color w:val="auto"/>
                <w:szCs w:val="22"/>
                <w:highlight w:val="none"/>
              </w:rPr>
              <w:t>漏油</w:t>
            </w:r>
            <w:r>
              <w:rPr>
                <w:rFonts w:hint="default" w:ascii="Times New Roman" w:hAnsi="Times New Roman" w:eastAsia="宋体" w:cs="Times New Roman"/>
                <w:bCs/>
                <w:szCs w:val="21"/>
                <w:highlight w:val="none"/>
              </w:rPr>
              <w:t>车辆、物料运输车辆、危险化学品运输车辆通行</w:t>
            </w:r>
            <w:r>
              <w:rPr>
                <w:rFonts w:hint="default" w:ascii="Times New Roman" w:hAnsi="Times New Roman" w:eastAsia="宋体" w:cs="Times New Roman"/>
                <w:bCs/>
                <w:szCs w:val="21"/>
                <w:highlight w:val="none"/>
                <w:lang w:eastAsia="zh-CN"/>
              </w:rPr>
              <w:t>，避免</w:t>
            </w:r>
            <w:r>
              <w:rPr>
                <w:rFonts w:hint="default" w:ascii="Times New Roman" w:hAnsi="Times New Roman" w:eastAsia="宋体" w:cs="Times New Roman"/>
                <w:bCs/>
                <w:szCs w:val="21"/>
                <w:highlight w:val="none"/>
              </w:rPr>
              <w:t>地面沿线水体污染和安全事故</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对环境影响较小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固体</w:t>
            </w:r>
          </w:p>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废物</w:t>
            </w:r>
          </w:p>
        </w:tc>
        <w:tc>
          <w:tcPr>
            <w:tcW w:w="2645" w:type="dxa"/>
            <w:gridSpan w:val="2"/>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建筑垃圾</w:t>
            </w:r>
          </w:p>
        </w:tc>
        <w:tc>
          <w:tcPr>
            <w:tcW w:w="347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优先考虑综合利用，不能利用的运至</w:t>
            </w:r>
            <w:r>
              <w:rPr>
                <w:rFonts w:hint="default" w:ascii="Times New Roman" w:hAnsi="Times New Roman" w:eastAsia="宋体" w:cs="Times New Roman"/>
                <w:szCs w:val="21"/>
                <w:highlight w:val="none"/>
                <w:lang w:eastAsia="zh-CN"/>
              </w:rPr>
              <w:t>宁武县</w:t>
            </w:r>
            <w:r>
              <w:rPr>
                <w:rFonts w:hint="default" w:ascii="Times New Roman" w:hAnsi="Times New Roman" w:eastAsia="宋体" w:cs="Times New Roman"/>
                <w:szCs w:val="21"/>
                <w:highlight w:val="none"/>
              </w:rPr>
              <w:t>建筑垃圾填埋场填埋</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2645" w:type="dxa"/>
            <w:gridSpan w:val="2"/>
            <w:vMerge w:val="continue"/>
            <w:vAlign w:val="center"/>
          </w:tcPr>
          <w:p>
            <w:pPr>
              <w:spacing w:line="320" w:lineRule="exact"/>
              <w:jc w:val="center"/>
              <w:rPr>
                <w:rFonts w:hint="default" w:ascii="Times New Roman" w:hAnsi="Times New Roman" w:eastAsia="宋体" w:cs="Times New Roman"/>
                <w:szCs w:val="21"/>
                <w:highlight w:val="none"/>
              </w:rPr>
            </w:pPr>
          </w:p>
        </w:tc>
        <w:tc>
          <w:tcPr>
            <w:tcW w:w="113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土石</w:t>
            </w:r>
            <w:r>
              <w:rPr>
                <w:rFonts w:hint="default" w:ascii="Times New Roman" w:hAnsi="Times New Roman" w:eastAsia="宋体" w:cs="Times New Roman"/>
                <w:bCs/>
                <w:szCs w:val="21"/>
                <w:highlight w:val="none"/>
                <w:lang w:eastAsia="zh-CN"/>
              </w:rPr>
              <w:t>弃</w:t>
            </w:r>
            <w:r>
              <w:rPr>
                <w:rFonts w:hint="default" w:ascii="Times New Roman" w:hAnsi="Times New Roman" w:eastAsia="宋体" w:cs="Times New Roman"/>
                <w:bCs/>
                <w:szCs w:val="21"/>
                <w:highlight w:val="none"/>
              </w:rPr>
              <w:t>方</w:t>
            </w:r>
          </w:p>
        </w:tc>
        <w:tc>
          <w:tcPr>
            <w:tcW w:w="3475" w:type="dxa"/>
            <w:vAlign w:val="center"/>
          </w:tcPr>
          <w:p>
            <w:pPr>
              <w:adjustRightInd w:val="0"/>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本项目</w:t>
            </w:r>
            <w:r>
              <w:rPr>
                <w:rFonts w:hint="default" w:ascii="Times New Roman" w:hAnsi="Times New Roman" w:eastAsia="宋体" w:cs="Times New Roman"/>
                <w:bCs/>
                <w:szCs w:val="21"/>
                <w:highlight w:val="none"/>
                <w:lang w:eastAsia="zh-CN"/>
              </w:rPr>
              <w:t>弃土方全部用于回填，弃石方与不可回用的建筑垃圾一起送宁武县建筑垃圾填埋场处理</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2645" w:type="dxa"/>
            <w:gridSpan w:val="2"/>
            <w:vMerge w:val="continue"/>
            <w:vAlign w:val="center"/>
          </w:tcPr>
          <w:p>
            <w:pPr>
              <w:spacing w:line="320" w:lineRule="exact"/>
              <w:jc w:val="center"/>
              <w:rPr>
                <w:rFonts w:hint="default" w:ascii="Times New Roman" w:hAnsi="Times New Roman" w:eastAsia="宋体" w:cs="Times New Roman"/>
                <w:szCs w:val="21"/>
                <w:highlight w:val="none"/>
              </w:rPr>
            </w:pP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生活垃圾</w:t>
            </w:r>
          </w:p>
        </w:tc>
        <w:tc>
          <w:tcPr>
            <w:tcW w:w="347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bCs/>
                <w:szCs w:val="21"/>
                <w:highlight w:val="none"/>
              </w:rPr>
              <w:t>垃圾收集桶生活垃圾，送当地环卫部门指定地点统一处理</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restart"/>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8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施工期</w:t>
            </w:r>
          </w:p>
        </w:tc>
        <w:tc>
          <w:tcPr>
            <w:tcW w:w="17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施工机械、运输车辆</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347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严格按照环境保护部环发（2010）144号文《关于加强环境噪声污染防治工作改善城乡声环境质量的指导意见》要求，加强施工期管理</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65" w:type="dxa"/>
            <w:vMerge w:val="continue"/>
            <w:vAlign w:val="center"/>
          </w:tcPr>
          <w:p>
            <w:pPr>
              <w:spacing w:line="320" w:lineRule="exact"/>
              <w:jc w:val="center"/>
              <w:rPr>
                <w:rFonts w:hint="default" w:ascii="Times New Roman" w:hAnsi="Times New Roman" w:eastAsia="宋体" w:cs="Times New Roman"/>
                <w:szCs w:val="21"/>
                <w:highlight w:val="none"/>
              </w:rPr>
            </w:pPr>
          </w:p>
        </w:tc>
        <w:tc>
          <w:tcPr>
            <w:tcW w:w="862"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运营期</w:t>
            </w:r>
          </w:p>
        </w:tc>
        <w:tc>
          <w:tcPr>
            <w:tcW w:w="1783"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汽车</w:t>
            </w:r>
          </w:p>
        </w:tc>
        <w:tc>
          <w:tcPr>
            <w:tcW w:w="1135"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噪声</w:t>
            </w:r>
          </w:p>
        </w:tc>
        <w:tc>
          <w:tcPr>
            <w:tcW w:w="3475" w:type="dxa"/>
            <w:vAlign w:val="center"/>
          </w:tcPr>
          <w:p>
            <w:pPr>
              <w:snapToGrid w:val="0"/>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加强道路路面的养护，使路面维持在最佳状态，减少轮胎噪声；对行使在道路上的车辆限速和鸣笛；加强道路车辆的监管力度，对车速、车型、行使时间等进行有效监督。</w:t>
            </w:r>
          </w:p>
        </w:tc>
        <w:tc>
          <w:tcPr>
            <w:tcW w:w="1166" w:type="dxa"/>
            <w:vAlign w:val="center"/>
          </w:tcPr>
          <w:p>
            <w:pPr>
              <w:spacing w:line="320" w:lineRule="exact"/>
              <w:jc w:val="center"/>
              <w:rPr>
                <w:rFonts w:hint="default" w:ascii="Times New Roman" w:hAnsi="Times New Roman" w:eastAsia="宋体" w:cs="Times New Roman"/>
                <w:szCs w:val="21"/>
                <w:highlight w:val="none"/>
              </w:rPr>
            </w:pPr>
            <w:r>
              <w:rPr>
                <w:rFonts w:hint="default" w:ascii="Times New Roman" w:hAnsi="Times New Roman" w:eastAsia="宋体" w:cs="Times New Roman"/>
                <w:szCs w:val="21"/>
                <w:highlight w:val="none"/>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9286" w:type="dxa"/>
            <w:gridSpan w:val="6"/>
            <w:vAlign w:val="center"/>
          </w:tcPr>
          <w:p>
            <w:pPr>
              <w:keepNext w:val="0"/>
              <w:keepLines w:val="0"/>
              <w:pageBreakBefore w:val="0"/>
              <w:widowControl w:val="0"/>
              <w:kinsoku/>
              <w:wordWrap/>
              <w:overflowPunct/>
              <w:topLinePunct w:val="0"/>
              <w:autoSpaceDE/>
              <w:autoSpaceDN/>
              <w:bidi w:val="0"/>
              <w:adjustRightInd/>
              <w:snapToGrid/>
              <w:spacing w:line="420" w:lineRule="exact"/>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生态保护措施及预期效果：</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sz w:val="24"/>
                <w:szCs w:val="24"/>
                <w:highlight w:val="none"/>
              </w:rPr>
              <w:t>（1）扬尘：在道路施工中，各类筑路材料的堆放场地、施工工地的进出道路等都是重要的扬尘污染源。因此，在施工中要划定施工场地的范围，以减小对植被的破坏，对易于起尘的筑路材料要加以覆盖，以减少施工工地扬尘污染。同时要严格划定土方界线，不得随意超界线施工，扩大施工期对周围生态环境的破坏。</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（2）运输：全部采用箱式运输车辆进行运输，能有效防止运输中的扬尘污染。其次，对运输建筑材料的车辆要进行监督管理，定期对施工现场进行洒水抑尘。</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（3）道路硬化：及时进行道路硬化，防止雨水天气造成水土流失现象。</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加强施工管理，合理安排施工进度，避免发生水土流失</w:t>
            </w:r>
            <w:r>
              <w:rPr>
                <w:rFonts w:hint="default" w:ascii="Times New Roman" w:hAnsi="Times New Roman" w:eastAsia="宋体" w:cs="Times New Roman"/>
                <w:sz w:val="24"/>
                <w:szCs w:val="24"/>
                <w:highlight w:val="none"/>
                <w:lang w:eastAsia="zh-CN"/>
              </w:rPr>
              <w:t>。</w:t>
            </w: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ind w:firstLine="480" w:firstLineChars="200"/>
              <w:rPr>
                <w:rFonts w:hint="default" w:ascii="Times New Roman" w:hAnsi="Times New Roman" w:eastAsia="宋体" w:cs="Times New Roman"/>
                <w:sz w:val="24"/>
                <w:szCs w:val="24"/>
                <w:highlight w:val="none"/>
              </w:rPr>
            </w:pPr>
          </w:p>
          <w:p>
            <w:pPr>
              <w:spacing w:line="460" w:lineRule="exact"/>
              <w:rPr>
                <w:rFonts w:hint="default" w:ascii="Times New Roman" w:hAnsi="Times New Roman" w:eastAsia="宋体" w:cs="Times New Roman"/>
                <w:sz w:val="24"/>
                <w:szCs w:val="24"/>
                <w:highlight w:val="none"/>
              </w:rPr>
            </w:pPr>
          </w:p>
        </w:tc>
      </w:tr>
    </w:tbl>
    <w:p>
      <w:pPr>
        <w:pStyle w:val="4"/>
        <w:spacing w:before="0" w:after="0" w:line="460" w:lineRule="exact"/>
        <w:rPr>
          <w:rFonts w:hint="default" w:ascii="Times New Roman" w:hAnsi="Times New Roman" w:eastAsia="宋体" w:cs="Times New Roman"/>
          <w:sz w:val="28"/>
          <w:szCs w:val="28"/>
          <w:highlight w:val="none"/>
        </w:rPr>
      </w:pPr>
      <w:r>
        <w:rPr>
          <w:rFonts w:hint="default" w:ascii="Times New Roman" w:hAnsi="Times New Roman" w:eastAsia="宋体" w:cs="Times New Roman"/>
          <w:sz w:val="28"/>
          <w:szCs w:val="28"/>
          <w:highlight w:val="none"/>
        </w:rPr>
        <w:t>结论与建议</w:t>
      </w:r>
    </w:p>
    <w:tbl>
      <w:tblPr>
        <w:tblStyle w:val="28"/>
        <w:tblW w:w="946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242"/>
        <w:gridCol w:w="2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227" w:hRule="atLeast"/>
          <w:jc w:val="center"/>
        </w:trPr>
        <w:tc>
          <w:tcPr>
            <w:tcW w:w="9468" w:type="dxa"/>
            <w:gridSpan w:val="2"/>
          </w:tcPr>
          <w:p>
            <w:pPr>
              <w:keepNext w:val="0"/>
              <w:keepLines w:val="0"/>
              <w:pageBreakBefore w:val="0"/>
              <w:widowControl w:val="0"/>
              <w:kinsoku/>
              <w:wordWrap/>
              <w:overflowPunct/>
              <w:topLinePunct w:val="0"/>
              <w:autoSpaceDE/>
              <w:autoSpaceDN/>
              <w:bidi w:val="0"/>
              <w:adjustRightInd/>
              <w:snapToGrid/>
              <w:spacing w:line="420" w:lineRule="exact"/>
              <w:ind w:firstLine="562" w:firstLineChars="200"/>
              <w:textAlignment w:val="auto"/>
              <w:rPr>
                <w:rFonts w:hint="default" w:ascii="Times New Roman" w:hAnsi="Times New Roman" w:eastAsia="宋体" w:cs="Times New Roman"/>
                <w:b/>
                <w:bCs/>
                <w:sz w:val="28"/>
                <w:szCs w:val="28"/>
                <w:highlight w:val="none"/>
              </w:rPr>
            </w:pPr>
            <w:r>
              <w:rPr>
                <w:rFonts w:hint="default" w:ascii="Times New Roman" w:hAnsi="Times New Roman" w:eastAsia="宋体" w:cs="Times New Roman"/>
                <w:b/>
                <w:bCs/>
                <w:sz w:val="28"/>
                <w:szCs w:val="28"/>
                <w:highlight w:val="none"/>
              </w:rPr>
              <w:t>一、结论</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1、项目概况</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rPr>
              <w:t>项目名称：</w:t>
            </w:r>
            <w:r>
              <w:rPr>
                <w:rFonts w:hint="default" w:ascii="Times New Roman" w:hAnsi="Times New Roman" w:eastAsia="宋体" w:cs="Times New Roman"/>
                <w:sz w:val="24"/>
                <w:szCs w:val="24"/>
                <w:highlight w:val="none"/>
                <w:lang w:eastAsia="zh-CN"/>
              </w:rPr>
              <w:t>宁岢线K3+850道口改造工程</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rPr>
              <w:t>建设单位：</w:t>
            </w:r>
            <w:r>
              <w:rPr>
                <w:rFonts w:hint="default" w:ascii="Times New Roman" w:hAnsi="Times New Roman" w:eastAsia="宋体" w:cs="Times New Roman"/>
                <w:sz w:val="24"/>
                <w:szCs w:val="24"/>
                <w:highlight w:val="none"/>
                <w:lang w:eastAsia="zh-CN"/>
              </w:rPr>
              <w:t>大秦铁路股份有限公司</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rPr>
              <w:t>建设性质：</w:t>
            </w:r>
            <w:r>
              <w:rPr>
                <w:rFonts w:hint="eastAsia" w:cs="Times New Roman"/>
                <w:sz w:val="24"/>
                <w:szCs w:val="24"/>
                <w:highlight w:val="none"/>
                <w:lang w:val="en-US" w:eastAsia="zh-CN"/>
              </w:rPr>
              <w:t>改扩建</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sz w:val="24"/>
                <w:szCs w:val="24"/>
                <w:highlight w:val="none"/>
              </w:rPr>
              <w:t>建设地点：</w:t>
            </w:r>
            <w:r>
              <w:rPr>
                <w:rFonts w:hint="default" w:ascii="Times New Roman" w:hAnsi="Times New Roman" w:eastAsia="宋体" w:cs="Times New Roman"/>
                <w:sz w:val="24"/>
                <w:szCs w:val="24"/>
                <w:highlight w:val="none"/>
                <w:lang w:val="en-US" w:eastAsia="zh-CN"/>
              </w:rPr>
              <w:t>宁武县城区公园路公铁平交道口</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建设规模：</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①下穿铁路框构桥部分：在宁岢线K3+850处顶进框架桥下穿宁岢线，长9.64m；在铁路北侧新建人行梯道，梯道水平长度39.17m；铁路南侧新建人行梯道，梯道水平长度16.37m。</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US" w:eastAsia="zh-CN"/>
              </w:rPr>
              <w:t>②上跨铁路立交桥部分：建设上跨宁岢线K4+108.52桥梁及桥梁两侧的顺接道路，路线全长340m，其中桥梁长33m，西侧顺接道路长82m，东侧顺接道路长225m。</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工程投资：</w:t>
            </w:r>
            <w:r>
              <w:rPr>
                <w:rFonts w:hint="default" w:ascii="Times New Roman" w:hAnsi="Times New Roman" w:eastAsia="宋体" w:cs="Times New Roman"/>
                <w:sz w:val="24"/>
                <w:szCs w:val="24"/>
                <w:highlight w:val="none"/>
                <w:lang w:val="en-US" w:eastAsia="zh-CN"/>
              </w:rPr>
              <w:t>1297</w:t>
            </w:r>
            <w:r>
              <w:rPr>
                <w:rFonts w:hint="default" w:ascii="Times New Roman" w:hAnsi="Times New Roman" w:eastAsia="宋体" w:cs="Times New Roman"/>
                <w:sz w:val="24"/>
                <w:szCs w:val="24"/>
                <w:highlight w:val="none"/>
              </w:rPr>
              <w:t>万元。</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2、环境质量现状评价</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（1）环境空气</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本次评价引用</w:t>
            </w:r>
            <w:r>
              <w:rPr>
                <w:rFonts w:hint="default" w:ascii="Times New Roman" w:hAnsi="Times New Roman" w:eastAsia="宋体" w:cs="Times New Roman"/>
                <w:bCs/>
                <w:sz w:val="24"/>
                <w:highlight w:val="none"/>
                <w:lang w:eastAsia="zh-CN"/>
              </w:rPr>
              <w:t>宁武县</w:t>
            </w:r>
            <w:r>
              <w:rPr>
                <w:rFonts w:hint="default" w:ascii="Times New Roman" w:hAnsi="Times New Roman" w:eastAsia="宋体" w:cs="Times New Roman"/>
                <w:sz w:val="24"/>
                <w:highlight w:val="none"/>
              </w:rPr>
              <w:t>201</w:t>
            </w:r>
            <w:r>
              <w:rPr>
                <w:rFonts w:hint="default" w:ascii="Times New Roman" w:hAnsi="Times New Roman" w:eastAsia="宋体" w:cs="Times New Roman"/>
                <w:sz w:val="24"/>
                <w:highlight w:val="none"/>
                <w:lang w:val="en-US" w:eastAsia="zh-CN"/>
              </w:rPr>
              <w:t>9</w:t>
            </w:r>
            <w:r>
              <w:rPr>
                <w:rFonts w:hint="default" w:ascii="Times New Roman" w:hAnsi="Times New Roman" w:eastAsia="宋体" w:cs="Times New Roman"/>
                <w:sz w:val="24"/>
                <w:highlight w:val="none"/>
              </w:rPr>
              <w:t>年环境空气质量例行监测数据</w:t>
            </w:r>
            <w:r>
              <w:rPr>
                <w:rFonts w:hint="default" w:ascii="Times New Roman" w:hAnsi="Times New Roman" w:eastAsia="宋体" w:cs="Times New Roman"/>
                <w:sz w:val="24"/>
                <w:szCs w:val="24"/>
                <w:highlight w:val="none"/>
              </w:rPr>
              <w:t>。项目区域SO</w:t>
            </w:r>
            <w:r>
              <w:rPr>
                <w:rFonts w:hint="default" w:ascii="Times New Roman" w:hAnsi="Times New Roman" w:eastAsia="宋体" w:cs="Times New Roman"/>
                <w:sz w:val="24"/>
                <w:szCs w:val="24"/>
                <w:highlight w:val="none"/>
                <w:vertAlign w:val="subscript"/>
              </w:rPr>
              <w:t>2</w:t>
            </w:r>
            <w:r>
              <w:rPr>
                <w:rFonts w:hint="default" w:ascii="Times New Roman" w:hAnsi="Times New Roman" w:eastAsia="宋体" w:cs="Times New Roman"/>
                <w:sz w:val="24"/>
                <w:szCs w:val="24"/>
                <w:highlight w:val="none"/>
              </w:rPr>
              <w:t>、NO</w:t>
            </w:r>
            <w:r>
              <w:rPr>
                <w:rFonts w:hint="default" w:ascii="Times New Roman" w:hAnsi="Times New Roman" w:eastAsia="宋体" w:cs="Times New Roman"/>
                <w:sz w:val="24"/>
                <w:szCs w:val="24"/>
                <w:highlight w:val="none"/>
                <w:vertAlign w:val="subscript"/>
              </w:rPr>
              <w:t>2</w:t>
            </w:r>
            <w:r>
              <w:rPr>
                <w:rFonts w:hint="default" w:ascii="Times New Roman" w:hAnsi="Times New Roman" w:eastAsia="宋体" w:cs="Times New Roman"/>
                <w:sz w:val="24"/>
                <w:szCs w:val="24"/>
                <w:highlight w:val="none"/>
              </w:rPr>
              <w:t>、CO、PM</w:t>
            </w:r>
            <w:r>
              <w:rPr>
                <w:rFonts w:hint="default" w:ascii="Times New Roman" w:hAnsi="Times New Roman" w:eastAsia="宋体" w:cs="Times New Roman"/>
                <w:sz w:val="24"/>
                <w:szCs w:val="24"/>
                <w:highlight w:val="none"/>
                <w:vertAlign w:val="subscript"/>
              </w:rPr>
              <w:t>10</w:t>
            </w:r>
            <w:r>
              <w:rPr>
                <w:rFonts w:hint="default" w:ascii="Times New Roman" w:hAnsi="Times New Roman" w:eastAsia="宋体" w:cs="Times New Roman"/>
                <w:sz w:val="24"/>
                <w:szCs w:val="24"/>
                <w:highlight w:val="none"/>
              </w:rPr>
              <w:t>、PM</w:t>
            </w:r>
            <w:r>
              <w:rPr>
                <w:rFonts w:hint="default" w:ascii="Times New Roman" w:hAnsi="Times New Roman" w:eastAsia="宋体" w:cs="Times New Roman"/>
                <w:sz w:val="24"/>
                <w:szCs w:val="24"/>
                <w:highlight w:val="none"/>
                <w:vertAlign w:val="subscript"/>
              </w:rPr>
              <w:t>2.5</w:t>
            </w:r>
            <w:r>
              <w:rPr>
                <w:rFonts w:hint="default" w:ascii="Times New Roman" w:hAnsi="Times New Roman" w:eastAsia="宋体" w:cs="Times New Roman"/>
                <w:sz w:val="24"/>
                <w:szCs w:val="24"/>
                <w:highlight w:val="none"/>
                <w:vertAlign w:val="subscript"/>
                <w:lang w:eastAsia="zh-CN"/>
              </w:rPr>
              <w:t>、</w:t>
            </w:r>
            <w:r>
              <w:rPr>
                <w:rFonts w:hint="default" w:ascii="Times New Roman" w:hAnsi="Times New Roman" w:eastAsia="宋体" w:cs="Times New Roman"/>
                <w:sz w:val="24"/>
                <w:szCs w:val="24"/>
                <w:highlight w:val="none"/>
              </w:rPr>
              <w:t>O</w:t>
            </w:r>
            <w:r>
              <w:rPr>
                <w:rFonts w:hint="default" w:ascii="Times New Roman" w:hAnsi="Times New Roman" w:eastAsia="宋体" w:cs="Times New Roman"/>
                <w:sz w:val="24"/>
                <w:szCs w:val="24"/>
                <w:highlight w:val="none"/>
                <w:vertAlign w:val="subscript"/>
              </w:rPr>
              <w:t>3</w:t>
            </w:r>
            <w:r>
              <w:rPr>
                <w:rFonts w:hint="default" w:ascii="Times New Roman" w:hAnsi="Times New Roman" w:eastAsia="宋体" w:cs="Times New Roman"/>
                <w:sz w:val="24"/>
                <w:szCs w:val="24"/>
                <w:highlight w:val="none"/>
                <w:vertAlign w:val="baseline"/>
                <w:lang w:eastAsia="zh-CN"/>
              </w:rPr>
              <w:t>均</w:t>
            </w:r>
            <w:r>
              <w:rPr>
                <w:rFonts w:hint="default" w:ascii="Times New Roman" w:hAnsi="Times New Roman" w:eastAsia="宋体" w:cs="Times New Roman"/>
                <w:sz w:val="24"/>
                <w:szCs w:val="24"/>
                <w:highlight w:val="none"/>
              </w:rPr>
              <w:t>满足《环境空气质量标准》（GB3095-2012）二级标准限值要求，项目所在地为达标区。</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napToGrid/>
                <w:kern w:val="2"/>
                <w:sz w:val="24"/>
                <w:szCs w:val="24"/>
                <w:highlight w:val="none"/>
              </w:rPr>
            </w:pPr>
            <w:r>
              <w:rPr>
                <w:rFonts w:hint="default" w:ascii="Times New Roman" w:hAnsi="Times New Roman" w:eastAsia="宋体" w:cs="Times New Roman"/>
                <w:bCs/>
                <w:snapToGrid/>
                <w:kern w:val="2"/>
                <w:sz w:val="24"/>
                <w:szCs w:val="24"/>
                <w:highlight w:val="none"/>
              </w:rPr>
              <w:t>（2）</w:t>
            </w:r>
            <w:r>
              <w:rPr>
                <w:rFonts w:hint="default" w:ascii="Times New Roman" w:hAnsi="Times New Roman" w:eastAsia="宋体" w:cs="Times New Roman"/>
                <w:snapToGrid/>
                <w:kern w:val="2"/>
                <w:sz w:val="24"/>
                <w:szCs w:val="24"/>
                <w:highlight w:val="none"/>
              </w:rPr>
              <w:t>地表水</w:t>
            </w:r>
          </w:p>
          <w:p>
            <w:pPr>
              <w:pStyle w:val="12"/>
              <w:keepNext w:val="0"/>
              <w:keepLines w:val="0"/>
              <w:pageBreakBefore w:val="0"/>
              <w:widowControl w:val="0"/>
              <w:kinsoku/>
              <w:wordWrap/>
              <w:overflowPunct/>
              <w:topLinePunct w:val="0"/>
              <w:autoSpaceDE/>
              <w:autoSpaceDN/>
              <w:bidi w:val="0"/>
              <w:adjustRightInd/>
              <w:snapToGrid/>
              <w:spacing w:before="0" w:beforeLines="0" w:line="420" w:lineRule="exact"/>
              <w:ind w:firstLine="480" w:firstLineChars="200"/>
              <w:textAlignment w:val="auto"/>
              <w:rPr>
                <w:rFonts w:hint="default" w:ascii="Times New Roman" w:hAnsi="Times New Roman" w:eastAsia="宋体" w:cs="Times New Roman"/>
                <w:bCs/>
                <w:sz w:val="24"/>
                <w:highlight w:val="none"/>
                <w:lang w:val="en-US" w:eastAsia="zh-CN"/>
              </w:rPr>
            </w:pPr>
            <w:r>
              <w:rPr>
                <w:rFonts w:hint="default" w:ascii="Times New Roman" w:hAnsi="Times New Roman" w:eastAsia="宋体" w:cs="Times New Roman"/>
                <w:snapToGrid w:val="0"/>
                <w:sz w:val="24"/>
                <w:szCs w:val="24"/>
                <w:highlight w:val="none"/>
                <w:lang w:val="en-US" w:eastAsia="zh-CN" w:bidi="ar-SA"/>
              </w:rPr>
              <w:t>距离本项目最近的地表水为恢河，源于宁武管涔山，到朔城区神头泉汇入桑干河，境内长度74km，流域面积1273km</w:t>
            </w:r>
            <w:r>
              <w:rPr>
                <w:rFonts w:hint="default" w:ascii="Times New Roman" w:hAnsi="Times New Roman" w:eastAsia="宋体" w:cs="Times New Roman"/>
                <w:snapToGrid w:val="0"/>
                <w:sz w:val="24"/>
                <w:szCs w:val="24"/>
                <w:highlight w:val="none"/>
                <w:vertAlign w:val="superscript"/>
                <w:lang w:val="en-US" w:eastAsia="zh-CN" w:bidi="ar-SA"/>
              </w:rPr>
              <w:t>2</w:t>
            </w:r>
            <w:r>
              <w:rPr>
                <w:rFonts w:hint="default" w:ascii="Times New Roman" w:hAnsi="Times New Roman" w:eastAsia="宋体" w:cs="Times New Roman"/>
                <w:snapToGrid w:val="0"/>
                <w:sz w:val="24"/>
                <w:szCs w:val="24"/>
                <w:highlight w:val="none"/>
                <w:lang w:val="en-US" w:eastAsia="zh-CN" w:bidi="ar-SA"/>
              </w:rPr>
              <w:t>，清水流量0.38m</w:t>
            </w:r>
            <w:r>
              <w:rPr>
                <w:rFonts w:hint="default" w:ascii="Times New Roman" w:hAnsi="Times New Roman" w:eastAsia="宋体" w:cs="Times New Roman"/>
                <w:snapToGrid w:val="0"/>
                <w:sz w:val="24"/>
                <w:szCs w:val="24"/>
                <w:highlight w:val="none"/>
                <w:vertAlign w:val="superscript"/>
                <w:lang w:val="en-US" w:eastAsia="zh-CN" w:bidi="ar-SA"/>
              </w:rPr>
              <w:t>3</w:t>
            </w:r>
            <w:r>
              <w:rPr>
                <w:rFonts w:hint="default" w:ascii="Times New Roman" w:hAnsi="Times New Roman" w:eastAsia="宋体" w:cs="Times New Roman"/>
                <w:snapToGrid w:val="0"/>
                <w:sz w:val="24"/>
                <w:szCs w:val="24"/>
                <w:highlight w:val="none"/>
                <w:lang w:val="en-US" w:eastAsia="zh-CN" w:bidi="ar-SA"/>
              </w:rPr>
              <w:t>/s。</w:t>
            </w:r>
            <w:r>
              <w:rPr>
                <w:rFonts w:hint="default" w:ascii="Times New Roman" w:hAnsi="Times New Roman" w:eastAsia="宋体" w:cs="Times New Roman"/>
                <w:sz w:val="24"/>
                <w:highlight w:val="none"/>
              </w:rPr>
              <w:t>为了了解</w:t>
            </w:r>
            <w:r>
              <w:rPr>
                <w:rFonts w:hint="default" w:ascii="Times New Roman" w:hAnsi="Times New Roman" w:eastAsia="宋体" w:cs="Times New Roman"/>
                <w:snapToGrid w:val="0"/>
                <w:sz w:val="24"/>
                <w:szCs w:val="24"/>
                <w:highlight w:val="none"/>
                <w:lang w:val="en-US" w:eastAsia="zh-CN" w:bidi="ar-SA"/>
              </w:rPr>
              <w:t>恢河</w:t>
            </w:r>
            <w:r>
              <w:rPr>
                <w:rFonts w:hint="default" w:ascii="Times New Roman" w:hAnsi="Times New Roman" w:eastAsia="宋体" w:cs="Times New Roman"/>
                <w:sz w:val="24"/>
                <w:highlight w:val="none"/>
              </w:rPr>
              <w:t>的水质情况，</w:t>
            </w:r>
            <w:r>
              <w:rPr>
                <w:rFonts w:hint="default" w:ascii="Times New Roman" w:hAnsi="Times New Roman" w:eastAsia="宋体" w:cs="Times New Roman"/>
                <w:snapToGrid w:val="0"/>
                <w:sz w:val="24"/>
                <w:szCs w:val="24"/>
                <w:highlight w:val="none"/>
                <w:lang w:val="en-US" w:eastAsia="zh-CN" w:bidi="ar-SA"/>
              </w:rPr>
              <w:t>本次评价收集了2020年1月至2020年10月忻州市梵王寺断面地表水水质监测结果，监测项目包括高锰酸盐、化学需氧量、氨氮、总磷，</w:t>
            </w:r>
            <w:r>
              <w:rPr>
                <w:rFonts w:hint="eastAsia" w:ascii="Times New Roman" w:hAnsi="Times New Roman" w:cs="Times New Roman"/>
                <w:bCs/>
                <w:snapToGrid w:val="0"/>
                <w:sz w:val="24"/>
                <w:szCs w:val="22"/>
                <w:highlight w:val="none"/>
                <w:lang w:val="en-US" w:eastAsia="zh-CN" w:bidi="ar-SA"/>
              </w:rPr>
              <w:t>监测</w:t>
            </w:r>
            <w:r>
              <w:rPr>
                <w:rFonts w:hint="default" w:ascii="Times New Roman" w:hAnsi="Times New Roman" w:eastAsia="宋体" w:cs="Times New Roman"/>
                <w:bCs/>
                <w:snapToGrid w:val="0"/>
                <w:sz w:val="24"/>
                <w:szCs w:val="22"/>
                <w:highlight w:val="none"/>
                <w:lang w:val="en-US" w:eastAsia="zh-CN" w:bidi="ar-SA"/>
              </w:rPr>
              <w:t>结果显示</w:t>
            </w:r>
            <w:r>
              <w:rPr>
                <w:rFonts w:hint="eastAsia" w:ascii="Times New Roman" w:hAnsi="Times New Roman" w:cs="Times New Roman"/>
                <w:bCs/>
                <w:snapToGrid w:val="0"/>
                <w:sz w:val="24"/>
                <w:szCs w:val="22"/>
                <w:highlight w:val="none"/>
                <w:lang w:val="en-US" w:eastAsia="zh-CN" w:bidi="ar-SA"/>
              </w:rPr>
              <w:t>该断面</w:t>
            </w:r>
            <w:r>
              <w:rPr>
                <w:rFonts w:hint="eastAsia" w:ascii="Times New Roman" w:hAnsi="Times New Roman" w:eastAsia="宋体" w:cs="Times New Roman"/>
                <w:bCs/>
                <w:snapToGrid w:val="0"/>
                <w:sz w:val="24"/>
                <w:szCs w:val="22"/>
                <w:highlight w:val="none"/>
                <w:lang w:val="en-US" w:eastAsia="zh-CN" w:bidi="ar-SA"/>
              </w:rPr>
              <w:t>化学需氧量不达标，故</w:t>
            </w:r>
            <w:r>
              <w:rPr>
                <w:rFonts w:hint="default" w:ascii="Times New Roman" w:hAnsi="Times New Roman" w:eastAsia="宋体" w:cs="Times New Roman"/>
                <w:bCs/>
                <w:snapToGrid w:val="0"/>
                <w:sz w:val="24"/>
                <w:szCs w:val="22"/>
                <w:highlight w:val="none"/>
                <w:lang w:val="en-US" w:eastAsia="zh-CN" w:bidi="ar-SA"/>
              </w:rPr>
              <w:t>梵王寺断面水质</w:t>
            </w:r>
            <w:r>
              <w:rPr>
                <w:rFonts w:hint="eastAsia" w:ascii="Times New Roman" w:hAnsi="Times New Roman" w:eastAsia="宋体" w:cs="Times New Roman"/>
                <w:bCs/>
                <w:snapToGrid w:val="0"/>
                <w:sz w:val="24"/>
                <w:szCs w:val="22"/>
                <w:highlight w:val="none"/>
                <w:lang w:val="en-US" w:eastAsia="zh-CN" w:bidi="ar-SA"/>
              </w:rPr>
              <w:t>不满足</w:t>
            </w:r>
            <w:r>
              <w:rPr>
                <w:rFonts w:hint="default" w:ascii="Times New Roman" w:hAnsi="Times New Roman" w:eastAsia="宋体" w:cs="Times New Roman"/>
                <w:bCs/>
                <w:snapToGrid w:val="0"/>
                <w:sz w:val="24"/>
                <w:szCs w:val="22"/>
                <w:highlight w:val="none"/>
                <w:lang w:val="en-US" w:eastAsia="zh-CN" w:bidi="ar-SA"/>
              </w:rPr>
              <w:t>《地表水环境质量标准》(GB3838-2002)</w:t>
            </w:r>
            <w:r>
              <w:rPr>
                <w:rFonts w:hint="eastAsia" w:ascii="Times New Roman" w:hAnsi="Times New Roman" w:eastAsia="宋体" w:cs="Times New Roman"/>
                <w:bCs/>
                <w:snapToGrid w:val="0"/>
                <w:sz w:val="24"/>
                <w:szCs w:val="22"/>
                <w:highlight w:val="none"/>
                <w:lang w:val="en-US" w:eastAsia="zh-CN" w:bidi="ar-SA"/>
              </w:rPr>
              <w:t>II</w:t>
            </w:r>
            <w:r>
              <w:rPr>
                <w:rFonts w:hint="default" w:ascii="Times New Roman" w:hAnsi="Times New Roman" w:eastAsia="宋体" w:cs="Times New Roman"/>
                <w:bCs/>
                <w:snapToGrid w:val="0"/>
                <w:sz w:val="24"/>
                <w:szCs w:val="22"/>
                <w:highlight w:val="none"/>
                <w:lang w:val="en-US" w:eastAsia="zh-CN" w:bidi="ar-SA"/>
              </w:rPr>
              <w:t>类标准。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napToGrid/>
                <w:kern w:val="2"/>
                <w:sz w:val="24"/>
                <w:szCs w:val="24"/>
                <w:highlight w:val="none"/>
              </w:rPr>
            </w:pPr>
            <w:r>
              <w:rPr>
                <w:rFonts w:hint="default" w:ascii="Times New Roman" w:hAnsi="Times New Roman" w:eastAsia="宋体" w:cs="Times New Roman"/>
                <w:bCs/>
                <w:snapToGrid/>
                <w:kern w:val="2"/>
                <w:sz w:val="24"/>
                <w:szCs w:val="24"/>
                <w:highlight w:val="none"/>
              </w:rPr>
              <w:t>（3）声环境</w:t>
            </w:r>
          </w:p>
          <w:p>
            <w:pPr>
              <w:keepNext w:val="0"/>
              <w:keepLines w:val="0"/>
              <w:pageBreakBefore w:val="0"/>
              <w:widowControl w:val="0"/>
              <w:kinsoku/>
              <w:wordWrap/>
              <w:overflowPunct/>
              <w:topLinePunct w:val="0"/>
              <w:autoSpaceDE/>
              <w:autoSpaceDN/>
              <w:bidi w:val="0"/>
              <w:adjustRightInd/>
              <w:snapToGrid/>
              <w:spacing w:beforeAutospacing="0" w:afterAutospacing="0" w:line="420" w:lineRule="exact"/>
              <w:ind w:firstLine="480" w:firstLineChars="200"/>
              <w:jc w:val="left"/>
              <w:textAlignment w:val="auto"/>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rPr>
              <w:t>根据监测结果可知，1#</w:t>
            </w:r>
            <w:r>
              <w:rPr>
                <w:rFonts w:hint="default" w:ascii="Times New Roman" w:hAnsi="Times New Roman" w:eastAsia="宋体" w:cs="Times New Roman"/>
                <w:sz w:val="24"/>
                <w:highlight w:val="none"/>
                <w:lang w:val="en-US" w:eastAsia="zh-CN"/>
              </w:rPr>
              <w:t>~6</w:t>
            </w:r>
            <w:r>
              <w:rPr>
                <w:rFonts w:hint="default" w:ascii="Times New Roman" w:hAnsi="Times New Roman" w:eastAsia="宋体" w:cs="Times New Roman"/>
                <w:sz w:val="24"/>
                <w:highlight w:val="none"/>
              </w:rPr>
              <w:t>#</w:t>
            </w:r>
            <w:r>
              <w:rPr>
                <w:rFonts w:hint="default" w:ascii="Times New Roman" w:hAnsi="Times New Roman" w:eastAsia="宋体" w:cs="Times New Roman"/>
                <w:sz w:val="24"/>
                <w:highlight w:val="none"/>
                <w:lang w:eastAsia="zh-CN"/>
              </w:rPr>
              <w:t>噪声监测点</w:t>
            </w:r>
            <w:r>
              <w:rPr>
                <w:rFonts w:hint="default" w:ascii="Times New Roman" w:hAnsi="Times New Roman" w:eastAsia="宋体" w:cs="Times New Roman"/>
                <w:sz w:val="24"/>
                <w:highlight w:val="none"/>
              </w:rPr>
              <w:t>昼间等效生级范围在</w:t>
            </w:r>
            <w:r>
              <w:rPr>
                <w:rFonts w:hint="default" w:ascii="Times New Roman" w:hAnsi="Times New Roman" w:eastAsia="宋体" w:cs="Times New Roman"/>
                <w:sz w:val="24"/>
                <w:highlight w:val="none"/>
                <w:lang w:val="en-US" w:eastAsia="zh-CN"/>
              </w:rPr>
              <w:t>49.2</w:t>
            </w:r>
            <w:r>
              <w:rPr>
                <w:rFonts w:hint="default" w:ascii="Times New Roman" w:hAnsi="Times New Roman" w:eastAsia="宋体" w:cs="Times New Roman"/>
                <w:sz w:val="24"/>
                <w:highlight w:val="none"/>
              </w:rPr>
              <w:t>~</w:t>
            </w:r>
            <w:r>
              <w:rPr>
                <w:rFonts w:hint="default" w:ascii="Times New Roman" w:hAnsi="Times New Roman" w:eastAsia="宋体" w:cs="Times New Roman"/>
                <w:sz w:val="24"/>
                <w:highlight w:val="none"/>
                <w:lang w:val="en-US" w:eastAsia="zh-CN"/>
              </w:rPr>
              <w:t>54.1</w:t>
            </w:r>
            <w:r>
              <w:rPr>
                <w:rFonts w:hint="default" w:ascii="Times New Roman" w:hAnsi="Times New Roman" w:eastAsia="宋体" w:cs="Times New Roman"/>
                <w:sz w:val="24"/>
                <w:highlight w:val="none"/>
              </w:rPr>
              <w:t>dB（A）之间，夜间等效声级范围在</w:t>
            </w:r>
            <w:r>
              <w:rPr>
                <w:rFonts w:hint="default" w:ascii="Times New Roman" w:hAnsi="Times New Roman" w:eastAsia="宋体" w:cs="Times New Roman"/>
                <w:sz w:val="24"/>
                <w:highlight w:val="none"/>
                <w:lang w:val="en-US" w:eastAsia="zh-CN"/>
              </w:rPr>
              <w:t>37.6</w:t>
            </w:r>
            <w:r>
              <w:rPr>
                <w:rFonts w:hint="default" w:ascii="Times New Roman" w:hAnsi="Times New Roman" w:eastAsia="宋体" w:cs="Times New Roman"/>
                <w:sz w:val="24"/>
                <w:highlight w:val="none"/>
              </w:rPr>
              <w:t>~</w:t>
            </w:r>
            <w:r>
              <w:rPr>
                <w:rFonts w:hint="default" w:ascii="Times New Roman" w:hAnsi="Times New Roman" w:eastAsia="宋体" w:cs="Times New Roman"/>
                <w:sz w:val="24"/>
                <w:highlight w:val="none"/>
                <w:lang w:val="en-US" w:eastAsia="zh-CN"/>
              </w:rPr>
              <w:t>44.8</w:t>
            </w:r>
            <w:r>
              <w:rPr>
                <w:rFonts w:hint="default" w:ascii="Times New Roman" w:hAnsi="Times New Roman" w:eastAsia="宋体" w:cs="Times New Roman"/>
                <w:sz w:val="24"/>
                <w:highlight w:val="none"/>
              </w:rPr>
              <w:t>dB（A）之间</w:t>
            </w:r>
            <w:r>
              <w:rPr>
                <w:rFonts w:hint="default" w:ascii="Times New Roman" w:hAnsi="Times New Roman" w:eastAsia="宋体" w:cs="Times New Roman"/>
                <w:sz w:val="24"/>
                <w:highlight w:val="none"/>
                <w:lang w:eastAsia="zh-CN"/>
              </w:rPr>
              <w:t>，</w:t>
            </w:r>
            <w:r>
              <w:rPr>
                <w:rFonts w:hint="default" w:ascii="Times New Roman" w:hAnsi="Times New Roman" w:eastAsia="宋体" w:cs="Times New Roman"/>
                <w:sz w:val="24"/>
                <w:highlight w:val="none"/>
              </w:rPr>
              <w:t>各监测点监测结果满足《声环境质量标准》（GB3096-2008）中</w:t>
            </w:r>
            <w:r>
              <w:rPr>
                <w:rFonts w:hint="eastAsia" w:cs="Times New Roman"/>
                <w:sz w:val="24"/>
                <w:highlight w:val="none"/>
                <w:lang w:val="en-US" w:eastAsia="zh-CN"/>
              </w:rPr>
              <w:t>4</w:t>
            </w:r>
            <w:r>
              <w:rPr>
                <w:rFonts w:hint="default" w:cs="Times New Roman"/>
                <w:sz w:val="24"/>
                <w:highlight w:val="none"/>
                <w:lang w:val="en-US" w:eastAsia="zh-CN"/>
              </w:rPr>
              <w:t>b</w:t>
            </w:r>
            <w:r>
              <w:rPr>
                <w:rFonts w:hint="default" w:ascii="Times New Roman" w:hAnsi="Times New Roman" w:eastAsia="宋体" w:cs="Times New Roman"/>
                <w:sz w:val="24"/>
                <w:highlight w:val="none"/>
              </w:rPr>
              <w:t>类标准要求。</w:t>
            </w:r>
            <w:r>
              <w:rPr>
                <w:rFonts w:hint="default" w:ascii="Times New Roman" w:hAnsi="Times New Roman" w:eastAsia="宋体" w:cs="Times New Roman"/>
                <w:sz w:val="24"/>
                <w:highlight w:val="none"/>
                <w:lang w:eastAsia="zh-CN"/>
              </w:rPr>
              <w:t>本项目区域声环境质量较好</w:t>
            </w:r>
            <w:r>
              <w:rPr>
                <w:rFonts w:hint="default" w:ascii="Times New Roman" w:hAnsi="Times New Roman" w:eastAsia="宋体" w:cs="Times New Roman"/>
                <w:sz w:val="24"/>
                <w:highlight w:val="none"/>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3、污染物排放情况</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营运期大气污染物主要为交通车辆的汽车尾气及扬尘，产生量较小，通过加强管理、绿化等措施，可以有效改善空气环境；营运期的废水主要为降雨冲刷路面产生的路面径流污水，路面径流所挟带的污染物成分主要为悬浮物及少量石油类，多发生在一次降雨初期。本工程路段较短，不会形成大量的雨水径流，对水环境影响较小；在实施噪声防治措施后，可以满足相应的声环境质量要求，不会对道路沿线环境造成大的影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4、环境管理与监测计划</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jc w:val="left"/>
              <w:textAlignment w:val="auto"/>
              <w:rPr>
                <w:rFonts w:hint="default" w:ascii="Times New Roman" w:hAnsi="Times New Roman" w:eastAsia="宋体" w:cs="Times New Roman"/>
                <w:bCs/>
                <w:snapToGrid/>
                <w:kern w:val="2"/>
                <w:sz w:val="24"/>
                <w:szCs w:val="24"/>
                <w:highlight w:val="none"/>
              </w:rPr>
            </w:pPr>
            <w:r>
              <w:rPr>
                <w:rFonts w:hint="default" w:ascii="Times New Roman" w:hAnsi="Times New Roman" w:eastAsia="宋体" w:cs="Times New Roman"/>
                <w:bCs/>
                <w:snapToGrid/>
                <w:kern w:val="2"/>
                <w:sz w:val="24"/>
                <w:szCs w:val="24"/>
                <w:highlight w:val="none"/>
              </w:rPr>
              <w:t>为严格落实本评价提出的各项环境保护措施，建设单位应切实加强该项目在运行期间的环境污染治理能力，强化环境管理，业主应定期委托有监测能力和资质的环境监测部门进行环境监测，以反馈环境污染治理情况，从而促进污染治理措施的改进和完善。</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5、区域环境影响</w:t>
            </w:r>
          </w:p>
          <w:p>
            <w:pPr>
              <w:keepNext w:val="0"/>
              <w:keepLines w:val="0"/>
              <w:pageBreakBefore w:val="0"/>
              <w:widowControl w:val="0"/>
              <w:tabs>
                <w:tab w:val="left" w:pos="4752"/>
              </w:tabs>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该道路投入运营后，汽车尾气的排放对沿线的环境空气质量产生一定的污染。随着汽车排放标准及燃油标准的提高，汽车尾气中污染物排放量将得到一定的控制，因此对该地区环境质量不会产生大的影响。</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6、总结论</w:t>
            </w:r>
          </w:p>
          <w:p>
            <w:pPr>
              <w:keepNext w:val="0"/>
              <w:keepLines w:val="0"/>
              <w:pageBreakBefore w:val="0"/>
              <w:widowControl w:val="0"/>
              <w:tabs>
                <w:tab w:val="left" w:pos="4752"/>
              </w:tabs>
              <w:kinsoku/>
              <w:wordWrap/>
              <w:overflowPunct/>
              <w:topLinePunct w:val="0"/>
              <w:autoSpaceDE/>
              <w:autoSpaceDN/>
              <w:bidi w:val="0"/>
              <w:adjustRightInd/>
              <w:snapToGrid/>
              <w:spacing w:line="420" w:lineRule="exact"/>
              <w:ind w:firstLine="480" w:firstLineChars="200"/>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sz w:val="24"/>
                <w:szCs w:val="24"/>
                <w:highlight w:val="none"/>
              </w:rPr>
              <w:t>综上所述，</w:t>
            </w:r>
            <w:r>
              <w:rPr>
                <w:rFonts w:hint="default" w:ascii="Times New Roman" w:hAnsi="Times New Roman" w:eastAsia="宋体" w:cs="Times New Roman"/>
                <w:sz w:val="24"/>
                <w:szCs w:val="24"/>
                <w:highlight w:val="none"/>
                <w:lang w:eastAsia="zh-CN"/>
              </w:rPr>
              <w:t>宁岢线K3+850道口改造工程</w:t>
            </w:r>
            <w:r>
              <w:rPr>
                <w:rFonts w:hint="default" w:ascii="Times New Roman" w:hAnsi="Times New Roman" w:eastAsia="宋体" w:cs="Times New Roman"/>
                <w:sz w:val="24"/>
                <w:szCs w:val="24"/>
                <w:highlight w:val="none"/>
              </w:rPr>
              <w:t>符合产业政策的要求，符合</w:t>
            </w:r>
            <w:r>
              <w:rPr>
                <w:rFonts w:hint="default" w:ascii="Times New Roman" w:hAnsi="Times New Roman" w:eastAsia="宋体" w:cs="Times New Roman"/>
                <w:sz w:val="24"/>
                <w:szCs w:val="24"/>
                <w:highlight w:val="none"/>
                <w:lang w:eastAsia="zh-CN"/>
              </w:rPr>
              <w:t>宁武县</w:t>
            </w:r>
            <w:r>
              <w:rPr>
                <w:rFonts w:hint="default" w:ascii="Times New Roman" w:hAnsi="Times New Roman" w:eastAsia="宋体" w:cs="Times New Roman"/>
                <w:sz w:val="24"/>
                <w:szCs w:val="24"/>
                <w:highlight w:val="none"/>
              </w:rPr>
              <w:t>城市发展规划要求，项目选址可行，在严格采取环评规定的环保措施后，各污染源可以稳定达标排放，项目对周围环境的影响较小，可为环境所接受。从环境保护角度考虑，该工程的建设是可行的。</w:t>
            </w:r>
          </w:p>
          <w:p>
            <w:pPr>
              <w:keepNext w:val="0"/>
              <w:keepLines w:val="0"/>
              <w:pageBreakBefore w:val="0"/>
              <w:widowControl w:val="0"/>
              <w:kinsoku/>
              <w:wordWrap/>
              <w:overflowPunct/>
              <w:topLinePunct w:val="0"/>
              <w:autoSpaceDE/>
              <w:autoSpaceDN/>
              <w:bidi w:val="0"/>
              <w:adjustRightInd/>
              <w:snapToGrid/>
              <w:spacing w:line="420" w:lineRule="exact"/>
              <w:ind w:firstLine="562" w:firstLineChars="200"/>
              <w:textAlignment w:val="auto"/>
              <w:rPr>
                <w:rFonts w:hint="default" w:ascii="Times New Roman" w:hAnsi="Times New Roman" w:eastAsia="宋体" w:cs="Times New Roman"/>
                <w:b/>
                <w:bCs/>
                <w:sz w:val="28"/>
                <w:szCs w:val="28"/>
                <w:highlight w:val="none"/>
              </w:rPr>
            </w:pPr>
            <w:r>
              <w:rPr>
                <w:rFonts w:hint="default" w:ascii="Times New Roman" w:hAnsi="Times New Roman" w:eastAsia="宋体" w:cs="Times New Roman"/>
                <w:b/>
                <w:bCs/>
                <w:sz w:val="28"/>
                <w:szCs w:val="28"/>
                <w:highlight w:val="none"/>
              </w:rPr>
              <w:t>二、建议</w:t>
            </w:r>
          </w:p>
          <w:p>
            <w:pPr>
              <w:keepNext w:val="0"/>
              <w:keepLines w:val="0"/>
              <w:pageBreakBefore w:val="0"/>
              <w:widowControl w:val="0"/>
              <w:kinsoku/>
              <w:wordWrap/>
              <w:overflowPunct/>
              <w:topLinePunct w:val="0"/>
              <w:autoSpaceDE/>
              <w:autoSpaceDN/>
              <w:bidi w:val="0"/>
              <w:adjustRightInd/>
              <w:snapToGrid/>
              <w:spacing w:line="420" w:lineRule="exact"/>
              <w:ind w:firstLine="584"/>
              <w:textAlignment w:val="auto"/>
              <w:rPr>
                <w:rFonts w:hint="default" w:ascii="Times New Roman" w:hAnsi="Times New Roman" w:eastAsia="宋体" w:cs="Times New Roman"/>
                <w:bCs/>
                <w:sz w:val="24"/>
                <w:szCs w:val="24"/>
                <w:highlight w:val="none"/>
              </w:rPr>
            </w:pPr>
            <w:r>
              <w:rPr>
                <w:rFonts w:hint="default" w:ascii="Times New Roman" w:hAnsi="Times New Roman" w:eastAsia="宋体" w:cs="Times New Roman"/>
                <w:bCs/>
                <w:sz w:val="24"/>
                <w:szCs w:val="24"/>
                <w:highlight w:val="none"/>
              </w:rPr>
              <w:t>（1）落实与汽车空气污染有关的全国性或地方性防治措施，这些措施包括方面的政策、法律及实施计划。</w:t>
            </w:r>
          </w:p>
          <w:p>
            <w:pPr>
              <w:keepNext w:val="0"/>
              <w:keepLines w:val="0"/>
              <w:pageBreakBefore w:val="0"/>
              <w:widowControl w:val="0"/>
              <w:kinsoku/>
              <w:wordWrap/>
              <w:overflowPunct/>
              <w:topLinePunct w:val="0"/>
              <w:autoSpaceDE/>
              <w:autoSpaceDN/>
              <w:bidi w:val="0"/>
              <w:adjustRightInd/>
              <w:snapToGrid/>
              <w:spacing w:line="420" w:lineRule="exact"/>
              <w:ind w:firstLine="584"/>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bCs/>
                <w:sz w:val="24"/>
                <w:szCs w:val="24"/>
                <w:highlight w:val="none"/>
              </w:rPr>
              <w:t>（2）切</w:t>
            </w:r>
            <w:r>
              <w:rPr>
                <w:rFonts w:hint="default" w:ascii="Times New Roman" w:hAnsi="Times New Roman" w:eastAsia="宋体" w:cs="Times New Roman"/>
                <w:sz w:val="24"/>
                <w:szCs w:val="24"/>
                <w:highlight w:val="none"/>
              </w:rPr>
              <w:t>应加强施工期的管理工作，合理安排施工工期，做好环保监理工作。严防噪声、扬尘扰民事件发生。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gridAfter w:val="1"/>
          <w:wAfter w:w="226" w:type="dxa"/>
          <w:trHeight w:val="6776" w:hRule="atLeast"/>
          <w:jc w:val="center"/>
        </w:trPr>
        <w:tc>
          <w:tcPr>
            <w:tcW w:w="9242" w:type="dxa"/>
          </w:tcPr>
          <w:p>
            <w:p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预审意见：</w:t>
            </w:r>
          </w:p>
          <w:p>
            <w:pPr>
              <w:spacing w:line="460" w:lineRule="exact"/>
              <w:ind w:firstLine="273" w:firstLineChars="114"/>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after="156" w:afterLines="50" w:line="460" w:lineRule="exact"/>
              <w:ind w:firstLine="5193" w:firstLineChars="2164"/>
              <w:rPr>
                <w:rFonts w:hint="eastAsia" w:ascii="宋体" w:hAnsi="宋体" w:eastAsia="宋体" w:cs="宋体"/>
                <w:sz w:val="24"/>
                <w:szCs w:val="24"/>
                <w:highlight w:val="none"/>
              </w:rPr>
            </w:pPr>
            <w:r>
              <w:rPr>
                <w:rFonts w:hint="eastAsia" w:ascii="宋体" w:hAnsi="宋体" w:eastAsia="宋体" w:cs="宋体"/>
                <w:sz w:val="24"/>
                <w:szCs w:val="24"/>
                <w:highlight w:val="none"/>
              </w:rPr>
              <w:t>公   章</w:t>
            </w:r>
          </w:p>
          <w:p>
            <w:pPr>
              <w:spacing w:line="460" w:lineRule="exact"/>
              <w:ind w:firstLine="240" w:firstLineChars="100"/>
              <w:rPr>
                <w:rFonts w:hint="eastAsia" w:ascii="宋体" w:hAnsi="宋体" w:eastAsia="宋体" w:cs="宋体"/>
                <w:sz w:val="24"/>
                <w:szCs w:val="24"/>
                <w:highlight w:val="none"/>
              </w:rPr>
            </w:pPr>
            <w:r>
              <w:rPr>
                <w:rFonts w:hint="eastAsia" w:ascii="宋体" w:hAnsi="宋体" w:eastAsia="宋体" w:cs="宋体"/>
                <w:sz w:val="24"/>
                <w:szCs w:val="24"/>
                <w:highlight w:val="none"/>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gridAfter w:val="1"/>
          <w:wAfter w:w="226" w:type="dxa"/>
          <w:trHeight w:val="6571" w:hRule="atLeast"/>
          <w:jc w:val="center"/>
        </w:trPr>
        <w:tc>
          <w:tcPr>
            <w:tcW w:w="9242" w:type="dxa"/>
          </w:tcPr>
          <w:p>
            <w:p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下一级环境保护行政主管部门审查意见：</w:t>
            </w:r>
          </w:p>
          <w:p>
            <w:pPr>
              <w:spacing w:line="460" w:lineRule="exact"/>
              <w:rPr>
                <w:rFonts w:hint="eastAsia" w:ascii="宋体" w:hAnsi="宋体" w:eastAsia="宋体" w:cs="宋体"/>
                <w:sz w:val="24"/>
                <w:szCs w:val="24"/>
                <w:highlight w:val="none"/>
              </w:rPr>
            </w:pPr>
          </w:p>
          <w:p>
            <w:pPr>
              <w:spacing w:line="460" w:lineRule="exact"/>
              <w:ind w:firstLine="273" w:firstLineChars="114"/>
              <w:rPr>
                <w:rFonts w:hint="eastAsia" w:ascii="宋体" w:hAnsi="宋体" w:eastAsia="宋体" w:cs="宋体"/>
                <w:sz w:val="24"/>
                <w:szCs w:val="24"/>
                <w:highlight w:val="none"/>
              </w:rPr>
            </w:pPr>
          </w:p>
          <w:p>
            <w:pPr>
              <w:spacing w:line="460" w:lineRule="exact"/>
              <w:ind w:firstLine="273" w:firstLineChars="114"/>
              <w:rPr>
                <w:rFonts w:hint="eastAsia" w:ascii="宋体" w:hAnsi="宋体" w:eastAsia="宋体" w:cs="宋体"/>
                <w:sz w:val="24"/>
                <w:szCs w:val="24"/>
                <w:highlight w:val="none"/>
              </w:rPr>
            </w:pPr>
          </w:p>
          <w:p>
            <w:pPr>
              <w:spacing w:line="460" w:lineRule="exact"/>
              <w:ind w:firstLine="273" w:firstLineChars="114"/>
              <w:rPr>
                <w:rFonts w:hint="eastAsia" w:ascii="宋体" w:hAnsi="宋体" w:eastAsia="宋体" w:cs="宋体"/>
                <w:sz w:val="24"/>
                <w:szCs w:val="24"/>
                <w:highlight w:val="none"/>
              </w:rPr>
            </w:pPr>
          </w:p>
          <w:p>
            <w:pPr>
              <w:spacing w:line="460" w:lineRule="exact"/>
              <w:ind w:firstLine="273" w:firstLineChars="114"/>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ind w:firstLine="5788" w:firstLineChars="2412"/>
              <w:rPr>
                <w:rFonts w:hint="eastAsia" w:ascii="宋体" w:hAnsi="宋体" w:eastAsia="宋体" w:cs="宋体"/>
                <w:sz w:val="24"/>
                <w:szCs w:val="24"/>
                <w:highlight w:val="none"/>
              </w:rPr>
            </w:pPr>
          </w:p>
          <w:p>
            <w:pPr>
              <w:spacing w:line="460" w:lineRule="exact"/>
              <w:ind w:firstLine="5788" w:firstLineChars="2412"/>
              <w:rPr>
                <w:rFonts w:hint="eastAsia" w:ascii="宋体" w:hAnsi="宋体" w:eastAsia="宋体" w:cs="宋体"/>
                <w:sz w:val="24"/>
                <w:szCs w:val="24"/>
                <w:highlight w:val="none"/>
              </w:rPr>
            </w:pPr>
          </w:p>
          <w:p>
            <w:pPr>
              <w:spacing w:line="460" w:lineRule="exact"/>
              <w:ind w:firstLine="5788" w:firstLineChars="2412"/>
              <w:rPr>
                <w:rFonts w:hint="eastAsia" w:ascii="宋体" w:hAnsi="宋体" w:eastAsia="宋体" w:cs="宋体"/>
                <w:sz w:val="24"/>
                <w:szCs w:val="24"/>
                <w:highlight w:val="none"/>
              </w:rPr>
            </w:pPr>
          </w:p>
          <w:p>
            <w:pPr>
              <w:spacing w:line="460" w:lineRule="exact"/>
              <w:ind w:firstLine="5788" w:firstLineChars="2412"/>
              <w:rPr>
                <w:rFonts w:hint="eastAsia" w:ascii="宋体" w:hAnsi="宋体" w:eastAsia="宋体" w:cs="宋体"/>
                <w:sz w:val="24"/>
                <w:szCs w:val="24"/>
                <w:highlight w:val="none"/>
              </w:rPr>
            </w:pPr>
          </w:p>
          <w:p>
            <w:pPr>
              <w:spacing w:after="156" w:afterLines="50" w:line="460" w:lineRule="exact"/>
              <w:ind w:firstLine="5788" w:firstLineChars="2412"/>
              <w:rPr>
                <w:rFonts w:hint="eastAsia" w:ascii="宋体" w:hAnsi="宋体" w:eastAsia="宋体" w:cs="宋体"/>
                <w:sz w:val="24"/>
                <w:szCs w:val="24"/>
                <w:highlight w:val="none"/>
              </w:rPr>
            </w:pPr>
            <w:r>
              <w:rPr>
                <w:rFonts w:hint="eastAsia" w:ascii="宋体" w:hAnsi="宋体" w:eastAsia="宋体" w:cs="宋体"/>
                <w:sz w:val="24"/>
                <w:szCs w:val="24"/>
                <w:highlight w:val="none"/>
              </w:rPr>
              <w:t>公  章</w:t>
            </w:r>
          </w:p>
          <w:p>
            <w:pPr>
              <w:spacing w:line="460" w:lineRule="exact"/>
              <w:ind w:firstLine="240" w:firstLineChars="100"/>
              <w:rPr>
                <w:rFonts w:hint="eastAsia" w:ascii="宋体" w:hAnsi="宋体" w:eastAsia="宋体" w:cs="宋体"/>
                <w:sz w:val="24"/>
                <w:szCs w:val="24"/>
                <w:highlight w:val="none"/>
              </w:rPr>
            </w:pPr>
            <w:r>
              <w:rPr>
                <w:rFonts w:hint="eastAsia" w:ascii="宋体" w:hAnsi="宋体" w:eastAsia="宋体" w:cs="宋体"/>
                <w:sz w:val="24"/>
                <w:szCs w:val="24"/>
                <w:highlight w:val="none"/>
              </w:rPr>
              <w:t>经办人：                                  年    月    日</w:t>
            </w:r>
          </w:p>
          <w:p>
            <w:pPr>
              <w:spacing w:line="460" w:lineRule="exact"/>
              <w:ind w:firstLine="240" w:firstLineChars="100"/>
              <w:rPr>
                <w:rFonts w:hint="eastAsia" w:ascii="宋体" w:hAnsi="宋体" w:eastAsia="宋体" w:cs="宋体"/>
                <w:sz w:val="24"/>
                <w:szCs w:val="24"/>
                <w:highlight w:val="none"/>
              </w:rPr>
            </w:pPr>
          </w:p>
          <w:p>
            <w:pPr>
              <w:spacing w:line="460" w:lineRule="exact"/>
              <w:ind w:firstLine="240" w:firstLineChars="100"/>
              <w:rPr>
                <w:rFonts w:hint="eastAsia" w:ascii="宋体" w:hAnsi="宋体" w:eastAsia="宋体" w:cs="宋体"/>
                <w:sz w:val="24"/>
                <w:szCs w:val="24"/>
                <w:highlight w:val="none"/>
              </w:rPr>
            </w:pPr>
          </w:p>
        </w:tc>
      </w:tr>
    </w:tbl>
    <w:tbl>
      <w:tblPr>
        <w:tblStyle w:val="28"/>
        <w:tblpPr w:leftFromText="180" w:rightFromText="180" w:vertAnchor="text" w:horzAnchor="margin" w:tblpY="211"/>
        <w:tblW w:w="918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1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79" w:hRule="atLeast"/>
        </w:trPr>
        <w:tc>
          <w:tcPr>
            <w:tcW w:w="9180" w:type="dxa"/>
          </w:tcPr>
          <w:p>
            <w:p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审批意见：</w:t>
            </w: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line="460" w:lineRule="exact"/>
              <w:rPr>
                <w:rFonts w:hint="eastAsia" w:ascii="宋体" w:hAnsi="宋体" w:eastAsia="宋体" w:cs="宋体"/>
                <w:sz w:val="24"/>
                <w:szCs w:val="24"/>
                <w:highlight w:val="none"/>
              </w:rPr>
            </w:pPr>
          </w:p>
          <w:p>
            <w:pPr>
              <w:spacing w:after="156" w:afterLines="50" w:line="460" w:lineRule="exact"/>
              <w:ind w:firstLine="5944" w:firstLineChars="2477"/>
              <w:rPr>
                <w:rFonts w:hint="eastAsia" w:ascii="宋体" w:hAnsi="宋体" w:eastAsia="宋体" w:cs="宋体"/>
                <w:sz w:val="24"/>
                <w:szCs w:val="24"/>
                <w:highlight w:val="none"/>
              </w:rPr>
            </w:pPr>
            <w:r>
              <w:rPr>
                <w:rFonts w:hint="eastAsia" w:ascii="宋体" w:hAnsi="宋体" w:eastAsia="宋体" w:cs="宋体"/>
                <w:sz w:val="24"/>
                <w:szCs w:val="24"/>
                <w:highlight w:val="none"/>
              </w:rPr>
              <w:t>公  章</w:t>
            </w:r>
          </w:p>
          <w:p>
            <w:pPr>
              <w:spacing w:line="460" w:lineRule="exact"/>
              <w:ind w:firstLine="360" w:firstLineChars="150"/>
              <w:rPr>
                <w:rFonts w:hint="eastAsia" w:ascii="宋体" w:hAnsi="宋体" w:eastAsia="宋体" w:cs="宋体"/>
                <w:sz w:val="24"/>
                <w:szCs w:val="24"/>
                <w:highlight w:val="none"/>
              </w:rPr>
            </w:pPr>
            <w:r>
              <w:rPr>
                <w:rFonts w:hint="eastAsia" w:ascii="宋体" w:hAnsi="宋体" w:eastAsia="宋体" w:cs="宋体"/>
                <w:sz w:val="24"/>
                <w:szCs w:val="24"/>
                <w:highlight w:val="none"/>
              </w:rPr>
              <w:t>经办人：                                  年    月    日</w:t>
            </w:r>
          </w:p>
        </w:tc>
      </w:tr>
    </w:tbl>
    <w:tbl>
      <w:tblPr>
        <w:tblStyle w:val="28"/>
        <w:tblW w:w="921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2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654" w:hRule="atLeast"/>
          <w:jc w:val="center"/>
        </w:trPr>
        <w:tc>
          <w:tcPr>
            <w:tcW w:w="9214" w:type="dxa"/>
          </w:tcPr>
          <w:p>
            <w:pPr>
              <w:spacing w:line="460" w:lineRule="exact"/>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注      释</w:t>
            </w:r>
          </w:p>
          <w:p>
            <w:pPr>
              <w:spacing w:line="460" w:lineRule="exact"/>
              <w:ind w:firstLine="600" w:firstLineChars="250"/>
              <w:rPr>
                <w:rFonts w:hint="eastAsia" w:ascii="宋体" w:hAnsi="宋体" w:eastAsia="宋体" w:cs="宋体"/>
                <w:sz w:val="24"/>
                <w:szCs w:val="24"/>
                <w:highlight w:val="none"/>
              </w:rPr>
            </w:pPr>
            <w:r>
              <w:rPr>
                <w:rFonts w:hint="eastAsia" w:ascii="宋体" w:hAnsi="宋体" w:eastAsia="宋体" w:cs="宋体"/>
                <w:sz w:val="24"/>
                <w:szCs w:val="24"/>
                <w:highlight w:val="none"/>
              </w:rPr>
              <w:t>一、本报告表应附以下附件、附图：</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附图1地理位置图</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附图2项目区域位置</w:t>
            </w:r>
            <w:r>
              <w:rPr>
                <w:rFonts w:hint="eastAsia" w:ascii="宋体" w:hAnsi="宋体" w:eastAsia="宋体" w:cs="宋体"/>
                <w:sz w:val="24"/>
                <w:szCs w:val="24"/>
                <w:highlight w:val="none"/>
                <w:lang w:eastAsia="zh-CN"/>
              </w:rPr>
              <w:t>及四邻关系</w:t>
            </w:r>
            <w:r>
              <w:rPr>
                <w:rFonts w:hint="eastAsia" w:ascii="宋体" w:hAnsi="宋体" w:eastAsia="宋体" w:cs="宋体"/>
                <w:sz w:val="24"/>
                <w:szCs w:val="24"/>
                <w:highlight w:val="none"/>
              </w:rPr>
              <w:t>图</w:t>
            </w:r>
          </w:p>
          <w:p>
            <w:pPr>
              <w:spacing w:line="460" w:lineRule="exact"/>
              <w:ind w:left="672" w:leftChars="320" w:firstLine="1"/>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附图3</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地表水系图</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附图4本项目与</w:t>
            </w:r>
            <w:r>
              <w:rPr>
                <w:rFonts w:hint="eastAsia" w:ascii="宋体" w:hAnsi="宋体" w:eastAsia="宋体" w:cs="宋体"/>
                <w:sz w:val="24"/>
                <w:szCs w:val="24"/>
                <w:highlight w:val="none"/>
                <w:lang w:eastAsia="zh-CN"/>
              </w:rPr>
              <w:t>宁武县</w:t>
            </w:r>
            <w:r>
              <w:rPr>
                <w:rFonts w:hint="eastAsia" w:ascii="宋体" w:hAnsi="宋体" w:eastAsia="宋体" w:cs="宋体"/>
                <w:sz w:val="24"/>
                <w:szCs w:val="24"/>
                <w:highlight w:val="none"/>
              </w:rPr>
              <w:t>水源地相对位置关系图</w:t>
            </w:r>
          </w:p>
          <w:p>
            <w:pPr>
              <w:spacing w:line="460" w:lineRule="exact"/>
              <w:ind w:left="672" w:leftChars="320" w:firstLine="1"/>
              <w:rPr>
                <w:rFonts w:hint="eastAsia" w:ascii="宋体" w:hAnsi="宋体" w:eastAsia="宋体" w:cs="宋体"/>
                <w:highlight w:val="none"/>
              </w:rPr>
            </w:pPr>
            <w:r>
              <w:rPr>
                <w:rFonts w:hint="eastAsia" w:ascii="宋体" w:hAnsi="宋体" w:eastAsia="宋体" w:cs="宋体"/>
                <w:sz w:val="24"/>
                <w:szCs w:val="24"/>
                <w:highlight w:val="none"/>
              </w:rPr>
              <w:t>附图</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本项目与</w:t>
            </w:r>
            <w:r>
              <w:rPr>
                <w:rFonts w:hint="eastAsia" w:ascii="宋体" w:hAnsi="宋体" w:eastAsia="宋体" w:cs="宋体"/>
                <w:sz w:val="24"/>
                <w:szCs w:val="24"/>
                <w:highlight w:val="none"/>
                <w:lang w:eastAsia="zh-CN"/>
              </w:rPr>
              <w:t>神头泉域</w:t>
            </w:r>
            <w:r>
              <w:rPr>
                <w:rFonts w:hint="eastAsia" w:ascii="宋体" w:hAnsi="宋体" w:eastAsia="宋体" w:cs="宋体"/>
                <w:sz w:val="24"/>
                <w:szCs w:val="24"/>
                <w:highlight w:val="none"/>
              </w:rPr>
              <w:t>相对位置关系图</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附图</w:t>
            </w:r>
            <w:r>
              <w:rPr>
                <w:rFonts w:hint="eastAsia" w:ascii="宋体" w:hAnsi="宋体" w:eastAsia="宋体" w:cs="宋体"/>
                <w:sz w:val="24"/>
                <w:szCs w:val="24"/>
                <w:highlight w:val="none"/>
                <w:lang w:val="en-US" w:eastAsia="zh-CN"/>
              </w:rPr>
              <w:t>6</w:t>
            </w: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eastAsia="zh-CN"/>
              </w:rPr>
              <w:t>宁武县县城</w:t>
            </w:r>
            <w:r>
              <w:rPr>
                <w:rFonts w:hint="eastAsia" w:ascii="宋体" w:hAnsi="宋体" w:eastAsia="宋体" w:cs="宋体"/>
                <w:sz w:val="24"/>
                <w:szCs w:val="24"/>
                <w:highlight w:val="none"/>
              </w:rPr>
              <w:t>总体规划图</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附图</w:t>
            </w:r>
            <w:r>
              <w:rPr>
                <w:rFonts w:hint="eastAsia" w:ascii="宋体" w:hAnsi="宋体" w:eastAsia="宋体" w:cs="宋体"/>
                <w:sz w:val="24"/>
                <w:szCs w:val="24"/>
                <w:highlight w:val="none"/>
                <w:lang w:val="en-US" w:eastAsia="zh-CN"/>
              </w:rPr>
              <w:t>7</w:t>
            </w: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eastAsia="zh-CN"/>
              </w:rPr>
              <w:t>宁武县</w:t>
            </w:r>
            <w:r>
              <w:rPr>
                <w:rFonts w:hint="eastAsia" w:ascii="宋体" w:hAnsi="宋体" w:eastAsia="宋体" w:cs="宋体"/>
                <w:sz w:val="24"/>
                <w:szCs w:val="24"/>
                <w:highlight w:val="none"/>
              </w:rPr>
              <w:t>生态功能区划图</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附图</w:t>
            </w:r>
            <w:r>
              <w:rPr>
                <w:rFonts w:hint="eastAsia" w:ascii="宋体" w:hAnsi="宋体" w:eastAsia="宋体" w:cs="宋体"/>
                <w:sz w:val="24"/>
                <w:szCs w:val="24"/>
                <w:highlight w:val="none"/>
                <w:lang w:val="en-US" w:eastAsia="zh-CN"/>
              </w:rPr>
              <w:t>8</w:t>
            </w:r>
            <w:r>
              <w:rPr>
                <w:rFonts w:hint="eastAsia" w:ascii="宋体" w:hAnsi="宋体" w:eastAsia="宋体" w:cs="宋体"/>
                <w:sz w:val="24"/>
                <w:szCs w:val="24"/>
                <w:highlight w:val="none"/>
              </w:rPr>
              <w:t xml:space="preserve"> </w:t>
            </w:r>
            <w:r>
              <w:rPr>
                <w:rFonts w:hint="eastAsia" w:ascii="宋体" w:hAnsi="宋体" w:eastAsia="宋体" w:cs="宋体"/>
                <w:sz w:val="24"/>
                <w:szCs w:val="24"/>
                <w:highlight w:val="none"/>
                <w:lang w:eastAsia="zh-CN"/>
              </w:rPr>
              <w:t>宁武县</w:t>
            </w:r>
            <w:r>
              <w:rPr>
                <w:rFonts w:hint="eastAsia" w:ascii="宋体" w:hAnsi="宋体" w:eastAsia="宋体" w:cs="宋体"/>
                <w:sz w:val="24"/>
                <w:szCs w:val="24"/>
                <w:highlight w:val="none"/>
              </w:rPr>
              <w:t>生态</w:t>
            </w:r>
            <w:r>
              <w:rPr>
                <w:rFonts w:hint="eastAsia" w:ascii="宋体" w:hAnsi="宋体" w:eastAsia="宋体" w:cs="宋体"/>
                <w:sz w:val="24"/>
                <w:szCs w:val="24"/>
                <w:highlight w:val="none"/>
                <w:lang w:eastAsia="zh-CN"/>
              </w:rPr>
              <w:t>经济</w:t>
            </w:r>
            <w:r>
              <w:rPr>
                <w:rFonts w:hint="eastAsia" w:ascii="宋体" w:hAnsi="宋体" w:eastAsia="宋体" w:cs="宋体"/>
                <w:sz w:val="24"/>
                <w:szCs w:val="24"/>
                <w:highlight w:val="none"/>
              </w:rPr>
              <w:t>区划图</w:t>
            </w:r>
          </w:p>
          <w:p>
            <w:pPr>
              <w:spacing w:line="460" w:lineRule="exact"/>
              <w:ind w:left="672" w:leftChars="320" w:firstLine="1"/>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附图</w:t>
            </w:r>
            <w:r>
              <w:rPr>
                <w:rFonts w:hint="eastAsia" w:ascii="宋体" w:hAnsi="宋体" w:eastAsia="宋体" w:cs="宋体"/>
                <w:sz w:val="24"/>
                <w:szCs w:val="24"/>
                <w:highlight w:val="none"/>
                <w:lang w:val="en-US" w:eastAsia="zh-CN"/>
              </w:rPr>
              <w:t xml:space="preserve">9 </w:t>
            </w:r>
            <w:r>
              <w:rPr>
                <w:rFonts w:hint="eastAsia" w:ascii="宋体" w:hAnsi="宋体" w:eastAsia="宋体" w:cs="宋体"/>
                <w:sz w:val="24"/>
                <w:szCs w:val="24"/>
                <w:highlight w:val="none"/>
                <w:lang w:eastAsia="zh-CN"/>
              </w:rPr>
              <w:t>本项目与芦芽山风景区关系图</w:t>
            </w:r>
          </w:p>
          <w:p>
            <w:pPr>
              <w:spacing w:line="460" w:lineRule="exact"/>
              <w:ind w:left="672" w:leftChars="320" w:firstLine="1"/>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附图</w:t>
            </w:r>
            <w:r>
              <w:rPr>
                <w:rFonts w:hint="eastAsia" w:ascii="宋体" w:hAnsi="宋体" w:eastAsia="宋体" w:cs="宋体"/>
                <w:sz w:val="24"/>
                <w:szCs w:val="24"/>
                <w:highlight w:val="none"/>
                <w:lang w:val="en-US" w:eastAsia="zh-CN"/>
              </w:rPr>
              <w:t>10 下穿铁路框构桥平面布置</w:t>
            </w:r>
            <w:r>
              <w:rPr>
                <w:rFonts w:hint="eastAsia" w:ascii="宋体" w:hAnsi="宋体" w:eastAsia="宋体" w:cs="宋体"/>
                <w:sz w:val="24"/>
                <w:szCs w:val="24"/>
                <w:highlight w:val="none"/>
                <w:lang w:eastAsia="zh-CN"/>
              </w:rPr>
              <w:t>图</w:t>
            </w:r>
          </w:p>
          <w:p>
            <w:pPr>
              <w:spacing w:line="460" w:lineRule="exact"/>
              <w:ind w:left="672" w:leftChars="320" w:firstLine="1"/>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附图11 下穿铁路框构桥断面图</w:t>
            </w:r>
          </w:p>
          <w:p>
            <w:pPr>
              <w:spacing w:line="460" w:lineRule="exact"/>
              <w:ind w:left="672" w:leftChars="320" w:firstLine="1"/>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附图12 上跨铁路立交桥平面布置图</w:t>
            </w:r>
          </w:p>
          <w:p>
            <w:pPr>
              <w:spacing w:line="460" w:lineRule="exact"/>
              <w:ind w:left="672" w:leftChars="320" w:firstLine="1"/>
              <w:rPr>
                <w:rFonts w:hint="eastAsia" w:ascii="宋体" w:hAnsi="宋体" w:eastAsia="宋体" w:cs="宋体"/>
                <w:highlight w:val="none"/>
                <w:lang w:val="en-US" w:eastAsia="zh-CN"/>
              </w:rPr>
            </w:pPr>
            <w:r>
              <w:rPr>
                <w:rFonts w:hint="eastAsia" w:ascii="宋体" w:hAnsi="宋体" w:eastAsia="宋体" w:cs="宋体"/>
                <w:sz w:val="24"/>
                <w:szCs w:val="24"/>
                <w:highlight w:val="none"/>
                <w:lang w:val="en-US" w:eastAsia="zh-CN"/>
              </w:rPr>
              <w:t>附图13 上跨铁路立交桥断面图</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附件1 委托书</w:t>
            </w: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附件2 可研批复文件</w:t>
            </w:r>
          </w:p>
          <w:p>
            <w:pPr>
              <w:spacing w:line="460" w:lineRule="exact"/>
              <w:ind w:left="672" w:leftChars="320" w:firstLine="1"/>
              <w:rPr>
                <w:rFonts w:hint="eastAsia" w:ascii="宋体" w:hAnsi="宋体" w:eastAsia="宋体" w:cs="宋体"/>
                <w:highlight w:val="none"/>
                <w:lang w:val="en-US" w:eastAsia="zh-CN"/>
              </w:rPr>
            </w:pPr>
            <w:r>
              <w:rPr>
                <w:rFonts w:hint="eastAsia" w:ascii="宋体" w:hAnsi="宋体" w:eastAsia="宋体" w:cs="宋体"/>
                <w:snapToGrid w:val="0"/>
                <w:color w:val="auto"/>
                <w:sz w:val="24"/>
                <w:szCs w:val="24"/>
                <w:highlight w:val="none"/>
                <w:lang w:val="en-US" w:eastAsia="zh-CN" w:bidi="ar-SA"/>
              </w:rPr>
              <w:t>附件3 土地证</w:t>
            </w:r>
          </w:p>
          <w:p>
            <w:pPr>
              <w:spacing w:line="460" w:lineRule="exact"/>
              <w:ind w:left="672" w:leftChars="320" w:firstLine="1"/>
              <w:rPr>
                <w:rFonts w:hint="eastAsia" w:ascii="宋体" w:hAnsi="宋体" w:eastAsia="宋体" w:cs="宋体"/>
                <w:highlight w:val="none"/>
                <w:lang w:val="en-US" w:eastAsia="zh-CN"/>
              </w:rPr>
            </w:pPr>
            <w:r>
              <w:rPr>
                <w:rFonts w:hint="eastAsia" w:ascii="宋体" w:hAnsi="宋体" w:eastAsia="宋体" w:cs="宋体"/>
                <w:snapToGrid w:val="0"/>
                <w:color w:val="auto"/>
                <w:sz w:val="24"/>
                <w:szCs w:val="24"/>
                <w:highlight w:val="none"/>
                <w:lang w:val="en-US" w:eastAsia="zh-CN" w:bidi="ar-SA"/>
              </w:rPr>
              <w:t>附件4 噪声监测报告</w:t>
            </w:r>
          </w:p>
          <w:p>
            <w:pPr>
              <w:spacing w:line="460" w:lineRule="exact"/>
              <w:ind w:left="672" w:leftChars="320" w:firstLine="1"/>
              <w:rPr>
                <w:rFonts w:hint="default" w:ascii="宋体" w:hAnsi="宋体" w:eastAsia="宋体" w:cs="宋体"/>
                <w:sz w:val="24"/>
                <w:szCs w:val="24"/>
                <w:highlight w:val="none"/>
                <w:lang w:val="en-US" w:eastAsia="zh-CN"/>
              </w:rPr>
            </w:pPr>
            <w:r>
              <w:rPr>
                <w:rFonts w:hint="eastAsia" w:ascii="宋体" w:hAnsi="宋体" w:cs="宋体"/>
                <w:sz w:val="24"/>
                <w:szCs w:val="24"/>
                <w:highlight w:val="none"/>
                <w:lang w:eastAsia="zh-CN"/>
              </w:rPr>
              <w:t>附件</w:t>
            </w:r>
            <w:r>
              <w:rPr>
                <w:rFonts w:hint="eastAsia" w:ascii="宋体" w:hAnsi="宋体" w:cs="宋体"/>
                <w:sz w:val="24"/>
                <w:szCs w:val="24"/>
                <w:highlight w:val="none"/>
                <w:lang w:val="en-US" w:eastAsia="zh-CN"/>
              </w:rPr>
              <w:t>5 改造协议</w:t>
            </w:r>
          </w:p>
          <w:p>
            <w:pPr>
              <w:spacing w:line="460" w:lineRule="exact"/>
              <w:ind w:left="672" w:leftChars="320" w:firstLine="1"/>
              <w:rPr>
                <w:rFonts w:hint="default" w:ascii="宋体" w:hAnsi="宋体" w:eastAsia="宋体" w:cs="宋体"/>
                <w:sz w:val="24"/>
                <w:szCs w:val="24"/>
                <w:highlight w:val="none"/>
                <w:lang w:val="en-US" w:eastAsia="zh-CN"/>
              </w:rPr>
            </w:pPr>
            <w:r>
              <w:rPr>
                <w:rFonts w:hint="eastAsia" w:ascii="宋体" w:hAnsi="宋体" w:cs="宋体"/>
                <w:sz w:val="24"/>
                <w:szCs w:val="24"/>
                <w:highlight w:val="none"/>
                <w:lang w:eastAsia="zh-CN"/>
              </w:rPr>
              <w:t>附件</w:t>
            </w:r>
            <w:r>
              <w:rPr>
                <w:rFonts w:hint="eastAsia" w:ascii="宋体" w:hAnsi="宋体" w:cs="宋体"/>
                <w:sz w:val="24"/>
                <w:szCs w:val="24"/>
                <w:highlight w:val="none"/>
                <w:lang w:val="en-US" w:eastAsia="zh-CN"/>
              </w:rPr>
              <w:t>6 技术审查意见</w:t>
            </w:r>
          </w:p>
          <w:p>
            <w:pPr>
              <w:pStyle w:val="2"/>
              <w:rPr>
                <w:rFonts w:hint="eastAsia"/>
                <w:highlight w:val="none"/>
              </w:rPr>
            </w:pPr>
          </w:p>
          <w:p>
            <w:pPr>
              <w:pStyle w:val="3"/>
              <w:rPr>
                <w:rFonts w:hint="eastAsia"/>
                <w:highlight w:val="none"/>
              </w:rPr>
            </w:pPr>
          </w:p>
          <w:p>
            <w:pPr>
              <w:spacing w:line="460" w:lineRule="exact"/>
              <w:ind w:left="672" w:leftChars="320" w:firstLine="1"/>
              <w:rPr>
                <w:rFonts w:hint="eastAsia" w:ascii="宋体" w:hAnsi="宋体" w:eastAsia="宋体" w:cs="宋体"/>
                <w:sz w:val="24"/>
                <w:szCs w:val="24"/>
                <w:highlight w:val="none"/>
              </w:rPr>
            </w:pPr>
            <w:r>
              <w:rPr>
                <w:rFonts w:hint="eastAsia" w:ascii="宋体" w:hAnsi="宋体" w:eastAsia="宋体" w:cs="宋体"/>
                <w:sz w:val="24"/>
                <w:szCs w:val="24"/>
                <w:highlight w:val="none"/>
              </w:rPr>
              <w:t>附表 建设项目环评审批基础信息表</w:t>
            </w:r>
          </w:p>
          <w:p>
            <w:pPr>
              <w:spacing w:line="460" w:lineRule="exact"/>
              <w:ind w:left="787"/>
              <w:rPr>
                <w:rFonts w:hint="eastAsia" w:ascii="宋体" w:hAnsi="宋体" w:eastAsia="宋体" w:cs="宋体"/>
                <w:sz w:val="24"/>
                <w:szCs w:val="24"/>
                <w:highlight w:val="none"/>
              </w:rPr>
            </w:pPr>
            <w:r>
              <w:rPr>
                <w:rFonts w:hint="eastAsia" w:ascii="宋体" w:hAnsi="宋体" w:eastAsia="宋体" w:cs="宋体"/>
                <w:sz w:val="24"/>
                <w:szCs w:val="24"/>
                <w:highlight w:val="none"/>
              </w:rPr>
              <w:t>二、如果本报告表不能说明项目产生的污染及对环境造成的影响，应进行专项评价。根据建设项目的特点和当地环境特征，应选下列1—2项进行专项评价。</w:t>
            </w:r>
          </w:p>
          <w:p>
            <w:pPr>
              <w:numPr>
                <w:ilvl w:val="0"/>
                <w:numId w:val="6"/>
              </w:num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大气环境影响专项评价</w:t>
            </w:r>
          </w:p>
          <w:p>
            <w:pPr>
              <w:numPr>
                <w:ilvl w:val="0"/>
                <w:numId w:val="6"/>
              </w:num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水环境影响专项评价</w:t>
            </w:r>
          </w:p>
          <w:p>
            <w:pPr>
              <w:numPr>
                <w:ilvl w:val="0"/>
                <w:numId w:val="6"/>
              </w:num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生态影响专项评价</w:t>
            </w:r>
          </w:p>
          <w:p>
            <w:pPr>
              <w:numPr>
                <w:ilvl w:val="0"/>
                <w:numId w:val="6"/>
              </w:num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声影响专项评价</w:t>
            </w:r>
          </w:p>
          <w:p>
            <w:pPr>
              <w:numPr>
                <w:ilvl w:val="0"/>
                <w:numId w:val="6"/>
              </w:num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土壤影响专项评价</w:t>
            </w:r>
          </w:p>
          <w:p>
            <w:pPr>
              <w:numPr>
                <w:ilvl w:val="0"/>
                <w:numId w:val="6"/>
              </w:numPr>
              <w:spacing w:line="460" w:lineRule="exact"/>
              <w:rPr>
                <w:rFonts w:hint="eastAsia" w:ascii="宋体" w:hAnsi="宋体" w:eastAsia="宋体" w:cs="宋体"/>
                <w:sz w:val="24"/>
                <w:szCs w:val="24"/>
                <w:highlight w:val="none"/>
              </w:rPr>
            </w:pPr>
            <w:r>
              <w:rPr>
                <w:rFonts w:hint="eastAsia" w:ascii="宋体" w:hAnsi="宋体" w:eastAsia="宋体" w:cs="宋体"/>
                <w:sz w:val="24"/>
                <w:szCs w:val="24"/>
                <w:highlight w:val="none"/>
              </w:rPr>
              <w:t>固体废弃物影响专项评价</w:t>
            </w:r>
          </w:p>
          <w:p>
            <w:pPr>
              <w:tabs>
                <w:tab w:val="left" w:pos="180"/>
              </w:tabs>
              <w:spacing w:line="460" w:lineRule="exact"/>
              <w:ind w:left="359" w:leftChars="171" w:firstLine="458" w:firstLineChars="191"/>
              <w:rPr>
                <w:rFonts w:hint="default" w:ascii="Times New Roman" w:hAnsi="Times New Roman" w:eastAsia="宋体" w:cs="Times New Roman"/>
                <w:sz w:val="24"/>
                <w:szCs w:val="24"/>
                <w:highlight w:val="none"/>
              </w:rPr>
            </w:pPr>
            <w:r>
              <w:rPr>
                <w:rFonts w:hint="eastAsia" w:ascii="宋体" w:hAnsi="宋体" w:eastAsia="宋体" w:cs="宋体"/>
                <w:sz w:val="24"/>
                <w:szCs w:val="24"/>
                <w:highlight w:val="none"/>
              </w:rPr>
              <w:t>以上专项评价未包括的可另列专项，专项评价按照《环境影响评价技术导则》中的要求进行。</w:t>
            </w:r>
          </w:p>
        </w:tc>
      </w:tr>
    </w:tbl>
    <w:p>
      <w:pPr>
        <w:spacing w:line="460" w:lineRule="exact"/>
        <w:rPr>
          <w:rFonts w:eastAsiaTheme="minorEastAsia"/>
          <w:sz w:val="24"/>
          <w:szCs w:val="24"/>
        </w:rPr>
        <w:sectPr>
          <w:pgSz w:w="11906" w:h="16838"/>
          <w:pgMar w:top="1440" w:right="1418" w:bottom="1440" w:left="1418" w:header="851" w:footer="992" w:gutter="0"/>
          <w:cols w:space="720" w:num="1"/>
          <w:docGrid w:type="lines" w:linePitch="312" w:charSpace="0"/>
        </w:sectPr>
      </w:pP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g">
            <w:drawing>
              <wp:anchor distT="0" distB="0" distL="114300" distR="114300" simplePos="0" relativeHeight="1324587008" behindDoc="0" locked="0" layoutInCell="1" allowOverlap="1">
                <wp:simplePos x="0" y="0"/>
                <wp:positionH relativeFrom="column">
                  <wp:posOffset>-581025</wp:posOffset>
                </wp:positionH>
                <wp:positionV relativeFrom="paragraph">
                  <wp:posOffset>20320</wp:posOffset>
                </wp:positionV>
                <wp:extent cx="6581140" cy="9181465"/>
                <wp:effectExtent l="0" t="2540" r="10160" b="17145"/>
                <wp:wrapNone/>
                <wp:docPr id="159" name="组合 159"/>
                <wp:cNvGraphicFramePr/>
                <a:graphic xmlns:a="http://schemas.openxmlformats.org/drawingml/2006/main">
                  <a:graphicData uri="http://schemas.microsoft.com/office/word/2010/wordprocessingGroup">
                    <wpg:wgp>
                      <wpg:cNvGrpSpPr/>
                      <wpg:grpSpPr>
                        <a:xfrm>
                          <a:off x="0" y="0"/>
                          <a:ext cx="6581140" cy="9181465"/>
                          <a:chOff x="4014" y="1755"/>
                          <a:chExt cx="10364" cy="14459"/>
                        </a:xfrm>
                      </wpg:grpSpPr>
                      <pic:pic xmlns:pic="http://schemas.openxmlformats.org/drawingml/2006/picture">
                        <pic:nvPicPr>
                          <pic:cNvPr id="66" name="图片 66" descr="3"/>
                          <pic:cNvPicPr>
                            <a:picLocks noChangeAspect="1"/>
                          </pic:cNvPicPr>
                        </pic:nvPicPr>
                        <pic:blipFill>
                          <a:blip r:embed="rId27"/>
                          <a:stretch>
                            <a:fillRect/>
                          </a:stretch>
                        </pic:blipFill>
                        <pic:spPr>
                          <a:xfrm>
                            <a:off x="4014" y="1765"/>
                            <a:ext cx="10364" cy="13733"/>
                          </a:xfrm>
                          <a:prstGeom prst="rect">
                            <a:avLst/>
                          </a:prstGeom>
                        </pic:spPr>
                      </pic:pic>
                      <wps:wsp>
                        <wps:cNvPr id="119" name="文本框 119"/>
                        <wps:cNvSpPr txBox="1"/>
                        <wps:spPr>
                          <a:xfrm>
                            <a:off x="5661" y="7650"/>
                            <a:ext cx="2100" cy="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宁武县县城城区</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26" name="组合 22"/>
                        <wpg:cNvGrpSpPr/>
                        <wpg:grpSpPr>
                          <a:xfrm>
                            <a:off x="5422" y="13165"/>
                            <a:ext cx="1556" cy="240"/>
                            <a:chOff x="2611" y="8770"/>
                            <a:chExt cx="1048" cy="150"/>
                          </a:xfrm>
                        </wpg:grpSpPr>
                        <wps:wsp>
                          <wps:cNvPr id="56" name="直接连接符 4"/>
                          <wps:cNvCnPr/>
                          <wps:spPr>
                            <a:xfrm>
                              <a:off x="2625" y="8890"/>
                              <a:ext cx="103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7" name="直接连接符 5"/>
                          <wps:cNvCnPr/>
                          <wps:spPr>
                            <a:xfrm>
                              <a:off x="2611" y="8786"/>
                              <a:ext cx="14" cy="13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7" name="直接连接符 31"/>
                          <wps:cNvCnPr/>
                          <wps:spPr>
                            <a:xfrm flipH="1">
                              <a:off x="3645" y="8770"/>
                              <a:ext cx="14" cy="10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3" name="直接连接符 53"/>
                        <wps:cNvCnPr/>
                        <wps:spPr>
                          <a:xfrm>
                            <a:off x="8665" y="6600"/>
                            <a:ext cx="1805" cy="1520"/>
                          </a:xfrm>
                          <a:prstGeom prst="line">
                            <a:avLst/>
                          </a:prstGeom>
                          <a:ln>
                            <a:solidFill>
                              <a:srgbClr val="00B050"/>
                            </a:solidFill>
                          </a:ln>
                        </wps:spPr>
                        <wps:style>
                          <a:lnRef idx="1">
                            <a:schemeClr val="accent2"/>
                          </a:lnRef>
                          <a:fillRef idx="0">
                            <a:schemeClr val="accent2"/>
                          </a:fillRef>
                          <a:effectRef idx="0">
                            <a:schemeClr val="accent2"/>
                          </a:effectRef>
                          <a:fontRef idx="minor">
                            <a:schemeClr val="tx1"/>
                          </a:fontRef>
                        </wps:style>
                        <wps:bodyPr/>
                      </wps:wsp>
                      <wps:wsp>
                        <wps:cNvPr id="52" name="直接连接符 52"/>
                        <wps:cNvCnPr/>
                        <wps:spPr>
                          <a:xfrm>
                            <a:off x="8535" y="6858"/>
                            <a:ext cx="1875" cy="1200"/>
                          </a:xfrm>
                          <a:prstGeom prst="line">
                            <a:avLst/>
                          </a:prstGeom>
                          <a:ln>
                            <a:solidFill>
                              <a:srgbClr val="00B050"/>
                            </a:solidFill>
                          </a:ln>
                        </wps:spPr>
                        <wps:style>
                          <a:lnRef idx="1">
                            <a:schemeClr val="accent2"/>
                          </a:lnRef>
                          <a:fillRef idx="0">
                            <a:schemeClr val="accent2"/>
                          </a:fillRef>
                          <a:effectRef idx="0">
                            <a:schemeClr val="accent2"/>
                          </a:effectRef>
                          <a:fontRef idx="minor">
                            <a:schemeClr val="tx1"/>
                          </a:fontRef>
                        </wps:style>
                        <wps:bodyPr/>
                      </wps:wsp>
                      <wps:wsp>
                        <wps:cNvPr id="54" name="文本框 54"/>
                        <wps:cNvSpPr txBox="1"/>
                        <wps:spPr>
                          <a:xfrm>
                            <a:off x="10416" y="8025"/>
                            <a:ext cx="1620" cy="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B050"/>
                                  <w:sz w:val="24"/>
                                  <w:szCs w:val="24"/>
                                  <w:lang w:eastAsia="zh-CN"/>
                                </w:rPr>
                              </w:pPr>
                              <w:r>
                                <w:rPr>
                                  <w:rFonts w:hint="eastAsia"/>
                                  <w:b/>
                                  <w:bCs/>
                                  <w:color w:val="00B050"/>
                                  <w:sz w:val="24"/>
                                  <w:szCs w:val="24"/>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8" name="文本框 2"/>
                        <wps:cNvSpPr txBox="1"/>
                        <wps:spPr>
                          <a:xfrm>
                            <a:off x="6988" y="15510"/>
                            <a:ext cx="4020" cy="7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840" w:firstLineChars="300"/>
                                <w:rPr>
                                  <w:rFonts w:hint="eastAsia" w:ascii="宋体" w:hAnsi="宋体" w:eastAsia="宋体" w:cs="宋体"/>
                                  <w:sz w:val="28"/>
                                  <w:szCs w:val="28"/>
                                  <w:lang w:val="en-US" w:eastAsia="zh-CN"/>
                                </w:rPr>
                              </w:pPr>
                              <w:r>
                                <w:rPr>
                                  <w:rFonts w:hint="eastAsia" w:ascii="宋体" w:hAnsi="宋体" w:eastAsia="宋体" w:cs="宋体"/>
                                  <w:sz w:val="28"/>
                                  <w:szCs w:val="28"/>
                                  <w:lang w:eastAsia="zh-CN"/>
                                </w:rPr>
                                <w:t>附图</w:t>
                              </w:r>
                              <w:r>
                                <w:rPr>
                                  <w:rFonts w:hint="eastAsia" w:ascii="宋体" w:hAnsi="宋体" w:eastAsia="宋体" w:cs="宋体"/>
                                  <w:sz w:val="28"/>
                                  <w:szCs w:val="28"/>
                                  <w:lang w:val="en-US" w:eastAsia="zh-CN"/>
                                </w:rPr>
                                <w:t>1 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68" name="图片 68" descr="风向"/>
                          <pic:cNvPicPr>
                            <a:picLocks noChangeAspect="1"/>
                          </pic:cNvPicPr>
                        </pic:nvPicPr>
                        <pic:blipFill>
                          <a:blip r:embed="rId28"/>
                          <a:stretch>
                            <a:fillRect/>
                          </a:stretch>
                        </pic:blipFill>
                        <pic:spPr>
                          <a:xfrm>
                            <a:off x="12219" y="1774"/>
                            <a:ext cx="2145" cy="2121"/>
                          </a:xfrm>
                          <a:prstGeom prst="rect">
                            <a:avLst/>
                          </a:prstGeom>
                        </pic:spPr>
                      </pic:pic>
                      <wps:wsp>
                        <wps:cNvPr id="229" name="直接连接符 111"/>
                        <wps:cNvCnPr/>
                        <wps:spPr>
                          <a:xfrm flipH="1">
                            <a:off x="8595" y="6543"/>
                            <a:ext cx="120" cy="2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0" name="文本框 92"/>
                        <wps:cNvSpPr txBox="1"/>
                        <wps:spPr>
                          <a:xfrm>
                            <a:off x="5782" y="13422"/>
                            <a:ext cx="1176" cy="52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sz w:val="24"/>
                                  <w:szCs w:val="24"/>
                                  <w:lang w:val="en-US" w:eastAsia="zh-CN"/>
                                </w:rPr>
                              </w:pPr>
                              <w:r>
                                <w:rPr>
                                  <w:rFonts w:hint="eastAsia"/>
                                  <w:b/>
                                  <w:bCs/>
                                  <w:sz w:val="24"/>
                                  <w:szCs w:val="24"/>
                                  <w:lang w:val="en-US" w:eastAsia="zh-CN"/>
                                </w:rPr>
                                <w:t>1KM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文本框 98"/>
                        <wps:cNvSpPr txBox="1"/>
                        <wps:spPr>
                          <a:xfrm>
                            <a:off x="12351" y="4605"/>
                            <a:ext cx="1260" cy="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B0F0"/>
                                  <w:sz w:val="24"/>
                                  <w:szCs w:val="24"/>
                                  <w:lang w:eastAsia="zh-CN"/>
                                </w:rPr>
                              </w:pPr>
                              <w:r>
                                <w:rPr>
                                  <w:rFonts w:hint="eastAsia"/>
                                  <w:b/>
                                  <w:bCs/>
                                  <w:color w:val="00B0F0"/>
                                  <w:sz w:val="24"/>
                                  <w:szCs w:val="24"/>
                                  <w:lang w:eastAsia="zh-CN"/>
                                </w:rPr>
                                <w:t>恢河</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1" name="直接连接符 116"/>
                        <wps:cNvCnPr/>
                        <wps:spPr>
                          <a:xfrm flipH="1">
                            <a:off x="6780" y="7188"/>
                            <a:ext cx="1230" cy="495"/>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wps:wsp>
                        <wps:cNvPr id="120" name="直接连接符 120"/>
                        <wps:cNvCnPr/>
                        <wps:spPr>
                          <a:xfrm flipH="1">
                            <a:off x="7725" y="3588"/>
                            <a:ext cx="540" cy="855"/>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wps:wsp>
                        <wps:cNvPr id="121" name="文本框 121"/>
                        <wps:cNvSpPr txBox="1"/>
                        <wps:spPr>
                          <a:xfrm>
                            <a:off x="8256" y="3240"/>
                            <a:ext cx="1260" cy="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宁岢线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2" name="直接连接符 112"/>
                        <wps:cNvCnPr/>
                        <wps:spPr>
                          <a:xfrm>
                            <a:off x="8430" y="6783"/>
                            <a:ext cx="120" cy="7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9" name="任意多边形 99"/>
                        <wps:cNvSpPr/>
                        <wps:spPr>
                          <a:xfrm>
                            <a:off x="8430" y="1755"/>
                            <a:ext cx="3075" cy="7125"/>
                          </a:xfrm>
                          <a:custGeom>
                            <a:avLst/>
                            <a:gdLst>
                              <a:gd name="connisteX0" fmla="*/ 1952625 w 1952625"/>
                              <a:gd name="connsiteY0" fmla="*/ 0 h 4524375"/>
                              <a:gd name="connisteX1" fmla="*/ 1933575 w 1952625"/>
                              <a:gd name="connsiteY1" fmla="*/ 66675 h 4524375"/>
                              <a:gd name="connisteX2" fmla="*/ 1914525 w 1952625"/>
                              <a:gd name="connsiteY2" fmla="*/ 142875 h 4524375"/>
                              <a:gd name="connisteX3" fmla="*/ 1885950 w 1952625"/>
                              <a:gd name="connsiteY3" fmla="*/ 209550 h 4524375"/>
                              <a:gd name="connisteX4" fmla="*/ 1885950 w 1952625"/>
                              <a:gd name="connsiteY4" fmla="*/ 276225 h 4524375"/>
                              <a:gd name="connisteX5" fmla="*/ 1857375 w 1952625"/>
                              <a:gd name="connsiteY5" fmla="*/ 352425 h 4524375"/>
                              <a:gd name="connisteX6" fmla="*/ 1828800 w 1952625"/>
                              <a:gd name="connsiteY6" fmla="*/ 419100 h 4524375"/>
                              <a:gd name="connisteX7" fmla="*/ 1828800 w 1952625"/>
                              <a:gd name="connsiteY7" fmla="*/ 485775 h 4524375"/>
                              <a:gd name="connisteX8" fmla="*/ 1819275 w 1952625"/>
                              <a:gd name="connsiteY8" fmla="*/ 552450 h 4524375"/>
                              <a:gd name="connisteX9" fmla="*/ 1809750 w 1952625"/>
                              <a:gd name="connsiteY9" fmla="*/ 619125 h 4524375"/>
                              <a:gd name="connisteX10" fmla="*/ 1800225 w 1952625"/>
                              <a:gd name="connsiteY10" fmla="*/ 685800 h 4524375"/>
                              <a:gd name="connisteX11" fmla="*/ 1800225 w 1952625"/>
                              <a:gd name="connsiteY11" fmla="*/ 752475 h 4524375"/>
                              <a:gd name="connisteX12" fmla="*/ 1800225 w 1952625"/>
                              <a:gd name="connsiteY12" fmla="*/ 819150 h 4524375"/>
                              <a:gd name="connisteX13" fmla="*/ 1800225 w 1952625"/>
                              <a:gd name="connsiteY13" fmla="*/ 885825 h 4524375"/>
                              <a:gd name="connisteX14" fmla="*/ 1800225 w 1952625"/>
                              <a:gd name="connsiteY14" fmla="*/ 952500 h 4524375"/>
                              <a:gd name="connisteX15" fmla="*/ 1800225 w 1952625"/>
                              <a:gd name="connsiteY15" fmla="*/ 1019175 h 4524375"/>
                              <a:gd name="connisteX16" fmla="*/ 1771650 w 1952625"/>
                              <a:gd name="connsiteY16" fmla="*/ 1095375 h 4524375"/>
                              <a:gd name="connisteX17" fmla="*/ 1762125 w 1952625"/>
                              <a:gd name="connsiteY17" fmla="*/ 1162050 h 4524375"/>
                              <a:gd name="connisteX18" fmla="*/ 1762125 w 1952625"/>
                              <a:gd name="connsiteY18" fmla="*/ 1228725 h 4524375"/>
                              <a:gd name="connisteX19" fmla="*/ 1743075 w 1952625"/>
                              <a:gd name="connsiteY19" fmla="*/ 1295400 h 4524375"/>
                              <a:gd name="connisteX20" fmla="*/ 1733550 w 1952625"/>
                              <a:gd name="connsiteY20" fmla="*/ 1362075 h 4524375"/>
                              <a:gd name="connisteX21" fmla="*/ 1714500 w 1952625"/>
                              <a:gd name="connsiteY21" fmla="*/ 1428750 h 4524375"/>
                              <a:gd name="connisteX22" fmla="*/ 1714500 w 1952625"/>
                              <a:gd name="connsiteY22" fmla="*/ 1495425 h 4524375"/>
                              <a:gd name="connisteX23" fmla="*/ 1714500 w 1952625"/>
                              <a:gd name="connsiteY23" fmla="*/ 1571625 h 4524375"/>
                              <a:gd name="connisteX24" fmla="*/ 1714500 w 1952625"/>
                              <a:gd name="connsiteY24" fmla="*/ 1638300 h 4524375"/>
                              <a:gd name="connisteX25" fmla="*/ 1724025 w 1952625"/>
                              <a:gd name="connsiteY25" fmla="*/ 1714500 h 4524375"/>
                              <a:gd name="connisteX26" fmla="*/ 1724025 w 1952625"/>
                              <a:gd name="connsiteY26" fmla="*/ 1781175 h 4524375"/>
                              <a:gd name="connisteX27" fmla="*/ 1724025 w 1952625"/>
                              <a:gd name="connsiteY27" fmla="*/ 1847850 h 4524375"/>
                              <a:gd name="connisteX28" fmla="*/ 1714500 w 1952625"/>
                              <a:gd name="connsiteY28" fmla="*/ 1914525 h 4524375"/>
                              <a:gd name="connisteX29" fmla="*/ 1714500 w 1952625"/>
                              <a:gd name="connsiteY29" fmla="*/ 1981200 h 4524375"/>
                              <a:gd name="connisteX30" fmla="*/ 1714500 w 1952625"/>
                              <a:gd name="connsiteY30" fmla="*/ 2047875 h 4524375"/>
                              <a:gd name="connisteX31" fmla="*/ 1714500 w 1952625"/>
                              <a:gd name="connsiteY31" fmla="*/ 2114550 h 4524375"/>
                              <a:gd name="connisteX32" fmla="*/ 1714500 w 1952625"/>
                              <a:gd name="connsiteY32" fmla="*/ 2181225 h 4524375"/>
                              <a:gd name="connisteX33" fmla="*/ 1724025 w 1952625"/>
                              <a:gd name="connsiteY33" fmla="*/ 2247900 h 4524375"/>
                              <a:gd name="connisteX34" fmla="*/ 1724025 w 1952625"/>
                              <a:gd name="connsiteY34" fmla="*/ 2314575 h 4524375"/>
                              <a:gd name="connisteX35" fmla="*/ 1724025 w 1952625"/>
                              <a:gd name="connsiteY35" fmla="*/ 2381250 h 4524375"/>
                              <a:gd name="connisteX36" fmla="*/ 1714500 w 1952625"/>
                              <a:gd name="connsiteY36" fmla="*/ 2457450 h 4524375"/>
                              <a:gd name="connisteX37" fmla="*/ 1676400 w 1952625"/>
                              <a:gd name="connsiteY37" fmla="*/ 2533650 h 4524375"/>
                              <a:gd name="connisteX38" fmla="*/ 1609725 w 1952625"/>
                              <a:gd name="connsiteY38" fmla="*/ 2590800 h 4524375"/>
                              <a:gd name="connisteX39" fmla="*/ 1543050 w 1952625"/>
                              <a:gd name="connsiteY39" fmla="*/ 2657475 h 4524375"/>
                              <a:gd name="connisteX40" fmla="*/ 1504950 w 1952625"/>
                              <a:gd name="connsiteY40" fmla="*/ 2724150 h 4524375"/>
                              <a:gd name="connisteX41" fmla="*/ 1476375 w 1952625"/>
                              <a:gd name="connsiteY41" fmla="*/ 2790825 h 4524375"/>
                              <a:gd name="connisteX42" fmla="*/ 1447800 w 1952625"/>
                              <a:gd name="connsiteY42" fmla="*/ 2867025 h 4524375"/>
                              <a:gd name="connisteX43" fmla="*/ 1419225 w 1952625"/>
                              <a:gd name="connsiteY43" fmla="*/ 2933700 h 4524375"/>
                              <a:gd name="connisteX44" fmla="*/ 1371600 w 1952625"/>
                              <a:gd name="connsiteY44" fmla="*/ 3000375 h 4524375"/>
                              <a:gd name="connisteX45" fmla="*/ 1323975 w 1952625"/>
                              <a:gd name="connsiteY45" fmla="*/ 3067050 h 4524375"/>
                              <a:gd name="connisteX46" fmla="*/ 1276350 w 1952625"/>
                              <a:gd name="connsiteY46" fmla="*/ 3133725 h 4524375"/>
                              <a:gd name="connisteX47" fmla="*/ 1228725 w 1952625"/>
                              <a:gd name="connsiteY47" fmla="*/ 3200400 h 4524375"/>
                              <a:gd name="connisteX48" fmla="*/ 1171575 w 1952625"/>
                              <a:gd name="connsiteY48" fmla="*/ 3267075 h 4524375"/>
                              <a:gd name="connisteX49" fmla="*/ 1095375 w 1952625"/>
                              <a:gd name="connsiteY49" fmla="*/ 3314700 h 4524375"/>
                              <a:gd name="connisteX50" fmla="*/ 1028700 w 1952625"/>
                              <a:gd name="connsiteY50" fmla="*/ 3371850 h 4524375"/>
                              <a:gd name="connisteX51" fmla="*/ 962025 w 1952625"/>
                              <a:gd name="connsiteY51" fmla="*/ 3419475 h 4524375"/>
                              <a:gd name="connisteX52" fmla="*/ 904875 w 1952625"/>
                              <a:gd name="connsiteY52" fmla="*/ 3486150 h 4524375"/>
                              <a:gd name="connisteX53" fmla="*/ 866775 w 1952625"/>
                              <a:gd name="connsiteY53" fmla="*/ 3552825 h 4524375"/>
                              <a:gd name="connisteX54" fmla="*/ 838200 w 1952625"/>
                              <a:gd name="connsiteY54" fmla="*/ 3619500 h 4524375"/>
                              <a:gd name="connisteX55" fmla="*/ 790575 w 1952625"/>
                              <a:gd name="connsiteY55" fmla="*/ 3686175 h 4524375"/>
                              <a:gd name="connisteX56" fmla="*/ 723900 w 1952625"/>
                              <a:gd name="connsiteY56" fmla="*/ 3733800 h 4524375"/>
                              <a:gd name="connisteX57" fmla="*/ 638175 w 1952625"/>
                              <a:gd name="connsiteY57" fmla="*/ 3752850 h 4524375"/>
                              <a:gd name="connisteX58" fmla="*/ 571500 w 1952625"/>
                              <a:gd name="connsiteY58" fmla="*/ 3800475 h 4524375"/>
                              <a:gd name="connisteX59" fmla="*/ 542925 w 1952625"/>
                              <a:gd name="connsiteY59" fmla="*/ 3867150 h 4524375"/>
                              <a:gd name="connisteX60" fmla="*/ 504825 w 1952625"/>
                              <a:gd name="connsiteY60" fmla="*/ 3933825 h 4524375"/>
                              <a:gd name="connisteX61" fmla="*/ 504825 w 1952625"/>
                              <a:gd name="connsiteY61" fmla="*/ 4000500 h 4524375"/>
                              <a:gd name="connisteX62" fmla="*/ 438150 w 1952625"/>
                              <a:gd name="connsiteY62" fmla="*/ 4048125 h 4524375"/>
                              <a:gd name="connisteX63" fmla="*/ 371475 w 1952625"/>
                              <a:gd name="connsiteY63" fmla="*/ 4086225 h 4524375"/>
                              <a:gd name="connisteX64" fmla="*/ 304800 w 1952625"/>
                              <a:gd name="connsiteY64" fmla="*/ 4133850 h 4524375"/>
                              <a:gd name="connisteX65" fmla="*/ 257175 w 1952625"/>
                              <a:gd name="connsiteY65" fmla="*/ 4200525 h 4524375"/>
                              <a:gd name="connisteX66" fmla="*/ 190500 w 1952625"/>
                              <a:gd name="connsiteY66" fmla="*/ 4276725 h 4524375"/>
                              <a:gd name="connisteX67" fmla="*/ 123825 w 1952625"/>
                              <a:gd name="connsiteY67" fmla="*/ 4333875 h 4524375"/>
                              <a:gd name="connisteX68" fmla="*/ 57150 w 1952625"/>
                              <a:gd name="connsiteY68" fmla="*/ 4391025 h 4524375"/>
                              <a:gd name="connisteX69" fmla="*/ 38100 w 1952625"/>
                              <a:gd name="connsiteY69" fmla="*/ 4457700 h 4524375"/>
                              <a:gd name="connisteX70" fmla="*/ 0 w 1952625"/>
                              <a:gd name="connsiteY70" fmla="*/ 4524375 h 4524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 ang="0">
                                <a:pos x="connisteX37" y="connsiteY37"/>
                              </a:cxn>
                              <a:cxn ang="0">
                                <a:pos x="connisteX38" y="connsiteY38"/>
                              </a:cxn>
                              <a:cxn ang="0">
                                <a:pos x="connisteX39" y="connsiteY39"/>
                              </a:cxn>
                              <a:cxn ang="0">
                                <a:pos x="connisteX40" y="connsiteY40"/>
                              </a:cxn>
                              <a:cxn ang="0">
                                <a:pos x="connisteX41" y="connsiteY41"/>
                              </a:cxn>
                              <a:cxn ang="0">
                                <a:pos x="connisteX42" y="connsiteY42"/>
                              </a:cxn>
                              <a:cxn ang="0">
                                <a:pos x="connisteX43" y="connsiteY43"/>
                              </a:cxn>
                              <a:cxn ang="0">
                                <a:pos x="connisteX44" y="connsiteY44"/>
                              </a:cxn>
                              <a:cxn ang="0">
                                <a:pos x="connisteX45" y="connsiteY45"/>
                              </a:cxn>
                              <a:cxn ang="0">
                                <a:pos x="connisteX46" y="connsiteY46"/>
                              </a:cxn>
                              <a:cxn ang="0">
                                <a:pos x="connisteX47" y="connsiteY47"/>
                              </a:cxn>
                              <a:cxn ang="0">
                                <a:pos x="connisteX48" y="connsiteY48"/>
                              </a:cxn>
                              <a:cxn ang="0">
                                <a:pos x="connisteX49" y="connsiteY49"/>
                              </a:cxn>
                              <a:cxn ang="0">
                                <a:pos x="connisteX50" y="connsiteY50"/>
                              </a:cxn>
                              <a:cxn ang="0">
                                <a:pos x="connisteX51" y="connsiteY51"/>
                              </a:cxn>
                              <a:cxn ang="0">
                                <a:pos x="connisteX52" y="connsiteY52"/>
                              </a:cxn>
                              <a:cxn ang="0">
                                <a:pos x="connisteX53" y="connsiteY53"/>
                              </a:cxn>
                              <a:cxn ang="0">
                                <a:pos x="connisteX54" y="connsiteY54"/>
                              </a:cxn>
                              <a:cxn ang="0">
                                <a:pos x="connisteX55" y="connsiteY55"/>
                              </a:cxn>
                              <a:cxn ang="0">
                                <a:pos x="connisteX56" y="connsiteY56"/>
                              </a:cxn>
                              <a:cxn ang="0">
                                <a:pos x="connisteX57" y="connsiteY57"/>
                              </a:cxn>
                              <a:cxn ang="0">
                                <a:pos x="connisteX58" y="connsiteY58"/>
                              </a:cxn>
                              <a:cxn ang="0">
                                <a:pos x="connisteX59" y="connsiteY59"/>
                              </a:cxn>
                              <a:cxn ang="0">
                                <a:pos x="connisteX60" y="connsiteY60"/>
                              </a:cxn>
                              <a:cxn ang="0">
                                <a:pos x="connisteX61" y="connsiteY61"/>
                              </a:cxn>
                              <a:cxn ang="0">
                                <a:pos x="connisteX62" y="connsiteY62"/>
                              </a:cxn>
                              <a:cxn ang="0">
                                <a:pos x="connisteX63" y="connsiteY63"/>
                              </a:cxn>
                              <a:cxn ang="0">
                                <a:pos x="connisteX64" y="connsiteY64"/>
                              </a:cxn>
                              <a:cxn ang="0">
                                <a:pos x="connisteX65" y="connsiteY65"/>
                              </a:cxn>
                              <a:cxn ang="0">
                                <a:pos x="connisteX66" y="connsiteY66"/>
                              </a:cxn>
                              <a:cxn ang="0">
                                <a:pos x="connisteX67" y="connsiteY67"/>
                              </a:cxn>
                              <a:cxn ang="0">
                                <a:pos x="connisteX68" y="connsiteY68"/>
                              </a:cxn>
                              <a:cxn ang="0">
                                <a:pos x="connisteX69" y="connsiteY69"/>
                              </a:cxn>
                              <a:cxn ang="0">
                                <a:pos x="connisteX70" y="connsiteY70"/>
                              </a:cxn>
                            </a:cxnLst>
                            <a:rect l="l" t="t" r="r" b="b"/>
                            <a:pathLst>
                              <a:path w="1952625" h="4524375">
                                <a:moveTo>
                                  <a:pt x="1952625" y="0"/>
                                </a:moveTo>
                                <a:cubicBezTo>
                                  <a:pt x="1949450" y="12065"/>
                                  <a:pt x="1941195" y="38100"/>
                                  <a:pt x="1933575" y="66675"/>
                                </a:cubicBezTo>
                                <a:cubicBezTo>
                                  <a:pt x="1925955" y="95250"/>
                                  <a:pt x="1924050" y="114300"/>
                                  <a:pt x="1914525" y="142875"/>
                                </a:cubicBezTo>
                                <a:cubicBezTo>
                                  <a:pt x="1905000" y="171450"/>
                                  <a:pt x="1891665" y="182880"/>
                                  <a:pt x="1885950" y="209550"/>
                                </a:cubicBezTo>
                                <a:cubicBezTo>
                                  <a:pt x="1880235" y="236220"/>
                                  <a:pt x="1891665" y="247650"/>
                                  <a:pt x="1885950" y="276225"/>
                                </a:cubicBezTo>
                                <a:cubicBezTo>
                                  <a:pt x="1880235" y="304800"/>
                                  <a:pt x="1868805" y="323850"/>
                                  <a:pt x="1857375" y="352425"/>
                                </a:cubicBezTo>
                                <a:cubicBezTo>
                                  <a:pt x="1845945" y="381000"/>
                                  <a:pt x="1834515" y="392430"/>
                                  <a:pt x="1828800" y="419100"/>
                                </a:cubicBezTo>
                                <a:cubicBezTo>
                                  <a:pt x="1823085" y="445770"/>
                                  <a:pt x="1830705" y="459105"/>
                                  <a:pt x="1828800" y="485775"/>
                                </a:cubicBezTo>
                                <a:cubicBezTo>
                                  <a:pt x="1826895" y="512445"/>
                                  <a:pt x="1823085" y="525780"/>
                                  <a:pt x="1819275" y="552450"/>
                                </a:cubicBezTo>
                                <a:cubicBezTo>
                                  <a:pt x="1815465" y="579120"/>
                                  <a:pt x="1813560" y="592455"/>
                                  <a:pt x="1809750" y="619125"/>
                                </a:cubicBezTo>
                                <a:cubicBezTo>
                                  <a:pt x="1805940" y="645795"/>
                                  <a:pt x="1802130" y="659130"/>
                                  <a:pt x="1800225" y="685800"/>
                                </a:cubicBezTo>
                                <a:cubicBezTo>
                                  <a:pt x="1798320" y="712470"/>
                                  <a:pt x="1800225" y="725805"/>
                                  <a:pt x="1800225" y="752475"/>
                                </a:cubicBezTo>
                                <a:cubicBezTo>
                                  <a:pt x="1800225" y="779145"/>
                                  <a:pt x="1800225" y="792480"/>
                                  <a:pt x="1800225" y="819150"/>
                                </a:cubicBezTo>
                                <a:cubicBezTo>
                                  <a:pt x="1800225" y="845820"/>
                                  <a:pt x="1800225" y="859155"/>
                                  <a:pt x="1800225" y="885825"/>
                                </a:cubicBezTo>
                                <a:cubicBezTo>
                                  <a:pt x="1800225" y="912495"/>
                                  <a:pt x="1800225" y="925830"/>
                                  <a:pt x="1800225" y="952500"/>
                                </a:cubicBezTo>
                                <a:cubicBezTo>
                                  <a:pt x="1800225" y="979170"/>
                                  <a:pt x="1805940" y="990600"/>
                                  <a:pt x="1800225" y="1019175"/>
                                </a:cubicBezTo>
                                <a:cubicBezTo>
                                  <a:pt x="1794510" y="1047750"/>
                                  <a:pt x="1779270" y="1066800"/>
                                  <a:pt x="1771650" y="1095375"/>
                                </a:cubicBezTo>
                                <a:cubicBezTo>
                                  <a:pt x="1764030" y="1123950"/>
                                  <a:pt x="1764030" y="1135380"/>
                                  <a:pt x="1762125" y="1162050"/>
                                </a:cubicBezTo>
                                <a:cubicBezTo>
                                  <a:pt x="1760220" y="1188720"/>
                                  <a:pt x="1765935" y="1202055"/>
                                  <a:pt x="1762125" y="1228725"/>
                                </a:cubicBezTo>
                                <a:cubicBezTo>
                                  <a:pt x="1758315" y="1255395"/>
                                  <a:pt x="1748790" y="1268730"/>
                                  <a:pt x="1743075" y="1295400"/>
                                </a:cubicBezTo>
                                <a:cubicBezTo>
                                  <a:pt x="1737360" y="1322070"/>
                                  <a:pt x="1739265" y="1335405"/>
                                  <a:pt x="1733550" y="1362075"/>
                                </a:cubicBezTo>
                                <a:cubicBezTo>
                                  <a:pt x="1727835" y="1388745"/>
                                  <a:pt x="1718310" y="1402080"/>
                                  <a:pt x="1714500" y="1428750"/>
                                </a:cubicBezTo>
                                <a:cubicBezTo>
                                  <a:pt x="1710690" y="1455420"/>
                                  <a:pt x="1714500" y="1466850"/>
                                  <a:pt x="1714500" y="1495425"/>
                                </a:cubicBezTo>
                                <a:cubicBezTo>
                                  <a:pt x="1714500" y="1524000"/>
                                  <a:pt x="1714500" y="1543050"/>
                                  <a:pt x="1714500" y="1571625"/>
                                </a:cubicBezTo>
                                <a:cubicBezTo>
                                  <a:pt x="1714500" y="1600200"/>
                                  <a:pt x="1712595" y="1609725"/>
                                  <a:pt x="1714500" y="1638300"/>
                                </a:cubicBezTo>
                                <a:cubicBezTo>
                                  <a:pt x="1716405" y="1666875"/>
                                  <a:pt x="1722120" y="1685925"/>
                                  <a:pt x="1724025" y="1714500"/>
                                </a:cubicBezTo>
                                <a:cubicBezTo>
                                  <a:pt x="1725930" y="1743075"/>
                                  <a:pt x="1724025" y="1754505"/>
                                  <a:pt x="1724025" y="1781175"/>
                                </a:cubicBezTo>
                                <a:cubicBezTo>
                                  <a:pt x="1724025" y="1807845"/>
                                  <a:pt x="1725930" y="1821180"/>
                                  <a:pt x="1724025" y="1847850"/>
                                </a:cubicBezTo>
                                <a:cubicBezTo>
                                  <a:pt x="1722120" y="1874520"/>
                                  <a:pt x="1716405" y="1887855"/>
                                  <a:pt x="1714500" y="1914525"/>
                                </a:cubicBezTo>
                                <a:cubicBezTo>
                                  <a:pt x="1712595" y="1941195"/>
                                  <a:pt x="1714500" y="1954530"/>
                                  <a:pt x="1714500" y="1981200"/>
                                </a:cubicBezTo>
                                <a:cubicBezTo>
                                  <a:pt x="1714500" y="2007870"/>
                                  <a:pt x="1714500" y="2021205"/>
                                  <a:pt x="1714500" y="2047875"/>
                                </a:cubicBezTo>
                                <a:cubicBezTo>
                                  <a:pt x="1714500" y="2074545"/>
                                  <a:pt x="1714500" y="2087880"/>
                                  <a:pt x="1714500" y="2114550"/>
                                </a:cubicBezTo>
                                <a:cubicBezTo>
                                  <a:pt x="1714500" y="2141220"/>
                                  <a:pt x="1712595" y="2154555"/>
                                  <a:pt x="1714500" y="2181225"/>
                                </a:cubicBezTo>
                                <a:cubicBezTo>
                                  <a:pt x="1716405" y="2207895"/>
                                  <a:pt x="1722120" y="2221230"/>
                                  <a:pt x="1724025" y="2247900"/>
                                </a:cubicBezTo>
                                <a:cubicBezTo>
                                  <a:pt x="1725930" y="2274570"/>
                                  <a:pt x="1724025" y="2287905"/>
                                  <a:pt x="1724025" y="2314575"/>
                                </a:cubicBezTo>
                                <a:cubicBezTo>
                                  <a:pt x="1724025" y="2341245"/>
                                  <a:pt x="1725930" y="2352675"/>
                                  <a:pt x="1724025" y="2381250"/>
                                </a:cubicBezTo>
                                <a:cubicBezTo>
                                  <a:pt x="1722120" y="2409825"/>
                                  <a:pt x="1724025" y="2426970"/>
                                  <a:pt x="1714500" y="2457450"/>
                                </a:cubicBezTo>
                                <a:cubicBezTo>
                                  <a:pt x="1704975" y="2487930"/>
                                  <a:pt x="1697355" y="2506980"/>
                                  <a:pt x="1676400" y="2533650"/>
                                </a:cubicBezTo>
                                <a:cubicBezTo>
                                  <a:pt x="1655445" y="2560320"/>
                                  <a:pt x="1636395" y="2566035"/>
                                  <a:pt x="1609725" y="2590800"/>
                                </a:cubicBezTo>
                                <a:cubicBezTo>
                                  <a:pt x="1583055" y="2615565"/>
                                  <a:pt x="1564005" y="2630805"/>
                                  <a:pt x="1543050" y="2657475"/>
                                </a:cubicBezTo>
                                <a:cubicBezTo>
                                  <a:pt x="1522095" y="2684145"/>
                                  <a:pt x="1518285" y="2697480"/>
                                  <a:pt x="1504950" y="2724150"/>
                                </a:cubicBezTo>
                                <a:cubicBezTo>
                                  <a:pt x="1491615" y="2750820"/>
                                  <a:pt x="1487805" y="2762250"/>
                                  <a:pt x="1476375" y="2790825"/>
                                </a:cubicBezTo>
                                <a:cubicBezTo>
                                  <a:pt x="1464945" y="2819400"/>
                                  <a:pt x="1459230" y="2838450"/>
                                  <a:pt x="1447800" y="2867025"/>
                                </a:cubicBezTo>
                                <a:cubicBezTo>
                                  <a:pt x="1436370" y="2895600"/>
                                  <a:pt x="1434465" y="2907030"/>
                                  <a:pt x="1419225" y="2933700"/>
                                </a:cubicBezTo>
                                <a:cubicBezTo>
                                  <a:pt x="1403985" y="2960370"/>
                                  <a:pt x="1390650" y="2973705"/>
                                  <a:pt x="1371600" y="3000375"/>
                                </a:cubicBezTo>
                                <a:cubicBezTo>
                                  <a:pt x="1352550" y="3027045"/>
                                  <a:pt x="1343025" y="3040380"/>
                                  <a:pt x="1323975" y="3067050"/>
                                </a:cubicBezTo>
                                <a:cubicBezTo>
                                  <a:pt x="1304925" y="3093720"/>
                                  <a:pt x="1295400" y="3107055"/>
                                  <a:pt x="1276350" y="3133725"/>
                                </a:cubicBezTo>
                                <a:cubicBezTo>
                                  <a:pt x="1257300" y="3160395"/>
                                  <a:pt x="1249680" y="3173730"/>
                                  <a:pt x="1228725" y="3200400"/>
                                </a:cubicBezTo>
                                <a:cubicBezTo>
                                  <a:pt x="1207770" y="3227070"/>
                                  <a:pt x="1198245" y="3244215"/>
                                  <a:pt x="1171575" y="3267075"/>
                                </a:cubicBezTo>
                                <a:cubicBezTo>
                                  <a:pt x="1144905" y="3289935"/>
                                  <a:pt x="1123950" y="3293745"/>
                                  <a:pt x="1095375" y="3314700"/>
                                </a:cubicBezTo>
                                <a:cubicBezTo>
                                  <a:pt x="1066800" y="3335655"/>
                                  <a:pt x="1055370" y="3350895"/>
                                  <a:pt x="1028700" y="3371850"/>
                                </a:cubicBezTo>
                                <a:cubicBezTo>
                                  <a:pt x="1002030" y="3392805"/>
                                  <a:pt x="986790" y="3396615"/>
                                  <a:pt x="962025" y="3419475"/>
                                </a:cubicBezTo>
                                <a:cubicBezTo>
                                  <a:pt x="937260" y="3442335"/>
                                  <a:pt x="923925" y="3459480"/>
                                  <a:pt x="904875" y="3486150"/>
                                </a:cubicBezTo>
                                <a:cubicBezTo>
                                  <a:pt x="885825" y="3512820"/>
                                  <a:pt x="880110" y="3526155"/>
                                  <a:pt x="866775" y="3552825"/>
                                </a:cubicBezTo>
                                <a:cubicBezTo>
                                  <a:pt x="853440" y="3579495"/>
                                  <a:pt x="853440" y="3592830"/>
                                  <a:pt x="838200" y="3619500"/>
                                </a:cubicBezTo>
                                <a:cubicBezTo>
                                  <a:pt x="822960" y="3646170"/>
                                  <a:pt x="813435" y="3663315"/>
                                  <a:pt x="790575" y="3686175"/>
                                </a:cubicBezTo>
                                <a:cubicBezTo>
                                  <a:pt x="767715" y="3709035"/>
                                  <a:pt x="754380" y="3720465"/>
                                  <a:pt x="723900" y="3733800"/>
                                </a:cubicBezTo>
                                <a:cubicBezTo>
                                  <a:pt x="693420" y="3747135"/>
                                  <a:pt x="668655" y="3739515"/>
                                  <a:pt x="638175" y="3752850"/>
                                </a:cubicBezTo>
                                <a:cubicBezTo>
                                  <a:pt x="607695" y="3766185"/>
                                  <a:pt x="590550" y="3777615"/>
                                  <a:pt x="571500" y="3800475"/>
                                </a:cubicBezTo>
                                <a:cubicBezTo>
                                  <a:pt x="552450" y="3823335"/>
                                  <a:pt x="556260" y="3840480"/>
                                  <a:pt x="542925" y="3867150"/>
                                </a:cubicBezTo>
                                <a:cubicBezTo>
                                  <a:pt x="529590" y="3893820"/>
                                  <a:pt x="512445" y="3907155"/>
                                  <a:pt x="504825" y="3933825"/>
                                </a:cubicBezTo>
                                <a:cubicBezTo>
                                  <a:pt x="497205" y="3960495"/>
                                  <a:pt x="518160" y="3977640"/>
                                  <a:pt x="504825" y="4000500"/>
                                </a:cubicBezTo>
                                <a:cubicBezTo>
                                  <a:pt x="491490" y="4023360"/>
                                  <a:pt x="464820" y="4030980"/>
                                  <a:pt x="438150" y="4048125"/>
                                </a:cubicBezTo>
                                <a:cubicBezTo>
                                  <a:pt x="411480" y="4065270"/>
                                  <a:pt x="398145" y="4069080"/>
                                  <a:pt x="371475" y="4086225"/>
                                </a:cubicBezTo>
                                <a:cubicBezTo>
                                  <a:pt x="344805" y="4103370"/>
                                  <a:pt x="327660" y="4110990"/>
                                  <a:pt x="304800" y="4133850"/>
                                </a:cubicBezTo>
                                <a:cubicBezTo>
                                  <a:pt x="281940" y="4156710"/>
                                  <a:pt x="280035" y="4171950"/>
                                  <a:pt x="257175" y="4200525"/>
                                </a:cubicBezTo>
                                <a:cubicBezTo>
                                  <a:pt x="234315" y="4229100"/>
                                  <a:pt x="217170" y="4250055"/>
                                  <a:pt x="190500" y="4276725"/>
                                </a:cubicBezTo>
                                <a:cubicBezTo>
                                  <a:pt x="163830" y="4303395"/>
                                  <a:pt x="150495" y="4311015"/>
                                  <a:pt x="123825" y="4333875"/>
                                </a:cubicBezTo>
                                <a:cubicBezTo>
                                  <a:pt x="97155" y="4356735"/>
                                  <a:pt x="74295" y="4366260"/>
                                  <a:pt x="57150" y="4391025"/>
                                </a:cubicBezTo>
                                <a:cubicBezTo>
                                  <a:pt x="40005" y="4415790"/>
                                  <a:pt x="49530" y="4431030"/>
                                  <a:pt x="38100" y="4457700"/>
                                </a:cubicBezTo>
                                <a:cubicBezTo>
                                  <a:pt x="26670" y="4484370"/>
                                  <a:pt x="6985" y="4512310"/>
                                  <a:pt x="0" y="452437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wps:wsp>
                      <wps:wsp>
                        <wps:cNvPr id="233" name="任意多边形 101"/>
                        <wps:cNvSpPr/>
                        <wps:spPr>
                          <a:xfrm>
                            <a:off x="5940" y="8879"/>
                            <a:ext cx="2490" cy="3345"/>
                          </a:xfrm>
                          <a:custGeom>
                            <a:avLst/>
                            <a:gdLst>
                              <a:gd name="connisteX0" fmla="*/ 1581150 w 1581150"/>
                              <a:gd name="connsiteY0" fmla="*/ 0 h 2124075"/>
                              <a:gd name="connisteX1" fmla="*/ 1543050 w 1581150"/>
                              <a:gd name="connsiteY1" fmla="*/ 66675 h 2124075"/>
                              <a:gd name="connisteX2" fmla="*/ 1514475 w 1581150"/>
                              <a:gd name="connsiteY2" fmla="*/ 133350 h 2124075"/>
                              <a:gd name="connisteX3" fmla="*/ 1485900 w 1581150"/>
                              <a:gd name="connsiteY3" fmla="*/ 200025 h 2124075"/>
                              <a:gd name="connisteX4" fmla="*/ 1447800 w 1581150"/>
                              <a:gd name="connsiteY4" fmla="*/ 266700 h 2124075"/>
                              <a:gd name="connisteX5" fmla="*/ 1447800 w 1581150"/>
                              <a:gd name="connsiteY5" fmla="*/ 342900 h 2124075"/>
                              <a:gd name="connisteX6" fmla="*/ 1438275 w 1581150"/>
                              <a:gd name="connsiteY6" fmla="*/ 409575 h 2124075"/>
                              <a:gd name="connisteX7" fmla="*/ 1438275 w 1581150"/>
                              <a:gd name="connsiteY7" fmla="*/ 485775 h 2124075"/>
                              <a:gd name="connisteX8" fmla="*/ 1419225 w 1581150"/>
                              <a:gd name="connsiteY8" fmla="*/ 552450 h 2124075"/>
                              <a:gd name="connisteX9" fmla="*/ 1390650 w 1581150"/>
                              <a:gd name="connsiteY9" fmla="*/ 619125 h 2124075"/>
                              <a:gd name="connisteX10" fmla="*/ 1352550 w 1581150"/>
                              <a:gd name="connsiteY10" fmla="*/ 685800 h 2124075"/>
                              <a:gd name="connisteX11" fmla="*/ 1285875 w 1581150"/>
                              <a:gd name="connsiteY11" fmla="*/ 752475 h 2124075"/>
                              <a:gd name="connisteX12" fmla="*/ 1238250 w 1581150"/>
                              <a:gd name="connsiteY12" fmla="*/ 819150 h 2124075"/>
                              <a:gd name="connisteX13" fmla="*/ 1209675 w 1581150"/>
                              <a:gd name="connsiteY13" fmla="*/ 885825 h 2124075"/>
                              <a:gd name="connisteX14" fmla="*/ 1171575 w 1581150"/>
                              <a:gd name="connsiteY14" fmla="*/ 962025 h 2124075"/>
                              <a:gd name="connisteX15" fmla="*/ 1104900 w 1581150"/>
                              <a:gd name="connsiteY15" fmla="*/ 1000125 h 2124075"/>
                              <a:gd name="connisteX16" fmla="*/ 1038225 w 1581150"/>
                              <a:gd name="connsiteY16" fmla="*/ 1057275 h 2124075"/>
                              <a:gd name="connisteX17" fmla="*/ 990600 w 1581150"/>
                              <a:gd name="connsiteY17" fmla="*/ 1123950 h 2124075"/>
                              <a:gd name="connisteX18" fmla="*/ 971550 w 1581150"/>
                              <a:gd name="connsiteY18" fmla="*/ 1190625 h 2124075"/>
                              <a:gd name="connisteX19" fmla="*/ 895350 w 1581150"/>
                              <a:gd name="connsiteY19" fmla="*/ 1228725 h 2124075"/>
                              <a:gd name="connisteX20" fmla="*/ 819150 w 1581150"/>
                              <a:gd name="connsiteY20" fmla="*/ 1247775 h 2124075"/>
                              <a:gd name="connisteX21" fmla="*/ 752475 w 1581150"/>
                              <a:gd name="connsiteY21" fmla="*/ 1247775 h 2124075"/>
                              <a:gd name="connisteX22" fmla="*/ 695325 w 1581150"/>
                              <a:gd name="connsiteY22" fmla="*/ 1314450 h 2124075"/>
                              <a:gd name="connisteX23" fmla="*/ 657225 w 1581150"/>
                              <a:gd name="connsiteY23" fmla="*/ 1381125 h 2124075"/>
                              <a:gd name="connisteX24" fmla="*/ 609600 w 1581150"/>
                              <a:gd name="connsiteY24" fmla="*/ 1447800 h 2124075"/>
                              <a:gd name="connisteX25" fmla="*/ 542925 w 1581150"/>
                              <a:gd name="connsiteY25" fmla="*/ 1495425 h 2124075"/>
                              <a:gd name="connisteX26" fmla="*/ 476250 w 1581150"/>
                              <a:gd name="connsiteY26" fmla="*/ 1514475 h 2124075"/>
                              <a:gd name="connisteX27" fmla="*/ 409575 w 1581150"/>
                              <a:gd name="connsiteY27" fmla="*/ 1552575 h 2124075"/>
                              <a:gd name="connisteX28" fmla="*/ 342900 w 1581150"/>
                              <a:gd name="connsiteY28" fmla="*/ 1600200 h 2124075"/>
                              <a:gd name="connisteX29" fmla="*/ 285750 w 1581150"/>
                              <a:gd name="connsiteY29" fmla="*/ 1666875 h 2124075"/>
                              <a:gd name="connisteX30" fmla="*/ 219075 w 1581150"/>
                              <a:gd name="connsiteY30" fmla="*/ 1724025 h 2124075"/>
                              <a:gd name="connisteX31" fmla="*/ 152400 w 1581150"/>
                              <a:gd name="connsiteY31" fmla="*/ 1790700 h 2124075"/>
                              <a:gd name="connisteX32" fmla="*/ 142875 w 1581150"/>
                              <a:gd name="connsiteY32" fmla="*/ 1857375 h 2124075"/>
                              <a:gd name="connisteX33" fmla="*/ 85725 w 1581150"/>
                              <a:gd name="connsiteY33" fmla="*/ 1924050 h 2124075"/>
                              <a:gd name="connisteX34" fmla="*/ 47625 w 1581150"/>
                              <a:gd name="connsiteY34" fmla="*/ 1990725 h 2124075"/>
                              <a:gd name="connisteX35" fmla="*/ 19050 w 1581150"/>
                              <a:gd name="connsiteY35" fmla="*/ 2057400 h 2124075"/>
                              <a:gd name="connisteX36" fmla="*/ 0 w 1581150"/>
                              <a:gd name="connsiteY36" fmla="*/ 2124075 h 21240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 ang="0">
                                <a:pos x="connisteX28" y="connsiteY28"/>
                              </a:cxn>
                              <a:cxn ang="0">
                                <a:pos x="connisteX29" y="connsiteY29"/>
                              </a:cxn>
                              <a:cxn ang="0">
                                <a:pos x="connisteX30" y="connsiteY30"/>
                              </a:cxn>
                              <a:cxn ang="0">
                                <a:pos x="connisteX31" y="connsiteY31"/>
                              </a:cxn>
                              <a:cxn ang="0">
                                <a:pos x="connisteX32" y="connsiteY32"/>
                              </a:cxn>
                              <a:cxn ang="0">
                                <a:pos x="connisteX33" y="connsiteY33"/>
                              </a:cxn>
                              <a:cxn ang="0">
                                <a:pos x="connisteX34" y="connsiteY34"/>
                              </a:cxn>
                              <a:cxn ang="0">
                                <a:pos x="connisteX35" y="connsiteY35"/>
                              </a:cxn>
                              <a:cxn ang="0">
                                <a:pos x="connisteX36" y="connsiteY36"/>
                              </a:cxn>
                            </a:cxnLst>
                            <a:rect l="l" t="t" r="r" b="b"/>
                            <a:pathLst>
                              <a:path w="1581150" h="2124075">
                                <a:moveTo>
                                  <a:pt x="1581150" y="0"/>
                                </a:moveTo>
                                <a:cubicBezTo>
                                  <a:pt x="1574165" y="12065"/>
                                  <a:pt x="1556385" y="40005"/>
                                  <a:pt x="1543050" y="66675"/>
                                </a:cubicBezTo>
                                <a:cubicBezTo>
                                  <a:pt x="1529715" y="93345"/>
                                  <a:pt x="1525905" y="106680"/>
                                  <a:pt x="1514475" y="133350"/>
                                </a:cubicBezTo>
                                <a:cubicBezTo>
                                  <a:pt x="1503045" y="160020"/>
                                  <a:pt x="1499235" y="173355"/>
                                  <a:pt x="1485900" y="200025"/>
                                </a:cubicBezTo>
                                <a:cubicBezTo>
                                  <a:pt x="1472565" y="226695"/>
                                  <a:pt x="1455420" y="238125"/>
                                  <a:pt x="1447800" y="266700"/>
                                </a:cubicBezTo>
                                <a:cubicBezTo>
                                  <a:pt x="1440180" y="295275"/>
                                  <a:pt x="1449705" y="314325"/>
                                  <a:pt x="1447800" y="342900"/>
                                </a:cubicBezTo>
                                <a:cubicBezTo>
                                  <a:pt x="1445895" y="371475"/>
                                  <a:pt x="1440180" y="381000"/>
                                  <a:pt x="1438275" y="409575"/>
                                </a:cubicBezTo>
                                <a:cubicBezTo>
                                  <a:pt x="1436370" y="438150"/>
                                  <a:pt x="1442085" y="457200"/>
                                  <a:pt x="1438275" y="485775"/>
                                </a:cubicBezTo>
                                <a:cubicBezTo>
                                  <a:pt x="1434465" y="514350"/>
                                  <a:pt x="1428750" y="525780"/>
                                  <a:pt x="1419225" y="552450"/>
                                </a:cubicBezTo>
                                <a:cubicBezTo>
                                  <a:pt x="1409700" y="579120"/>
                                  <a:pt x="1403985" y="592455"/>
                                  <a:pt x="1390650" y="619125"/>
                                </a:cubicBezTo>
                                <a:cubicBezTo>
                                  <a:pt x="1377315" y="645795"/>
                                  <a:pt x="1373505" y="659130"/>
                                  <a:pt x="1352550" y="685800"/>
                                </a:cubicBezTo>
                                <a:cubicBezTo>
                                  <a:pt x="1331595" y="712470"/>
                                  <a:pt x="1308735" y="725805"/>
                                  <a:pt x="1285875" y="752475"/>
                                </a:cubicBezTo>
                                <a:cubicBezTo>
                                  <a:pt x="1263015" y="779145"/>
                                  <a:pt x="1253490" y="792480"/>
                                  <a:pt x="1238250" y="819150"/>
                                </a:cubicBezTo>
                                <a:cubicBezTo>
                                  <a:pt x="1223010" y="845820"/>
                                  <a:pt x="1223010" y="857250"/>
                                  <a:pt x="1209675" y="885825"/>
                                </a:cubicBezTo>
                                <a:cubicBezTo>
                                  <a:pt x="1196340" y="914400"/>
                                  <a:pt x="1192530" y="939165"/>
                                  <a:pt x="1171575" y="962025"/>
                                </a:cubicBezTo>
                                <a:cubicBezTo>
                                  <a:pt x="1150620" y="984885"/>
                                  <a:pt x="1131570" y="981075"/>
                                  <a:pt x="1104900" y="1000125"/>
                                </a:cubicBezTo>
                                <a:cubicBezTo>
                                  <a:pt x="1078230" y="1019175"/>
                                  <a:pt x="1061085" y="1032510"/>
                                  <a:pt x="1038225" y="1057275"/>
                                </a:cubicBezTo>
                                <a:cubicBezTo>
                                  <a:pt x="1015365" y="1082040"/>
                                  <a:pt x="1003935" y="1097280"/>
                                  <a:pt x="990600" y="1123950"/>
                                </a:cubicBezTo>
                                <a:cubicBezTo>
                                  <a:pt x="977265" y="1150620"/>
                                  <a:pt x="990600" y="1169670"/>
                                  <a:pt x="971550" y="1190625"/>
                                </a:cubicBezTo>
                                <a:cubicBezTo>
                                  <a:pt x="952500" y="1211580"/>
                                  <a:pt x="925830" y="1217295"/>
                                  <a:pt x="895350" y="1228725"/>
                                </a:cubicBezTo>
                                <a:cubicBezTo>
                                  <a:pt x="864870" y="1240155"/>
                                  <a:pt x="847725" y="1243965"/>
                                  <a:pt x="819150" y="1247775"/>
                                </a:cubicBezTo>
                                <a:cubicBezTo>
                                  <a:pt x="790575" y="1251585"/>
                                  <a:pt x="777240" y="1234440"/>
                                  <a:pt x="752475" y="1247775"/>
                                </a:cubicBezTo>
                                <a:cubicBezTo>
                                  <a:pt x="727710" y="1261110"/>
                                  <a:pt x="714375" y="1287780"/>
                                  <a:pt x="695325" y="1314450"/>
                                </a:cubicBezTo>
                                <a:cubicBezTo>
                                  <a:pt x="676275" y="1341120"/>
                                  <a:pt x="674370" y="1354455"/>
                                  <a:pt x="657225" y="1381125"/>
                                </a:cubicBezTo>
                                <a:cubicBezTo>
                                  <a:pt x="640080" y="1407795"/>
                                  <a:pt x="632460" y="1424940"/>
                                  <a:pt x="609600" y="1447800"/>
                                </a:cubicBezTo>
                                <a:cubicBezTo>
                                  <a:pt x="586740" y="1470660"/>
                                  <a:pt x="569595" y="1482090"/>
                                  <a:pt x="542925" y="1495425"/>
                                </a:cubicBezTo>
                                <a:cubicBezTo>
                                  <a:pt x="516255" y="1508760"/>
                                  <a:pt x="502920" y="1503045"/>
                                  <a:pt x="476250" y="1514475"/>
                                </a:cubicBezTo>
                                <a:cubicBezTo>
                                  <a:pt x="449580" y="1525905"/>
                                  <a:pt x="436245" y="1535430"/>
                                  <a:pt x="409575" y="1552575"/>
                                </a:cubicBezTo>
                                <a:cubicBezTo>
                                  <a:pt x="382905" y="1569720"/>
                                  <a:pt x="367665" y="1577340"/>
                                  <a:pt x="342900" y="1600200"/>
                                </a:cubicBezTo>
                                <a:cubicBezTo>
                                  <a:pt x="318135" y="1623060"/>
                                  <a:pt x="310515" y="1642110"/>
                                  <a:pt x="285750" y="1666875"/>
                                </a:cubicBezTo>
                                <a:cubicBezTo>
                                  <a:pt x="260985" y="1691640"/>
                                  <a:pt x="245745" y="1699260"/>
                                  <a:pt x="219075" y="1724025"/>
                                </a:cubicBezTo>
                                <a:cubicBezTo>
                                  <a:pt x="192405" y="1748790"/>
                                  <a:pt x="167640" y="1764030"/>
                                  <a:pt x="152400" y="1790700"/>
                                </a:cubicBezTo>
                                <a:cubicBezTo>
                                  <a:pt x="137160" y="1817370"/>
                                  <a:pt x="156210" y="1830705"/>
                                  <a:pt x="142875" y="1857375"/>
                                </a:cubicBezTo>
                                <a:cubicBezTo>
                                  <a:pt x="129540" y="1884045"/>
                                  <a:pt x="104775" y="1897380"/>
                                  <a:pt x="85725" y="1924050"/>
                                </a:cubicBezTo>
                                <a:cubicBezTo>
                                  <a:pt x="66675" y="1950720"/>
                                  <a:pt x="60960" y="1964055"/>
                                  <a:pt x="47625" y="1990725"/>
                                </a:cubicBezTo>
                                <a:cubicBezTo>
                                  <a:pt x="34290" y="2017395"/>
                                  <a:pt x="28575" y="2030730"/>
                                  <a:pt x="19050" y="2057400"/>
                                </a:cubicBezTo>
                                <a:cubicBezTo>
                                  <a:pt x="9525" y="2084070"/>
                                  <a:pt x="3175" y="2112010"/>
                                  <a:pt x="0" y="2124075"/>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wps:wsp>
                      <wps:wsp>
                        <wps:cNvPr id="109" name="直接连接符 109"/>
                        <wps:cNvCnPr/>
                        <wps:spPr>
                          <a:xfrm>
                            <a:off x="8595" y="6483"/>
                            <a:ext cx="120" cy="7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4" name="直接连接符 110"/>
                        <wps:cNvCnPr/>
                        <wps:spPr>
                          <a:xfrm flipH="1">
                            <a:off x="8505" y="6502"/>
                            <a:ext cx="75" cy="11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5" name="任意多边形 65"/>
                        <wps:cNvSpPr/>
                        <wps:spPr>
                          <a:xfrm>
                            <a:off x="4065" y="12207"/>
                            <a:ext cx="1890" cy="2730"/>
                          </a:xfrm>
                          <a:custGeom>
                            <a:avLst/>
                            <a:gdLst>
                              <a:gd name="connisteX0" fmla="*/ 1200150 w 1200150"/>
                              <a:gd name="connsiteY0" fmla="*/ 0 h 1733550"/>
                              <a:gd name="connisteX1" fmla="*/ 1133475 w 1200150"/>
                              <a:gd name="connsiteY1" fmla="*/ 66675 h 1733550"/>
                              <a:gd name="connisteX2" fmla="*/ 1104900 w 1200150"/>
                              <a:gd name="connsiteY2" fmla="*/ 142875 h 1733550"/>
                              <a:gd name="connisteX3" fmla="*/ 1076325 w 1200150"/>
                              <a:gd name="connsiteY3" fmla="*/ 219075 h 1733550"/>
                              <a:gd name="connisteX4" fmla="*/ 1009650 w 1200150"/>
                              <a:gd name="connsiteY4" fmla="*/ 285750 h 1733550"/>
                              <a:gd name="connisteX5" fmla="*/ 990600 w 1200150"/>
                              <a:gd name="connsiteY5" fmla="*/ 352425 h 1733550"/>
                              <a:gd name="connisteX6" fmla="*/ 962025 w 1200150"/>
                              <a:gd name="connsiteY6" fmla="*/ 419100 h 1733550"/>
                              <a:gd name="connisteX7" fmla="*/ 933450 w 1200150"/>
                              <a:gd name="connsiteY7" fmla="*/ 485775 h 1733550"/>
                              <a:gd name="connisteX8" fmla="*/ 904875 w 1200150"/>
                              <a:gd name="connsiteY8" fmla="*/ 552450 h 1733550"/>
                              <a:gd name="connisteX9" fmla="*/ 876300 w 1200150"/>
                              <a:gd name="connsiteY9" fmla="*/ 619125 h 1733550"/>
                              <a:gd name="connisteX10" fmla="*/ 809625 w 1200150"/>
                              <a:gd name="connsiteY10" fmla="*/ 685800 h 1733550"/>
                              <a:gd name="connisteX11" fmla="*/ 752475 w 1200150"/>
                              <a:gd name="connsiteY11" fmla="*/ 752475 h 1733550"/>
                              <a:gd name="connisteX12" fmla="*/ 704850 w 1200150"/>
                              <a:gd name="connsiteY12" fmla="*/ 819150 h 1733550"/>
                              <a:gd name="connisteX13" fmla="*/ 676275 w 1200150"/>
                              <a:gd name="connsiteY13" fmla="*/ 885825 h 1733550"/>
                              <a:gd name="connisteX14" fmla="*/ 657225 w 1200150"/>
                              <a:gd name="connsiteY14" fmla="*/ 952500 h 1733550"/>
                              <a:gd name="connisteX15" fmla="*/ 619125 w 1200150"/>
                              <a:gd name="connsiteY15" fmla="*/ 1028700 h 1733550"/>
                              <a:gd name="connisteX16" fmla="*/ 581025 w 1200150"/>
                              <a:gd name="connsiteY16" fmla="*/ 1104900 h 1733550"/>
                              <a:gd name="connisteX17" fmla="*/ 561975 w 1200150"/>
                              <a:gd name="connsiteY17" fmla="*/ 1171575 h 1733550"/>
                              <a:gd name="connisteX18" fmla="*/ 523875 w 1200150"/>
                              <a:gd name="connsiteY18" fmla="*/ 1247775 h 1733550"/>
                              <a:gd name="connisteX19" fmla="*/ 457200 w 1200150"/>
                              <a:gd name="connsiteY19" fmla="*/ 1314450 h 1733550"/>
                              <a:gd name="connisteX20" fmla="*/ 390525 w 1200150"/>
                              <a:gd name="connsiteY20" fmla="*/ 1371600 h 1733550"/>
                              <a:gd name="connisteX21" fmla="*/ 323850 w 1200150"/>
                              <a:gd name="connsiteY21" fmla="*/ 1419225 h 1733550"/>
                              <a:gd name="connisteX22" fmla="*/ 285750 w 1200150"/>
                              <a:gd name="connsiteY22" fmla="*/ 1485900 h 1733550"/>
                              <a:gd name="connisteX23" fmla="*/ 238125 w 1200150"/>
                              <a:gd name="connsiteY23" fmla="*/ 1562100 h 1733550"/>
                              <a:gd name="connisteX24" fmla="*/ 200025 w 1200150"/>
                              <a:gd name="connsiteY24" fmla="*/ 1628775 h 1733550"/>
                              <a:gd name="connisteX25" fmla="*/ 133350 w 1200150"/>
                              <a:gd name="connsiteY25" fmla="*/ 1676400 h 1733550"/>
                              <a:gd name="connisteX26" fmla="*/ 66675 w 1200150"/>
                              <a:gd name="connsiteY26" fmla="*/ 1704975 h 1733550"/>
                              <a:gd name="connisteX27" fmla="*/ 0 w 1200150"/>
                              <a:gd name="connsiteY27" fmla="*/ 1733550 h 17335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 ang="0">
                                <a:pos x="connisteX26" y="connsiteY26"/>
                              </a:cxn>
                              <a:cxn ang="0">
                                <a:pos x="connisteX27" y="connsiteY27"/>
                              </a:cxn>
                            </a:cxnLst>
                            <a:rect l="l" t="t" r="r" b="b"/>
                            <a:pathLst>
                              <a:path w="1200150" h="1733550">
                                <a:moveTo>
                                  <a:pt x="1200150" y="0"/>
                                </a:moveTo>
                                <a:cubicBezTo>
                                  <a:pt x="1187450" y="12065"/>
                                  <a:pt x="1152525" y="38100"/>
                                  <a:pt x="1133475" y="66675"/>
                                </a:cubicBezTo>
                                <a:cubicBezTo>
                                  <a:pt x="1114425" y="95250"/>
                                  <a:pt x="1116330" y="112395"/>
                                  <a:pt x="1104900" y="142875"/>
                                </a:cubicBezTo>
                                <a:cubicBezTo>
                                  <a:pt x="1093470" y="173355"/>
                                  <a:pt x="1095375" y="190500"/>
                                  <a:pt x="1076325" y="219075"/>
                                </a:cubicBezTo>
                                <a:cubicBezTo>
                                  <a:pt x="1057275" y="247650"/>
                                  <a:pt x="1026795" y="259080"/>
                                  <a:pt x="1009650" y="285750"/>
                                </a:cubicBezTo>
                                <a:cubicBezTo>
                                  <a:pt x="992505" y="312420"/>
                                  <a:pt x="1000125" y="325755"/>
                                  <a:pt x="990600" y="352425"/>
                                </a:cubicBezTo>
                                <a:cubicBezTo>
                                  <a:pt x="981075" y="379095"/>
                                  <a:pt x="973455" y="392430"/>
                                  <a:pt x="962025" y="419100"/>
                                </a:cubicBezTo>
                                <a:cubicBezTo>
                                  <a:pt x="950595" y="445770"/>
                                  <a:pt x="944880" y="459105"/>
                                  <a:pt x="933450" y="485775"/>
                                </a:cubicBezTo>
                                <a:cubicBezTo>
                                  <a:pt x="922020" y="512445"/>
                                  <a:pt x="916305" y="525780"/>
                                  <a:pt x="904875" y="552450"/>
                                </a:cubicBezTo>
                                <a:cubicBezTo>
                                  <a:pt x="893445" y="579120"/>
                                  <a:pt x="895350" y="592455"/>
                                  <a:pt x="876300" y="619125"/>
                                </a:cubicBezTo>
                                <a:cubicBezTo>
                                  <a:pt x="857250" y="645795"/>
                                  <a:pt x="834390" y="659130"/>
                                  <a:pt x="809625" y="685800"/>
                                </a:cubicBezTo>
                                <a:cubicBezTo>
                                  <a:pt x="784860" y="712470"/>
                                  <a:pt x="773430" y="725805"/>
                                  <a:pt x="752475" y="752475"/>
                                </a:cubicBezTo>
                                <a:cubicBezTo>
                                  <a:pt x="731520" y="779145"/>
                                  <a:pt x="720090" y="792480"/>
                                  <a:pt x="704850" y="819150"/>
                                </a:cubicBezTo>
                                <a:cubicBezTo>
                                  <a:pt x="689610" y="845820"/>
                                  <a:pt x="685800" y="859155"/>
                                  <a:pt x="676275" y="885825"/>
                                </a:cubicBezTo>
                                <a:cubicBezTo>
                                  <a:pt x="666750" y="912495"/>
                                  <a:pt x="668655" y="923925"/>
                                  <a:pt x="657225" y="952500"/>
                                </a:cubicBezTo>
                                <a:cubicBezTo>
                                  <a:pt x="645795" y="981075"/>
                                  <a:pt x="634365" y="998220"/>
                                  <a:pt x="619125" y="1028700"/>
                                </a:cubicBezTo>
                                <a:cubicBezTo>
                                  <a:pt x="603885" y="1059180"/>
                                  <a:pt x="592455" y="1076325"/>
                                  <a:pt x="581025" y="1104900"/>
                                </a:cubicBezTo>
                                <a:cubicBezTo>
                                  <a:pt x="569595" y="1133475"/>
                                  <a:pt x="573405" y="1143000"/>
                                  <a:pt x="561975" y="1171575"/>
                                </a:cubicBezTo>
                                <a:cubicBezTo>
                                  <a:pt x="550545" y="1200150"/>
                                  <a:pt x="544830" y="1219200"/>
                                  <a:pt x="523875" y="1247775"/>
                                </a:cubicBezTo>
                                <a:cubicBezTo>
                                  <a:pt x="502920" y="1276350"/>
                                  <a:pt x="483870" y="1289685"/>
                                  <a:pt x="457200" y="1314450"/>
                                </a:cubicBezTo>
                                <a:cubicBezTo>
                                  <a:pt x="430530" y="1339215"/>
                                  <a:pt x="417195" y="1350645"/>
                                  <a:pt x="390525" y="1371600"/>
                                </a:cubicBezTo>
                                <a:cubicBezTo>
                                  <a:pt x="363855" y="1392555"/>
                                  <a:pt x="344805" y="1396365"/>
                                  <a:pt x="323850" y="1419225"/>
                                </a:cubicBezTo>
                                <a:cubicBezTo>
                                  <a:pt x="302895" y="1442085"/>
                                  <a:pt x="302895" y="1457325"/>
                                  <a:pt x="285750" y="1485900"/>
                                </a:cubicBezTo>
                                <a:cubicBezTo>
                                  <a:pt x="268605" y="1514475"/>
                                  <a:pt x="255270" y="1533525"/>
                                  <a:pt x="238125" y="1562100"/>
                                </a:cubicBezTo>
                                <a:cubicBezTo>
                                  <a:pt x="220980" y="1590675"/>
                                  <a:pt x="220980" y="1605915"/>
                                  <a:pt x="200025" y="1628775"/>
                                </a:cubicBezTo>
                                <a:cubicBezTo>
                                  <a:pt x="179070" y="1651635"/>
                                  <a:pt x="160020" y="1661160"/>
                                  <a:pt x="133350" y="1676400"/>
                                </a:cubicBezTo>
                                <a:cubicBezTo>
                                  <a:pt x="106680" y="1691640"/>
                                  <a:pt x="93345" y="1693545"/>
                                  <a:pt x="66675" y="1704975"/>
                                </a:cubicBezTo>
                                <a:cubicBezTo>
                                  <a:pt x="40005" y="1716405"/>
                                  <a:pt x="12065" y="1728470"/>
                                  <a:pt x="0" y="1733550"/>
                                </a:cubicBezTo>
                              </a:path>
                            </a:pathLst>
                          </a:custGeom>
                          <a:noFill/>
                          <a:ln w="19050"/>
                        </wps:spPr>
                        <wps:style>
                          <a:lnRef idx="2">
                            <a:schemeClr val="accent1">
                              <a:shade val="50000"/>
                            </a:schemeClr>
                          </a:lnRef>
                          <a:fillRef idx="1">
                            <a:schemeClr val="accent1"/>
                          </a:fillRef>
                          <a:effectRef idx="0">
                            <a:schemeClr val="accent1"/>
                          </a:effectRef>
                          <a:fontRef idx="minor">
                            <a:schemeClr val="lt1"/>
                          </a:fontRef>
                        </wps:style>
                        <wps:bodyPr/>
                      </wps:wsp>
                      <wps:wsp>
                        <wps:cNvPr id="235" name="直接连接符 95"/>
                        <wps:cNvCnPr>
                          <a:stCxn id="99" idx="19"/>
                        </wps:cNvCnPr>
                        <wps:spPr>
                          <a:xfrm>
                            <a:off x="11175" y="3795"/>
                            <a:ext cx="1260" cy="89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6" name="任意多边形 18"/>
                        <wps:cNvSpPr/>
                        <wps:spPr>
                          <a:xfrm>
                            <a:off x="7860" y="5913"/>
                            <a:ext cx="2730" cy="2655"/>
                          </a:xfrm>
                          <a:custGeom>
                            <a:avLst/>
                            <a:gdLst>
                              <a:gd name="connisteX0" fmla="*/ 438150 w 1733550"/>
                              <a:gd name="connsiteY0" fmla="*/ 314325 h 1685925"/>
                              <a:gd name="connisteX1" fmla="*/ 0 w 1733550"/>
                              <a:gd name="connsiteY1" fmla="*/ 685800 h 1685925"/>
                              <a:gd name="connisteX2" fmla="*/ 381000 w 1733550"/>
                              <a:gd name="connsiteY2" fmla="*/ 1247775 h 1685925"/>
                              <a:gd name="connisteX3" fmla="*/ 76200 w 1733550"/>
                              <a:gd name="connsiteY3" fmla="*/ 1533525 h 1685925"/>
                              <a:gd name="connisteX4" fmla="*/ 276225 w 1733550"/>
                              <a:gd name="connsiteY4" fmla="*/ 1685925 h 1685925"/>
                              <a:gd name="connisteX5" fmla="*/ 1733550 w 1733550"/>
                              <a:gd name="connsiteY5" fmla="*/ 114300 h 1685925"/>
                              <a:gd name="connisteX6" fmla="*/ 1219200 w 1733550"/>
                              <a:gd name="connsiteY6" fmla="*/ 0 h 1685925"/>
                              <a:gd name="connisteX7" fmla="*/ 723900 w 1733550"/>
                              <a:gd name="connsiteY7" fmla="*/ 438150 h 1685925"/>
                              <a:gd name="connisteX8" fmla="*/ 438150 w 1733550"/>
                              <a:gd name="connsiteY8" fmla="*/ 314325 h 16859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733550" h="1685925">
                                <a:moveTo>
                                  <a:pt x="438150" y="314325"/>
                                </a:moveTo>
                                <a:lnTo>
                                  <a:pt x="0" y="685800"/>
                                </a:lnTo>
                                <a:lnTo>
                                  <a:pt x="381000" y="1247775"/>
                                </a:lnTo>
                                <a:lnTo>
                                  <a:pt x="76200" y="1533525"/>
                                </a:lnTo>
                                <a:lnTo>
                                  <a:pt x="276225" y="1685925"/>
                                </a:lnTo>
                                <a:lnTo>
                                  <a:pt x="1733550" y="114300"/>
                                </a:lnTo>
                                <a:lnTo>
                                  <a:pt x="1219200" y="0"/>
                                </a:lnTo>
                                <a:lnTo>
                                  <a:pt x="723900" y="438150"/>
                                </a:lnTo>
                                <a:lnTo>
                                  <a:pt x="438150" y="314325"/>
                                </a:lnTo>
                                <a:close/>
                              </a:path>
                            </a:pathLst>
                          </a:cu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56" name="任意多边形 156"/>
                        <wps:cNvSpPr/>
                        <wps:spPr>
                          <a:xfrm>
                            <a:off x="10110" y="4729"/>
                            <a:ext cx="510" cy="645"/>
                          </a:xfrm>
                          <a:custGeom>
                            <a:avLst/>
                            <a:gdLst>
                              <a:gd name="connisteX0" fmla="*/ 28575 w 323850"/>
                              <a:gd name="connsiteY0" fmla="*/ 19050 h 409575"/>
                              <a:gd name="connisteX1" fmla="*/ 0 w 323850"/>
                              <a:gd name="connsiteY1" fmla="*/ 361950 h 409575"/>
                              <a:gd name="connisteX2" fmla="*/ 323850 w 323850"/>
                              <a:gd name="connsiteY2" fmla="*/ 409575 h 409575"/>
                              <a:gd name="connisteX3" fmla="*/ 276225 w 323850"/>
                              <a:gd name="connsiteY3" fmla="*/ 0 h 409575"/>
                              <a:gd name="connisteX4" fmla="*/ 28575 w 323850"/>
                              <a:gd name="connsiteY4" fmla="*/ 19050 h 40957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23850" h="409575">
                                <a:moveTo>
                                  <a:pt x="28575" y="19050"/>
                                </a:moveTo>
                                <a:lnTo>
                                  <a:pt x="0" y="361950"/>
                                </a:lnTo>
                                <a:lnTo>
                                  <a:pt x="323850" y="409575"/>
                                </a:lnTo>
                                <a:lnTo>
                                  <a:pt x="276225" y="0"/>
                                </a:lnTo>
                                <a:lnTo>
                                  <a:pt x="28575" y="19050"/>
                                </a:lnTo>
                                <a:close/>
                              </a:path>
                            </a:pathLst>
                          </a:cu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57" name="直接连接符 157"/>
                        <wps:cNvCnPr/>
                        <wps:spPr>
                          <a:xfrm>
                            <a:off x="9300" y="2794"/>
                            <a:ext cx="1080" cy="19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8" name="文本框 158"/>
                        <wps:cNvSpPr txBox="1"/>
                        <wps:spPr>
                          <a:xfrm>
                            <a:off x="8361" y="2085"/>
                            <a:ext cx="2071" cy="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color w:val="00B0F0"/>
                                  <w:sz w:val="24"/>
                                  <w:szCs w:val="24"/>
                                  <w:lang w:eastAsia="zh-CN"/>
                                </w:rPr>
                              </w:pPr>
                              <w:r>
                                <w:rPr>
                                  <w:rFonts w:hint="eastAsia"/>
                                  <w:b/>
                                  <w:bCs/>
                                  <w:color w:val="00B0F0"/>
                                  <w:sz w:val="24"/>
                                  <w:szCs w:val="24"/>
                                  <w:lang w:eastAsia="zh-CN"/>
                                </w:rPr>
                                <w:t>宁武县县城后备</w:t>
                              </w:r>
                            </w:p>
                            <w:p>
                              <w:pPr>
                                <w:rPr>
                                  <w:rFonts w:hint="eastAsia" w:eastAsiaTheme="minorEastAsia"/>
                                  <w:b/>
                                  <w:bCs/>
                                  <w:color w:val="00B0F0"/>
                                  <w:sz w:val="24"/>
                                  <w:szCs w:val="24"/>
                                  <w:lang w:eastAsia="zh-CN"/>
                                </w:rPr>
                              </w:pPr>
                              <w:r>
                                <w:rPr>
                                  <w:rFonts w:hint="eastAsia"/>
                                  <w:b/>
                                  <w:bCs/>
                                  <w:color w:val="00B0F0"/>
                                  <w:sz w:val="24"/>
                                  <w:szCs w:val="24"/>
                                  <w:lang w:eastAsia="zh-CN"/>
                                </w:rPr>
                                <w:t>水源地保护区</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5.75pt;margin-top:1.6pt;height:722.95pt;width:518.2pt;z-index:1324587008;mso-width-relative:page;mso-height-relative:page;" coordorigin="4014,1755" coordsize="10364,14459" o:gfxdata="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">
                <o:lock v:ext="edit" aspectratio="f"/>
                <v:shape id="_x0000_s1026" o:spid="_x0000_s1026" o:spt="75" alt="3" type="#_x0000_t75" style="position:absolute;left:4014;top:1765;height:13733;width:10364;" filled="f" o:preferrelative="t" stroked="f" coordsize="21600,21600" o:gfxdata="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0sjD+8AAAA&#10;2wAAAA8AAAAAAAAAAQAgAAAAIgAAAGRycy9kb3ducmV2LnhtbFBLAQIUABQAAAAIAIdO4kAzLwWe&#10;OwAAADkAAAAQAAAAAAAAAAEAIAAAAAsBAABkcnMvc2hhcGV4bWwueG1sUEsFBgAAAAAGAAYAWwEA&#10;ALUDAAAAAA==&#10;">
                  <v:fill on="f" focussize="0,0"/>
                  <v:stroke on="f"/>
                  <v:imagedata r:id="rId27" o:title=""/>
                  <o:lock v:ext="edit" aspectratio="t"/>
                </v:shape>
                <v:shape id="_x0000_s1026" o:spid="_x0000_s1026" o:spt="202" type="#_x0000_t202" style="position:absolute;left:5661;top:7650;height:495;width:2100;" filled="f" stroked="f" coordsize="21600,21600" o:gfxdata="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kyz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宁武县县城城区</w:t>
                        </w:r>
                      </w:p>
                    </w:txbxContent>
                  </v:textbox>
                </v:shape>
                <v:group id="组合 22" o:spid="_x0000_s1026" o:spt="203" style="position:absolute;left:5422;top:13165;height:240;width:1556;" coordorigin="2611,8770" coordsize="1048,150" o:gfxdata="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9r50ivwAAANwAAAAPAAAAAAAAAAEAIAAAACIAAABkcnMvZG93bnJldi54&#10;bWxQSwECFAAUAAAACACHTuJAMy8FnjsAAAA5AAAAFQAAAAAAAAABACAAAAAOAQAAZHJzL2dyb3Vw&#10;c2hhcGV4bWwueG1sUEsFBgAAAAAGAAYAYAEAAMsDAAAAAA==&#10;">
                  <o:lock v:ext="edit" aspectratio="f"/>
                  <v:line id="直接连接符 4" o:spid="_x0000_s1026" o:spt="20" style="position:absolute;left:2625;top:8890;height:0;width:1035;" filled="f" stroked="t" coordsize="21600,21600" o:gfxdata="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m+f4e8AAAA&#10;2wAAAA8AAAAAAAAAAQAgAAAAIgAAAGRycy9kb3ducmV2LnhtbFBLAQIUABQAAAAIAIdO4kAzLwWe&#10;OwAAADkAAAAQAAAAAAAAAAEAIAAAAAsBAABkcnMvc2hhcGV4bWwueG1sUEsFBgAAAAAGAAYAWwEA&#10;ALUDAAAAAA==&#10;">
                    <v:fill on="f" focussize="0,0"/>
                    <v:stroke weight="1pt" color="#000000 [3200]" joinstyle="round"/>
                    <v:imagedata o:title=""/>
                    <o:lock v:ext="edit" aspectratio="f"/>
                  </v:line>
                  <v:line id="直接连接符 5" o:spid="_x0000_s1026" o:spt="20" style="position:absolute;left:2611;top:8786;height:134;width:14;" filled="f" stroked="t" coordsize="21600,21600" o:gfxdata="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LaHL4A&#10;AADb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line>
                  <v:line id="直接连接符 31" o:spid="_x0000_s1026" o:spt="20" style="position:absolute;left:3645;top:8770;flip:x;height:104;width:14;" filled="f" stroked="t" coordsize="21600,21600" o:gfxdata="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01mP74A&#10;AADc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line>
                </v:group>
                <v:line id="_x0000_s1026" o:spid="_x0000_s1026" o:spt="20" style="position:absolute;left:8665;top:6600;height:1520;width:1805;" filled="f" stroked="t" coordsize="21600,21600" o:gfxdata="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M6MyL4A&#10;AADbAAAADwAAAAAAAAABACAAAAAiAAAAZHJzL2Rvd25yZXYueG1sUEsBAhQAFAAAAAgAh07iQDMv&#10;BZ47AAAAOQAAABAAAAAAAAAAAQAgAAAADQEAAGRycy9zaGFwZXhtbC54bWxQSwUGAAAAAAYABgBb&#10;AQAAtwMAAAAA&#10;">
                  <v:fill on="f" focussize="0,0"/>
                  <v:stroke color="#00B050 [3205]" joinstyle="round"/>
                  <v:imagedata o:title=""/>
                  <o:lock v:ext="edit" aspectratio="f"/>
                </v:line>
                <v:line id="_x0000_s1026" o:spid="_x0000_s1026" o:spt="20" style="position:absolute;left:8535;top:6858;height:1200;width:1875;" filled="f" stroked="t" coordsize="21600,21600" o:gfxdata="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4IpU74A&#10;AADbAAAADwAAAAAAAAABACAAAAAiAAAAZHJzL2Rvd25yZXYueG1sUEsBAhQAFAAAAAgAh07iQDMv&#10;BZ47AAAAOQAAABAAAAAAAAAAAQAgAAAADQEAAGRycy9zaGFwZXhtbC54bWxQSwUGAAAAAAYABgBb&#10;AQAAtwMAAAAA&#10;">
                  <v:fill on="f" focussize="0,0"/>
                  <v:stroke color="#00B050 [3205]" joinstyle="round"/>
                  <v:imagedata o:title=""/>
                  <o:lock v:ext="edit" aspectratio="f"/>
                </v:line>
                <v:shape id="_x0000_s1026" o:spid="_x0000_s1026" o:spt="202" type="#_x0000_t202" style="position:absolute;left:10416;top:8025;height:495;width:1620;" filled="f" stroked="f" coordsize="21600,21600" o:gfxdata="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19k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b/>
                            <w:bCs/>
                            <w:color w:val="00B050"/>
                            <w:sz w:val="24"/>
                            <w:szCs w:val="24"/>
                            <w:lang w:eastAsia="zh-CN"/>
                          </w:rPr>
                        </w:pPr>
                        <w:r>
                          <w:rPr>
                            <w:rFonts w:hint="eastAsia"/>
                            <w:b/>
                            <w:bCs/>
                            <w:color w:val="00B050"/>
                            <w:sz w:val="24"/>
                            <w:szCs w:val="24"/>
                            <w:lang w:eastAsia="zh-CN"/>
                          </w:rPr>
                          <w:t>项目位置</w:t>
                        </w:r>
                      </w:p>
                    </w:txbxContent>
                  </v:textbox>
                </v:shape>
                <v:shape id="文本框 2" o:spid="_x0000_s1026" o:spt="202" type="#_x0000_t202" style="position:absolute;left:6988;top:15510;height:705;width:4020;" fillcolor="#FFFFFF [3201]" filled="t" stroked="f" coordsize="21600,21600" o:gfxdata="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ZfGtftAAAANw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pPr>
                          <w:ind w:firstLine="840" w:firstLineChars="300"/>
                          <w:rPr>
                            <w:rFonts w:hint="eastAsia" w:ascii="宋体" w:hAnsi="宋体" w:eastAsia="宋体" w:cs="宋体"/>
                            <w:sz w:val="28"/>
                            <w:szCs w:val="28"/>
                            <w:lang w:val="en-US" w:eastAsia="zh-CN"/>
                          </w:rPr>
                        </w:pPr>
                        <w:r>
                          <w:rPr>
                            <w:rFonts w:hint="eastAsia" w:ascii="宋体" w:hAnsi="宋体" w:eastAsia="宋体" w:cs="宋体"/>
                            <w:sz w:val="28"/>
                            <w:szCs w:val="28"/>
                            <w:lang w:eastAsia="zh-CN"/>
                          </w:rPr>
                          <w:t>附图</w:t>
                        </w:r>
                        <w:r>
                          <w:rPr>
                            <w:rFonts w:hint="eastAsia" w:ascii="宋体" w:hAnsi="宋体" w:eastAsia="宋体" w:cs="宋体"/>
                            <w:sz w:val="28"/>
                            <w:szCs w:val="28"/>
                            <w:lang w:val="en-US" w:eastAsia="zh-CN"/>
                          </w:rPr>
                          <w:t>1 地理位置图</w:t>
                        </w:r>
                      </w:p>
                    </w:txbxContent>
                  </v:textbox>
                </v:shape>
                <v:shape id="_x0000_s1026" o:spid="_x0000_s1026" o:spt="75" alt="风向" type="#_x0000_t75" style="position:absolute;left:12219;top:1774;height:2121;width:2145;" filled="f" o:preferrelative="t" stroked="f" coordsize="21600,21600" o:gfxdata="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YL+0ugAAANsA&#10;AAAPAAAAAAAAAAEAIAAAACIAAABkcnMvZG93bnJldi54bWxQSwECFAAUAAAACACHTuJAMy8FnjsA&#10;AAA5AAAAEAAAAAAAAAABACAAAAAJAQAAZHJzL3NoYXBleG1sLnhtbFBLBQYAAAAABgAGAFsBAACz&#10;AwAAAAA=&#10;">
                  <v:fill on="f" focussize="0,0"/>
                  <v:stroke on="f"/>
                  <v:imagedata r:id="rId28" o:title=""/>
                  <o:lock v:ext="edit" aspectratio="t"/>
                </v:shape>
                <v:line id="直接连接符 111" o:spid="_x0000_s1026" o:spt="20" style="position:absolute;left:8595;top:6543;flip:x;height:225;width:120;" filled="f" stroked="t" coordsize="21600,21600" o:gfxdata="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fHr4A&#10;AADcAAAADwAAAAAAAAABACAAAAAiAAAAZHJzL2Rvd25yZXYueG1sUEsBAhQAFAAAAAgAh07iQDMv&#10;BZ47AAAAOQAAABAAAAAAAAAAAQAgAAAADQEAAGRycy9zaGFwZXhtbC54bWxQSwUGAAAAAAYABgBb&#10;AQAAtwMAAAAA&#10;">
                  <v:fill on="f" focussize="0,0"/>
                  <v:stroke weight="1.5pt" color="#FF0000 [3204]" joinstyle="round"/>
                  <v:imagedata o:title=""/>
                  <o:lock v:ext="edit" aspectratio="f"/>
                </v:line>
                <v:shape id="文本框 92" o:spid="_x0000_s1026" o:spt="202" type="#_x0000_t202" style="position:absolute;left:5782;top:13422;height:521;width:1176;" filled="f" stroked="f" coordsize="21600,21600" o:gfxdata="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g6ZP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default" w:eastAsiaTheme="minorEastAsia"/>
                            <w:b/>
                            <w:bCs/>
                            <w:sz w:val="24"/>
                            <w:szCs w:val="24"/>
                            <w:lang w:val="en-US" w:eastAsia="zh-CN"/>
                          </w:rPr>
                        </w:pPr>
                        <w:r>
                          <w:rPr>
                            <w:rFonts w:hint="eastAsia"/>
                            <w:b/>
                            <w:bCs/>
                            <w:sz w:val="24"/>
                            <w:szCs w:val="24"/>
                            <w:lang w:val="en-US" w:eastAsia="zh-CN"/>
                          </w:rPr>
                          <w:t>1KM</w:t>
                        </w:r>
                      </w:p>
                    </w:txbxContent>
                  </v:textbox>
                </v:shape>
                <v:shape id="_x0000_s1026" o:spid="_x0000_s1026" o:spt="202" type="#_x0000_t202" style="position:absolute;left:12351;top:4605;height:495;width:1260;" filled="f" stroked="f" coordsize="21600,21600" o:gfxdata="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gUbc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Theme="minorEastAsia"/>
                            <w:b/>
                            <w:bCs/>
                            <w:color w:val="00B0F0"/>
                            <w:sz w:val="24"/>
                            <w:szCs w:val="24"/>
                            <w:lang w:eastAsia="zh-CN"/>
                          </w:rPr>
                        </w:pPr>
                        <w:r>
                          <w:rPr>
                            <w:rFonts w:hint="eastAsia"/>
                            <w:b/>
                            <w:bCs/>
                            <w:color w:val="00B0F0"/>
                            <w:sz w:val="24"/>
                            <w:szCs w:val="24"/>
                            <w:lang w:eastAsia="zh-CN"/>
                          </w:rPr>
                          <w:t>恢河</w:t>
                        </w:r>
                      </w:p>
                    </w:txbxContent>
                  </v:textbox>
                </v:shape>
                <v:line id="直接连接符 116" o:spid="_x0000_s1026" o:spt="20" style="position:absolute;left:6780;top:7188;flip:x;height:495;width:1230;" filled="f" stroked="t" coordsize="21600,21600" o:gfxdata="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xmMsvQAA&#10;ANwAAAAPAAAAAAAAAAEAIAAAACIAAABkcnMvZG93bnJldi54bWxQSwECFAAUAAAACACHTuJAMy8F&#10;njsAAAA5AAAAEAAAAAAAAAABACAAAAAMAQAAZHJzL3NoYXBleG1sLnhtbFBLBQYAAAAABgAGAFsB&#10;AAC2AwAAAAA=&#10;">
                  <v:fill on="f" focussize="0,0"/>
                  <v:stroke color="#000000 [3213]" joinstyle="round"/>
                  <v:imagedata o:title=""/>
                  <o:lock v:ext="edit" aspectratio="f"/>
                </v:line>
                <v:line id="_x0000_s1026" o:spid="_x0000_s1026" o:spt="20" style="position:absolute;left:7725;top:3588;flip:x;height:855;width:540;" filled="f" stroked="t" coordsize="21600,21600" o:gfxdata="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3YxFr4A&#10;AADcAAAADwAAAAAAAAABACAAAAAiAAAAZHJzL2Rvd25yZXYueG1sUEsBAhQAFAAAAAgAh07iQDMv&#10;BZ47AAAAOQAAABAAAAAAAAAAAQAgAAAADQEAAGRycy9zaGFwZXhtbC54bWxQSwUGAAAAAAYABgBb&#10;AQAAtwMAAAAA&#10;">
                  <v:fill on="f" focussize="0,0"/>
                  <v:stroke color="#000000 [3213]" joinstyle="round"/>
                  <v:imagedata o:title=""/>
                  <o:lock v:ext="edit" aspectratio="f"/>
                </v:line>
                <v:shape id="_x0000_s1026" o:spid="_x0000_s1026" o:spt="202" type="#_x0000_t202" style="position:absolute;left:8256;top:3240;height:495;width:1260;" filled="f" stroked="f" coordsize="21600,21600" o:gfxdata="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zP0db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宁岢线</w:t>
                        </w:r>
                      </w:p>
                    </w:txbxContent>
                  </v:textbox>
                </v:shape>
                <v:line id="直接连接符 112" o:spid="_x0000_s1026" o:spt="20" style="position:absolute;left:8430;top:6783;height:70;width:120;" filled="f" stroked="t" coordsize="21600,21600" o:gfxdata="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kKLAL4A&#10;AADcAAAADwAAAAAAAAABACAAAAAiAAAAZHJzL2Rvd25yZXYueG1sUEsBAhQAFAAAAAgAh07iQDMv&#10;BZ47AAAAOQAAABAAAAAAAAAAAQAgAAAADQEAAGRycy9zaGFwZXhtbC54bWxQSwUGAAAAAAYABgBb&#10;AQAAtwMAAAAA&#10;">
                  <v:fill on="f" focussize="0,0"/>
                  <v:stroke weight="1.5pt" color="#FF0000 [3204]" joinstyle="round"/>
                  <v:imagedata o:title=""/>
                  <o:lock v:ext="edit" aspectratio="f"/>
                </v:line>
                <v:shape id="_x0000_s1026" o:spid="_x0000_s1026" o:spt="100" style="position:absolute;left:8430;top:1755;height:7125;width:3075;" filled="f" stroked="t" coordsize="1952625,4524375" o:gfxdata="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e0Du5AAAA2wAA&#10;AA8AAAAAAAAAAQAgAAAAIgAAAGRycy9kb3ducmV2LnhtbFBLAQIUABQAAAAIAIdO4kAzLwWeOwAA&#10;ADkAAAAQAAAAAAAAAAEAIAAAAAgBAABkcnMvc2hhcGV4bWwueG1sUEsFBgAAAAAGAAYAWwEAALID&#10;AAAAAA==&#10;" path="m1952625,0c1949450,12065,1941195,38100,1933575,66675c1925955,95250,1924050,114300,1914525,142875c1905000,171450,1891665,182880,1885950,209550c1880235,236220,1891665,247650,1885950,276225c1880235,304800,1868805,323850,1857375,352425c1845945,381000,1834515,392430,1828800,419100c1823085,445770,1830705,459105,1828800,485775c1826895,512445,1823085,525780,1819275,552450c1815465,579120,1813560,592455,1809750,619125c1805940,645795,1802130,659130,1800225,685800c1798320,712470,1800225,725805,1800225,752475c1800225,779145,1800225,792480,1800225,819150c1800225,845820,1800225,859155,1800225,885825c1800225,912495,1800225,925830,1800225,952500c1800225,979170,1805940,990600,1800225,1019175c1794510,1047750,1779270,1066800,1771650,1095375c1764030,1123950,1764030,1135380,1762125,1162050c1760220,1188720,1765935,1202055,1762125,1228725c1758315,1255395,1748790,1268730,1743075,1295400c1737360,1322070,1739265,1335405,1733550,1362075c1727835,1388745,1718310,1402080,1714500,1428750c1710690,1455420,1714500,1466850,1714500,1495425c1714500,1524000,1714500,1543050,1714500,1571625c1714500,1600200,1712595,1609725,1714500,1638300c1716405,1666875,1722120,1685925,1724025,1714500c1725930,1743075,1724025,1754505,1724025,1781175c1724025,1807845,1725930,1821180,1724025,1847850c1722120,1874520,1716405,1887855,1714500,1914525c1712595,1941195,1714500,1954530,1714500,1981200c1714500,2007870,1714500,2021205,1714500,2047875c1714500,2074545,1714500,2087880,1714500,2114550c1714500,2141220,1712595,2154555,1714500,2181225c1716405,2207895,1722120,2221230,1724025,2247900c1725930,2274570,1724025,2287905,1724025,2314575c1724025,2341245,1725930,2352675,1724025,2381250c1722120,2409825,1724025,2426970,1714500,2457450c1704975,2487930,1697355,2506980,1676400,2533650c1655445,2560320,1636395,2566035,1609725,2590800c1583055,2615565,1564005,2630805,1543050,2657475c1522095,2684145,1518285,2697480,1504950,2724150c1491615,2750820,1487805,2762250,1476375,2790825c1464945,2819400,1459230,2838450,1447800,2867025c1436370,2895600,1434465,2907030,1419225,2933700c1403985,2960370,1390650,2973705,1371600,3000375c1352550,3027045,1343025,3040380,1323975,3067050c1304925,3093720,1295400,3107055,1276350,3133725c1257300,3160395,1249680,3173730,1228725,3200400c1207770,3227070,1198245,3244215,1171575,3267075c1144905,3289935,1123950,3293745,1095375,3314700c1066800,3335655,1055370,3350895,1028700,3371850c1002030,3392805,986790,3396615,962025,3419475c937260,3442335,923925,3459480,904875,3486150c885825,3512820,880110,3526155,866775,3552825c853440,3579495,853440,3592830,838200,3619500c822960,3646170,813435,3663315,790575,3686175c767715,3709035,754380,3720465,723900,3733800c693420,3747135,668655,3739515,638175,3752850c607695,3766185,590550,3777615,571500,3800475c552450,3823335,556260,3840480,542925,3867150c529590,3893820,512445,3907155,504825,3933825c497205,3960495,518160,3977640,504825,4000500c491490,4023360,464820,4030980,438150,4048125c411480,4065270,398145,4069080,371475,4086225c344805,4103370,327660,4110990,304800,4133850c281940,4156710,280035,4171950,257175,4200525c234315,4229100,217170,4250055,190500,4276725c163830,4303395,150495,4311015,123825,4333875c97155,4356735,74295,4366260,57150,4391025c40005,4415790,49530,4431030,38100,4457700c26670,4484370,6985,4512310,0,4524375e">
                  <v:path o:connectlocs="3075,0;3045,105;3015,225;2970,330;2970,435;2925,555;2880,660;2880,765;2865,870;2850,975;2835,1080;2835,1185;2835,1290;2835,1395;2835,1500;2835,1605;2790,1725;2775,1830;2775,1935;2745,2040;2730,2145;2700,2250;2700,2355;2700,2475;2700,2580;2715,2700;2715,2805;2715,2910;2700,3015;2700,3120;2700,3225;2700,3330;2700,3435;2715,3540;2715,3645;2715,3750;2700,3870;2640,3990;2535,4080;2430,4185;2370,4290;2325,4395;2280,4515;2235,4620;2160,4725;2085,4830;2010,4935;1935,5040;1845,5145;1725,5220;1620,5310;1515,5385;1425,5490;1365,5595;1320,5700;1245,5805;1140,5880;1005,5910;900,5985;855,6090;795,6195;795,6300;690,6375;585,6435;480,6510;405,6615;300,6735;195,6825;90,6915;60,7020;0,7125" o:connectangles="0,0,0,0,0,0,0,0,0,0,0,0,0,0,0,0,0,0,0,0,0,0,0,0,0,0,0,0,0,0,0,0,0,0,0,0,0,0,0,0,0,0,0,0,0,0,0,0,0,0,0,0,0,0,0,0,0,0,0,0,0,0,0,0,0,0,0,0,0,0,0"/>
                  <v:fill on="f" focussize="0,0"/>
                  <v:stroke weight="1.5pt" color="#385D8A [3204]" joinstyle="round"/>
                  <v:imagedata o:title=""/>
                  <o:lock v:ext="edit" aspectratio="f"/>
                </v:shape>
                <v:shape id="任意多边形 101" o:spid="_x0000_s1026" o:spt="100" style="position:absolute;left:5940;top:8879;height:3345;width:2490;" filled="f" stroked="t" coordsize="1581150,2124075" o:gfxdata="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mZQFvQAA&#10;ANwAAAAPAAAAAAAAAAEAIAAAACIAAABkcnMvZG93bnJldi54bWxQSwECFAAUAAAACACHTuJAMy8F&#10;njsAAAA5AAAAEAAAAAAAAAABACAAAAAMAQAAZHJzL3NoYXBleG1sLnhtbFBLBQYAAAAABgAGAFsB&#10;AAC2AwAAAAA=&#10;" path="m1581150,0c1574165,12065,1556385,40005,1543050,66675c1529715,93345,1525905,106680,1514475,133350c1503045,160020,1499235,173355,1485900,200025c1472565,226695,1455420,238125,1447800,266700c1440180,295275,1449705,314325,1447800,342900c1445895,371475,1440180,381000,1438275,409575c1436370,438150,1442085,457200,1438275,485775c1434465,514350,1428750,525780,1419225,552450c1409700,579120,1403985,592455,1390650,619125c1377315,645795,1373505,659130,1352550,685800c1331595,712470,1308735,725805,1285875,752475c1263015,779145,1253490,792480,1238250,819150c1223010,845820,1223010,857250,1209675,885825c1196340,914400,1192530,939165,1171575,962025c1150620,984885,1131570,981075,1104900,1000125c1078230,1019175,1061085,1032510,1038225,1057275c1015365,1082040,1003935,1097280,990600,1123950c977265,1150620,990600,1169670,971550,1190625c952500,1211580,925830,1217295,895350,1228725c864870,1240155,847725,1243965,819150,1247775c790575,1251585,777240,1234440,752475,1247775c727710,1261110,714375,1287780,695325,1314450c676275,1341120,674370,1354455,657225,1381125c640080,1407795,632460,1424940,609600,1447800c586740,1470660,569595,1482090,542925,1495425c516255,1508760,502920,1503045,476250,1514475c449580,1525905,436245,1535430,409575,1552575c382905,1569720,367665,1577340,342900,1600200c318135,1623060,310515,1642110,285750,1666875c260985,1691640,245745,1699260,219075,1724025c192405,1748790,167640,1764030,152400,1790700c137160,1817370,156210,1830705,142875,1857375c129540,1884045,104775,1897380,85725,1924050c66675,1950720,60960,1964055,47625,1990725c34290,2017395,28575,2030730,19050,2057400c9525,2084070,3175,2112010,0,2124075e">
                  <v:path o:connectlocs="2490,0;2430,105;2385,210;2340,315;2280,420;2280,540;2265,645;2265,765;2235,870;2190,975;2130,1080;2025,1185;1950,1290;1905,1395;1845,1515;1740,1575;1635,1665;1560,1770;1530,1875;1410,1935;1290,1965;1185,1965;1095,2070;1035,2175;960,2280;855,2355;750,2385;645,2445;540,2520;450,2625;345,2715;240,2820;225,2925;135,3030;75,3135;30,3240;0,3345" o:connectangles="0,0,0,0,0,0,0,0,0,0,0,0,0,0,0,0,0,0,0,0,0,0,0,0,0,0,0,0,0,0,0,0,0,0,0,0,0"/>
                  <v:fill on="f" focussize="0,0"/>
                  <v:stroke weight="1.5pt" color="#385D8A [3204]" joinstyle="round"/>
                  <v:imagedata o:title=""/>
                  <o:lock v:ext="edit" aspectratio="f"/>
                </v:shape>
                <v:line id="_x0000_s1026" o:spid="_x0000_s1026" o:spt="20" style="position:absolute;left:8595;top:6483;height:70;width:120;" filled="f" stroked="t" coordsize="21600,21600" o:gfxdata="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mvsrC8AAAA&#10;3AAAAA8AAAAAAAAAAQAgAAAAIgAAAGRycy9kb3ducmV2LnhtbFBLAQIUABQAAAAIAIdO4kAzLwWe&#10;OwAAADkAAAAQAAAAAAAAAAEAIAAAAAsBAABkcnMvc2hhcGV4bWwueG1sUEsFBgAAAAAGAAYAWwEA&#10;ALUDAAAAAA==&#10;">
                  <v:fill on="f" focussize="0,0"/>
                  <v:stroke weight="1.5pt" color="#FF0000 [3204]" joinstyle="round"/>
                  <v:imagedata o:title=""/>
                  <o:lock v:ext="edit" aspectratio="f"/>
                </v:line>
                <v:line id="直接连接符 110" o:spid="_x0000_s1026" o:spt="20" style="position:absolute;left:8505;top:6502;flip:x;height:111;width:75;" filled="f" stroked="t" coordsize="21600,21600" o:gfxdata="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kGZdvQAA&#10;ANwAAAAPAAAAAAAAAAEAIAAAACIAAABkcnMvZG93bnJldi54bWxQSwECFAAUAAAACACHTuJAMy8F&#10;njsAAAA5AAAAEAAAAAAAAAABACAAAAAMAQAAZHJzL3NoYXBleG1sLnhtbFBLBQYAAAAABgAGAFsB&#10;AAC2AwAAAAA=&#10;">
                  <v:fill on="f" focussize="0,0"/>
                  <v:stroke weight="1.5pt" color="#FF0000 [3204]" joinstyle="round"/>
                  <v:imagedata o:title=""/>
                  <o:lock v:ext="edit" aspectratio="f"/>
                </v:line>
                <v:shape id="_x0000_s1026" o:spid="_x0000_s1026" o:spt="100" style="position:absolute;left:4065;top:12207;height:2730;width:1890;" filled="f" stroked="t" coordsize="1200150,1733550" o:gfxdata="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BCPq/&#10;AAAA2wAAAA8AAAAAAAAAAQAgAAAAIgAAAGRycy9kb3ducmV2LnhtbFBLAQIUABQAAAAIAIdO4kAz&#10;LwWeOwAAADkAAAAQAAAAAAAAAAEAIAAAAA4BAABkcnMvc2hhcGV4bWwueG1sUEsFBgAAAAAGAAYA&#10;WwEAALgDAAAAAA==&#10;" path="m1200150,0c1187450,12065,1152525,38100,1133475,66675c1114425,95250,1116330,112395,1104900,142875c1093470,173355,1095375,190500,1076325,219075c1057275,247650,1026795,259080,1009650,285750c992505,312420,1000125,325755,990600,352425c981075,379095,973455,392430,962025,419100c950595,445770,944880,459105,933450,485775c922020,512445,916305,525780,904875,552450c893445,579120,895350,592455,876300,619125c857250,645795,834390,659130,809625,685800c784860,712470,773430,725805,752475,752475c731520,779145,720090,792480,704850,819150c689610,845820,685800,859155,676275,885825c666750,912495,668655,923925,657225,952500c645795,981075,634365,998220,619125,1028700c603885,1059180,592455,1076325,581025,1104900c569595,1133475,573405,1143000,561975,1171575c550545,1200150,544830,1219200,523875,1247775c502920,1276350,483870,1289685,457200,1314450c430530,1339215,417195,1350645,390525,1371600c363855,1392555,344805,1396365,323850,1419225c302895,1442085,302895,1457325,285750,1485900c268605,1514475,255270,1533525,238125,1562100c220980,1590675,220980,1605915,200025,1628775c179070,1651635,160020,1661160,133350,1676400c106680,1691640,93345,1693545,66675,1704975c40005,1716405,12065,1728470,0,1733550e">
                  <v:path o:connectlocs="1890,0;1785,105;1740,225;1695,345;1590,450;1560,555;1515,660;1470,765;1425,870;1380,975;1275,1080;1185,1185;1110,1290;1065,1395;1035,1500;975,1620;915,1740;885,1845;825,1965;720,2070;615,2160;510,2235;450,2340;375,2460;315,2565;210,2640;105,2685;0,2730" o:connectangles="0,0,0,0,0,0,0,0,0,0,0,0,0,0,0,0,0,0,0,0,0,0,0,0,0,0,0,0"/>
                  <v:fill on="f" focussize="0,0"/>
                  <v:stroke weight="1.5pt" color="#385D8A [3204]" joinstyle="round"/>
                  <v:imagedata o:title=""/>
                  <o:lock v:ext="edit" aspectratio="f"/>
                </v:shape>
                <v:line id="直接连接符 95" o:spid="_x0000_s1026" o:spt="20" style="position:absolute;left:11175;top:3795;height:892;width:1260;" filled="f" stroked="t" coordsize="21600,21600" o:gfxdata="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icLL4A&#10;AADcAAAADwAAAAAAAAABACAAAAAiAAAAZHJzL2Rvd25yZXYueG1sUEsBAhQAFAAAAAgAh07iQDMv&#10;BZ47AAAAOQAAABAAAAAAAAAAAQAgAAAADQEAAGRycy9zaGFwZXhtbC54bWxQSwUGAAAAAAYABgBb&#10;AQAAtwMAAAAA&#10;">
                  <v:fill on="f" focussize="0,0"/>
                  <v:stroke color="#4A7EBB [3204]" joinstyle="round"/>
                  <v:imagedata o:title=""/>
                  <o:lock v:ext="edit" aspectratio="f"/>
                </v:line>
                <v:shape id="任意多边形 18" o:spid="_x0000_s1026" o:spt="100" style="position:absolute;left:7860;top:5913;height:2655;width:2730;" filled="f" stroked="t" coordsize="1733550,1685925" o:gfxdata="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4NulK8AAAA&#10;3AAAAA8AAAAAAAAAAQAgAAAAIgAAAGRycy9kb3ducmV2LnhtbFBLAQIUABQAAAAIAIdO4kAzLwWe&#10;OwAAADkAAAAQAAAAAAAAAAEAIAAAAAsBAABkcnMvc2hhcGV4bWwueG1sUEsFBgAAAAAGAAYAWwEA&#10;ALUDAAAAAA==&#10;" path="m438150,314325l0,685800,381000,1247775,76200,1533525,276225,1685925,1733550,114300,1219200,0,723900,438150,438150,314325xe">
                  <v:path o:connectlocs="690,495;0,1080;600,1965;120,2415;435,2655;2730,180;1920,0;1140,690;690,495" o:connectangles="0,0,0,0,0,0,0,0,0"/>
                  <v:fill on="f" focussize="0,0"/>
                  <v:stroke weight="1.5pt" color="#000000 [3213]" joinstyle="round"/>
                  <v:imagedata o:title=""/>
                  <o:lock v:ext="edit" aspectratio="f"/>
                </v:shape>
                <v:shape id="_x0000_s1026" o:spid="_x0000_s1026" o:spt="100" style="position:absolute;left:10110;top:4729;height:645;width:510;" filled="f" stroked="t" coordsize="323850,409575" o:gfxdata="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3jpAq5AAAA3AAA&#10;AA8AAAAAAAAAAQAgAAAAIgAAAGRycy9kb3ducmV2LnhtbFBLAQIUABQAAAAIAIdO4kAzLwWeOwAA&#10;ADkAAAAQAAAAAAAAAAEAIAAAAAgBAABkcnMvc2hhcGV4bWwueG1sUEsFBgAAAAAGAAYAWwEAALID&#10;AAAAAA==&#10;" path="m28575,19050l0,361950,323850,409575,276225,0,28575,19050xe">
                  <v:path o:connectlocs="45,30;0,570;510,645;435,0;45,30" o:connectangles="0,0,0,0,0"/>
                  <v:fill on="f" focussize="0,0"/>
                  <v:stroke weight="2pt" color="#0070C0 [3204]" joinstyle="round"/>
                  <v:imagedata o:title=""/>
                  <o:lock v:ext="edit" aspectratio="f"/>
                </v:shape>
                <v:line id="_x0000_s1026" o:spid="_x0000_s1026" o:spt="20" style="position:absolute;left:9300;top:2794;height:1908;width:1080;" filled="f" stroked="t" coordsize="21600,21600" o:gfxdata="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CMcugAAANwA&#10;AAAPAAAAAAAAAAEAIAAAACIAAABkcnMvZG93bnJldi54bWxQSwECFAAUAAAACACHTuJAMy8FnjsA&#10;AAA5AAAAEAAAAAAAAAABACAAAAAJAQAAZHJzL3NoYXBleG1sLnhtbFBLBQYAAAAABgAGAFsBAACz&#10;AwAAAAA=&#10;">
                  <v:fill on="f" focussize="0,0"/>
                  <v:stroke color="#4A7EBB [3204]" joinstyle="round"/>
                  <v:imagedata o:title=""/>
                  <o:lock v:ext="edit" aspectratio="f"/>
                </v:line>
                <v:shape id="_x0000_s1026" o:spid="_x0000_s1026" o:spt="202" type="#_x0000_t202" style="position:absolute;left:8361;top:2085;height:825;width:2071;" filled="f" stroked="f" coordsize="21600,21600" o:gfxdata="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PLpW/&#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b/>
                            <w:bCs/>
                            <w:color w:val="00B0F0"/>
                            <w:sz w:val="24"/>
                            <w:szCs w:val="24"/>
                            <w:lang w:eastAsia="zh-CN"/>
                          </w:rPr>
                        </w:pPr>
                        <w:r>
                          <w:rPr>
                            <w:rFonts w:hint="eastAsia"/>
                            <w:b/>
                            <w:bCs/>
                            <w:color w:val="00B0F0"/>
                            <w:sz w:val="24"/>
                            <w:szCs w:val="24"/>
                            <w:lang w:eastAsia="zh-CN"/>
                          </w:rPr>
                          <w:t>宁武县县城后备</w:t>
                        </w:r>
                      </w:p>
                      <w:p>
                        <w:pPr>
                          <w:rPr>
                            <w:rFonts w:hint="eastAsia" w:eastAsiaTheme="minorEastAsia"/>
                            <w:b/>
                            <w:bCs/>
                            <w:color w:val="00B0F0"/>
                            <w:sz w:val="24"/>
                            <w:szCs w:val="24"/>
                            <w:lang w:eastAsia="zh-CN"/>
                          </w:rPr>
                        </w:pPr>
                        <w:r>
                          <w:rPr>
                            <w:rFonts w:hint="eastAsia"/>
                            <w:b/>
                            <w:bCs/>
                            <w:color w:val="00B0F0"/>
                            <w:sz w:val="24"/>
                            <w:szCs w:val="24"/>
                            <w:lang w:eastAsia="zh-CN"/>
                          </w:rPr>
                          <w:t>水源地保护区</w:t>
                        </w:r>
                      </w:p>
                    </w:txbxContent>
                  </v:textbox>
                </v:shape>
              </v:group>
            </w:pict>
          </mc:Fallback>
        </mc:AlternateContent>
      </w:r>
      <w:r>
        <w:rPr>
          <w:sz w:val="21"/>
        </w:rPr>
        <mc:AlternateContent>
          <mc:Choice Requires="wps">
            <w:drawing>
              <wp:anchor distT="0" distB="0" distL="114300" distR="114300" simplePos="0" relativeHeight="3429189632" behindDoc="0" locked="0" layoutInCell="1" allowOverlap="1">
                <wp:simplePos x="0" y="0"/>
                <wp:positionH relativeFrom="column">
                  <wp:posOffset>1307465</wp:posOffset>
                </wp:positionH>
                <wp:positionV relativeFrom="paragraph">
                  <wp:posOffset>8754745</wp:posOffset>
                </wp:positionV>
                <wp:extent cx="2552700" cy="447675"/>
                <wp:effectExtent l="0" t="0" r="0" b="9525"/>
                <wp:wrapNone/>
                <wp:docPr id="47" name="文本框 47"/>
                <wp:cNvGraphicFramePr/>
                <a:graphic xmlns:a="http://schemas.openxmlformats.org/drawingml/2006/main">
                  <a:graphicData uri="http://schemas.microsoft.com/office/word/2010/wordprocessingShape">
                    <wps:wsp>
                      <wps:cNvSpPr txBox="1"/>
                      <wps:spPr>
                        <a:xfrm>
                          <a:off x="4517390" y="6668770"/>
                          <a:ext cx="255270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840" w:firstLineChars="300"/>
                              <w:rPr>
                                <w:rFonts w:hint="eastAsia" w:ascii="宋体" w:hAnsi="宋体" w:eastAsia="宋体" w:cs="宋体"/>
                                <w:sz w:val="28"/>
                                <w:szCs w:val="28"/>
                                <w:lang w:val="en-US" w:eastAsia="zh-CN"/>
                              </w:rPr>
                            </w:pPr>
                            <w:r>
                              <w:rPr>
                                <w:rFonts w:hint="eastAsia" w:ascii="宋体" w:hAnsi="宋体" w:eastAsia="宋体" w:cs="宋体"/>
                                <w:sz w:val="28"/>
                                <w:szCs w:val="28"/>
                                <w:lang w:eastAsia="zh-CN"/>
                              </w:rPr>
                              <w:t>附图</w:t>
                            </w:r>
                            <w:r>
                              <w:rPr>
                                <w:rFonts w:hint="eastAsia" w:ascii="宋体" w:hAnsi="宋体" w:eastAsia="宋体" w:cs="宋体"/>
                                <w:sz w:val="28"/>
                                <w:szCs w:val="28"/>
                                <w:lang w:val="en-US" w:eastAsia="zh-CN"/>
                              </w:rPr>
                              <w:t>1 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2.95pt;margin-top:689.35pt;height:35.25pt;width:201pt;z-index:-865777664;mso-width-relative:page;mso-height-relative:page;" fillcolor="#FFFFFF [3201]" filled="t" stroked="f" coordsize="21600,21600" o:gfxdata="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fmOq&#10;B9cAAAANAQAADwAAAAAAAAABACAAAAAiAAAAZHJzL2Rvd25yZXYueG1sUEsBAhQAFAAAAAgAh07i&#10;QGLxhe9cAgAAnQQAAA4AAAAAAAAAAQAgAAAAJgEAAGRycy9lMm9Eb2MueG1sUEsFBgAAAAAGAAYA&#10;WQEAAPQFAAAAAA==&#10;">
                <v:fill on="t" focussize="0,0"/>
                <v:stroke on="f" weight="0.5pt"/>
                <v:imagedata o:title=""/>
                <o:lock v:ext="edit" aspectratio="f"/>
                <v:textbox>
                  <w:txbxContent>
                    <w:p>
                      <w:pPr>
                        <w:ind w:firstLine="840" w:firstLineChars="300"/>
                        <w:rPr>
                          <w:rFonts w:hint="eastAsia" w:ascii="宋体" w:hAnsi="宋体" w:eastAsia="宋体" w:cs="宋体"/>
                          <w:sz w:val="28"/>
                          <w:szCs w:val="28"/>
                          <w:lang w:val="en-US" w:eastAsia="zh-CN"/>
                        </w:rPr>
                      </w:pPr>
                      <w:r>
                        <w:rPr>
                          <w:rFonts w:hint="eastAsia" w:ascii="宋体" w:hAnsi="宋体" w:eastAsia="宋体" w:cs="宋体"/>
                          <w:sz w:val="28"/>
                          <w:szCs w:val="28"/>
                          <w:lang w:eastAsia="zh-CN"/>
                        </w:rPr>
                        <w:t>附图</w:t>
                      </w:r>
                      <w:r>
                        <w:rPr>
                          <w:rFonts w:hint="eastAsia" w:ascii="宋体" w:hAnsi="宋体" w:eastAsia="宋体" w:cs="宋体"/>
                          <w:sz w:val="28"/>
                          <w:szCs w:val="28"/>
                          <w:lang w:val="en-US" w:eastAsia="zh-CN"/>
                        </w:rPr>
                        <w:t>1 地理位置图</w:t>
                      </w:r>
                    </w:p>
                  </w:txbxContent>
                </v:textbox>
              </v:shape>
            </w:pict>
          </mc:Fallback>
        </mc:AlternateContent>
      </w:r>
      <w:r>
        <w:rPr>
          <w:rFonts w:ascii="宋体" w:hAnsi="宋体" w:cs="宋体"/>
          <w:kern w:val="0"/>
          <w:sz w:val="24"/>
          <w:lang w:bidi="ar"/>
        </w:rPr>
        <w:drawing>
          <wp:anchor distT="0" distB="0" distL="114300" distR="114300" simplePos="0" relativeHeight="3429212160" behindDoc="0" locked="0" layoutInCell="1" allowOverlap="1">
            <wp:simplePos x="0" y="0"/>
            <wp:positionH relativeFrom="column">
              <wp:posOffset>7683500</wp:posOffset>
            </wp:positionH>
            <wp:positionV relativeFrom="paragraph">
              <wp:posOffset>-582295</wp:posOffset>
            </wp:positionV>
            <wp:extent cx="1177290" cy="1212215"/>
            <wp:effectExtent l="0" t="0" r="3810" b="6985"/>
            <wp:wrapNone/>
            <wp:docPr id="48" name="图片 38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70" descr="IMG_256"/>
                    <pic:cNvPicPr>
                      <a:picLocks noChangeAspect="1"/>
                    </pic:cNvPicPr>
                  </pic:nvPicPr>
                  <pic:blipFill>
                    <a:blip r:embed="rId29"/>
                    <a:stretch>
                      <a:fillRect/>
                    </a:stretch>
                  </pic:blipFill>
                  <pic:spPr>
                    <a:xfrm>
                      <a:off x="0" y="0"/>
                      <a:ext cx="1177290" cy="1212215"/>
                    </a:xfrm>
                    <a:prstGeom prst="rect">
                      <a:avLst/>
                    </a:prstGeom>
                    <a:noFill/>
                    <a:ln>
                      <a:noFill/>
                    </a:ln>
                  </pic:spPr>
                </pic:pic>
              </a:graphicData>
            </a:graphic>
          </wp:anchor>
        </w:drawing>
      </w:r>
    </w:p>
    <w:p>
      <w:pPr>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1656944640" behindDoc="0" locked="0" layoutInCell="1" allowOverlap="1">
                <wp:simplePos x="0" y="0"/>
                <wp:positionH relativeFrom="column">
                  <wp:posOffset>2949575</wp:posOffset>
                </wp:positionH>
                <wp:positionV relativeFrom="paragraph">
                  <wp:posOffset>-499110</wp:posOffset>
                </wp:positionV>
                <wp:extent cx="4906010" cy="5248275"/>
                <wp:effectExtent l="9525" t="9525" r="18415" b="19050"/>
                <wp:wrapNone/>
                <wp:docPr id="67" name="任意多边形 67"/>
                <wp:cNvGraphicFramePr/>
                <a:graphic xmlns:a="http://schemas.openxmlformats.org/drawingml/2006/main">
                  <a:graphicData uri="http://schemas.microsoft.com/office/word/2010/wordprocessingShape">
                    <wps:wsp>
                      <wps:cNvSpPr/>
                      <wps:spPr>
                        <a:xfrm>
                          <a:off x="3711575" y="1272540"/>
                          <a:ext cx="4906010" cy="5248275"/>
                        </a:xfrm>
                        <a:custGeom>
                          <a:avLst/>
                          <a:gdLst>
                            <a:gd name="connisteX0" fmla="*/ 2190750 w 4981575"/>
                            <a:gd name="connsiteY0" fmla="*/ 47625 h 5353050"/>
                            <a:gd name="connisteX1" fmla="*/ 409575 w 4981575"/>
                            <a:gd name="connsiteY1" fmla="*/ 1695450 h 5353050"/>
                            <a:gd name="connisteX2" fmla="*/ 1104900 w 4981575"/>
                            <a:gd name="connsiteY2" fmla="*/ 2238375 h 5353050"/>
                            <a:gd name="connisteX3" fmla="*/ 0 w 4981575"/>
                            <a:gd name="connsiteY3" fmla="*/ 3467100 h 5353050"/>
                            <a:gd name="connisteX4" fmla="*/ 2076450 w 4981575"/>
                            <a:gd name="connsiteY4" fmla="*/ 5353050 h 5353050"/>
                            <a:gd name="connisteX5" fmla="*/ 4981575 w 4981575"/>
                            <a:gd name="connsiteY5" fmla="*/ 0 h 5353050"/>
                            <a:gd name="connisteX6" fmla="*/ 2190750 w 4981575"/>
                            <a:gd name="connsiteY6" fmla="*/ 47625 h 53530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4981575" h="5353050">
                              <a:moveTo>
                                <a:pt x="2190750" y="47625"/>
                              </a:moveTo>
                              <a:lnTo>
                                <a:pt x="409575" y="1695450"/>
                              </a:lnTo>
                              <a:lnTo>
                                <a:pt x="1104900" y="2238375"/>
                              </a:lnTo>
                              <a:lnTo>
                                <a:pt x="0" y="3467100"/>
                              </a:lnTo>
                              <a:lnTo>
                                <a:pt x="2076450" y="5353050"/>
                              </a:lnTo>
                              <a:lnTo>
                                <a:pt x="4981575" y="0"/>
                              </a:lnTo>
                              <a:lnTo>
                                <a:pt x="2190750" y="47625"/>
                              </a:lnTo>
                              <a:close/>
                            </a:path>
                          </a:pathLst>
                        </a:cu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32.25pt;margin-top:-39.3pt;height:413.25pt;width:386.3pt;z-index:1656944640;mso-width-relative:page;mso-height-relative:page;" filled="f" stroked="t" coordsize="4981575,5353050" o:gfxdata="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" path="m2190750,47625l409575,1695450,1104900,2238375,0,3467100,2076450,5353050,4981575,0,2190750,47625xe">
                <v:path o:connectlocs="2157518,46692;403362,1662265;1088139,2194563;0,3399238;2044952,5248275;4906010,0;2157518,46692" o:connectangles="0,0,0,0,0,0,0"/>
                <v:fill on="f" focussize="0,0"/>
                <v:stroke weight="1.5pt" color="#FF0000 [3204]" joinstyle="round" dashstyle="dash"/>
                <v:imagedata o:title=""/>
                <o:lock v:ext="edit" aspectratio="f"/>
              </v:shape>
            </w:pict>
          </mc:Fallback>
        </mc:AlternateContent>
      </w:r>
      <w:r>
        <w:rPr>
          <w:sz w:val="21"/>
        </w:rPr>
        <mc:AlternateContent>
          <mc:Choice Requires="wps">
            <w:drawing>
              <wp:anchor distT="0" distB="0" distL="114300" distR="114300" simplePos="0" relativeHeight="1944700928" behindDoc="0" locked="0" layoutInCell="1" allowOverlap="1">
                <wp:simplePos x="0" y="0"/>
                <wp:positionH relativeFrom="column">
                  <wp:posOffset>45720</wp:posOffset>
                </wp:positionH>
                <wp:positionV relativeFrom="paragraph">
                  <wp:posOffset>2178050</wp:posOffset>
                </wp:positionV>
                <wp:extent cx="4781550" cy="2943225"/>
                <wp:effectExtent l="6985" t="9525" r="12065" b="19050"/>
                <wp:wrapNone/>
                <wp:docPr id="49" name="任意多边形 49"/>
                <wp:cNvGraphicFramePr/>
                <a:graphic xmlns:a="http://schemas.openxmlformats.org/drawingml/2006/main">
                  <a:graphicData uri="http://schemas.microsoft.com/office/word/2010/wordprocessingShape">
                    <wps:wsp>
                      <wps:cNvSpPr/>
                      <wps:spPr>
                        <a:xfrm>
                          <a:off x="902970" y="3368675"/>
                          <a:ext cx="4781550" cy="2943225"/>
                        </a:xfrm>
                        <a:custGeom>
                          <a:avLst/>
                          <a:gdLst>
                            <a:gd name="connisteX0" fmla="*/ 0 w 4781550"/>
                            <a:gd name="connsiteY0" fmla="*/ 2371725 h 2943225"/>
                            <a:gd name="connisteX1" fmla="*/ 2009775 w 4781550"/>
                            <a:gd name="connsiteY1" fmla="*/ 0 h 2943225"/>
                            <a:gd name="connisteX2" fmla="*/ 4781550 w 4781550"/>
                            <a:gd name="connsiteY2" fmla="*/ 2943225 h 2943225"/>
                          </a:gdLst>
                          <a:ahLst/>
                          <a:cxnLst>
                            <a:cxn ang="0">
                              <a:pos x="connisteX0" y="connsiteY0"/>
                            </a:cxn>
                            <a:cxn ang="0">
                              <a:pos x="connisteX1" y="connsiteY1"/>
                            </a:cxn>
                            <a:cxn ang="0">
                              <a:pos x="connisteX2" y="connsiteY2"/>
                            </a:cxn>
                          </a:cxnLst>
                          <a:rect l="l" t="t" r="r" b="b"/>
                          <a:pathLst>
                            <a:path w="4781550" h="2943225">
                              <a:moveTo>
                                <a:pt x="0" y="2371725"/>
                              </a:moveTo>
                              <a:lnTo>
                                <a:pt x="2009775" y="0"/>
                              </a:lnTo>
                              <a:lnTo>
                                <a:pt x="4781550" y="2943225"/>
                              </a:lnTo>
                            </a:path>
                          </a:pathLst>
                        </a:cu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6pt;margin-top:171.5pt;height:231.75pt;width:376.5pt;z-index:1944700928;mso-width-relative:page;mso-height-relative:page;" filled="f" stroked="t" coordsize="4781550,2943225" o:gfxdata="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PNsLn1AAA&#10;AAkBAAAPAAAAAAAAAAEAIAAAACIAAABkcnMvZG93bnJldi54bWxQSwECFAAUAAAACACHTuJA6zoo&#10;3s0CAAClBgAADgAAAAAAAAABACAAAAAjAQAAZHJzL2Uyb0RvYy54bWxQSwUGAAAAAAYABgBZAQAA&#10;YgYAAAAA&#10;" path="m0,2371725l2009775,0,4781550,2943225e">
                <v:path o:connectlocs="0,2371725;2009775,0;4781550,2943225" o:connectangles="0,0,0"/>
                <v:fill on="f" focussize="0,0"/>
                <v:stroke weight="1.5pt" color="#FF0000 [3204]" joinstyle="round" dashstyle="dash"/>
                <v:imagedata o:title=""/>
                <o:lock v:ext="edit" aspectratio="f"/>
              </v:shape>
            </w:pict>
          </mc:Fallback>
        </mc:AlternateContent>
      </w:r>
      <w:r>
        <w:rPr>
          <w:sz w:val="21"/>
        </w:rPr>
        <mc:AlternateContent>
          <mc:Choice Requires="wps">
            <w:drawing>
              <wp:anchor distT="0" distB="0" distL="114300" distR="114300" simplePos="0" relativeHeight="3429232640" behindDoc="0" locked="0" layoutInCell="1" allowOverlap="1">
                <wp:simplePos x="0" y="0"/>
                <wp:positionH relativeFrom="column">
                  <wp:posOffset>5913120</wp:posOffset>
                </wp:positionH>
                <wp:positionV relativeFrom="paragraph">
                  <wp:posOffset>-111760</wp:posOffset>
                </wp:positionV>
                <wp:extent cx="276225" cy="566420"/>
                <wp:effectExtent l="5715" t="0" r="22860" b="5080"/>
                <wp:wrapNone/>
                <wp:docPr id="86" name="直接连接符 86"/>
                <wp:cNvGraphicFramePr/>
                <a:graphic xmlns:a="http://schemas.openxmlformats.org/drawingml/2006/main">
                  <a:graphicData uri="http://schemas.microsoft.com/office/word/2010/wordprocessingShape">
                    <wps:wsp>
                      <wps:cNvCnPr/>
                      <wps:spPr>
                        <a:xfrm flipV="1">
                          <a:off x="6722745" y="1817370"/>
                          <a:ext cx="276225" cy="566420"/>
                        </a:xfrm>
                        <a:prstGeom prst="line">
                          <a:avLst/>
                        </a:prstGeom>
                        <a:ln w="12700" cap="flat" cmpd="sng">
                          <a:solidFill>
                            <a:srgbClr val="00B0F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465.6pt;margin-top:-8.8pt;height:44.6pt;width:21.75pt;z-index:-865734656;mso-width-relative:page;mso-height-relative:page;" filled="f" stroked="t" coordsize="21600,21600" o:gfxdata="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E0Q1V7aAAAACgEAAA8A&#10;AAAAAAAAAQAgAAAAIgAAAGRycy9kb3ducmV2LnhtbFBLAQIUABQAAAAIAIdO4kAQhskwFQIAAAIE&#10;AAAOAAAAAAAAAAEAIAAAACkBAABkcnMvZTJvRG9jLnhtbFBLBQYAAAAABgAGAFkBAACwBQAAAAA=&#10;">
                <v:fill on="f" focussize="0,0"/>
                <v:stroke weight="1pt" color="#00B0F0" joinstyle="round" endarrow="open"/>
                <v:imagedata o:title=""/>
                <o:lock v:ext="edit" aspectratio="f"/>
              </v:line>
            </w:pict>
          </mc:Fallback>
        </mc:AlternateContent>
      </w:r>
      <w:r>
        <w:rPr>
          <w:sz w:val="21"/>
        </w:rPr>
        <mc:AlternateContent>
          <mc:Choice Requires="wps">
            <w:drawing>
              <wp:anchor distT="0" distB="0" distL="114300" distR="114300" simplePos="0" relativeHeight="3637716992" behindDoc="0" locked="0" layoutInCell="1" allowOverlap="1">
                <wp:simplePos x="0" y="0"/>
                <wp:positionH relativeFrom="column">
                  <wp:posOffset>2388870</wp:posOffset>
                </wp:positionH>
                <wp:positionV relativeFrom="paragraph">
                  <wp:posOffset>4359910</wp:posOffset>
                </wp:positionV>
                <wp:extent cx="1333500" cy="4191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333500" cy="419100"/>
                        </a:xfrm>
                        <a:prstGeom prst="rect">
                          <a:avLst/>
                        </a:prstGeom>
                        <a:noFill/>
                        <a:ln>
                          <a:noFill/>
                        </a:ln>
                      </wps:spPr>
                      <wps:txbx>
                        <w:txbxContent>
                          <w:p>
                            <w:pPr>
                              <w:rPr>
                                <w:color w:val="FF0000"/>
                                <w:sz w:val="28"/>
                                <w:szCs w:val="28"/>
                              </w:rPr>
                            </w:pPr>
                            <w:r>
                              <w:rPr>
                                <w:rFonts w:hint="eastAsia" w:ascii="Times New Roman" w:hAnsi="Times New Roman" w:eastAsia="宋体" w:cs="Times New Roman"/>
                                <w:b/>
                                <w:bCs/>
                                <w:color w:val="FF0000"/>
                                <w:sz w:val="28"/>
                                <w:szCs w:val="28"/>
                                <w:lang w:val="en-US" w:eastAsia="zh-CN"/>
                              </w:rPr>
                              <w:t>宁武县城城区</w:t>
                            </w:r>
                          </w:p>
                          <w:p/>
                        </w:txbxContent>
                      </wps:txbx>
                      <wps:bodyPr upright="1"/>
                    </wps:wsp>
                  </a:graphicData>
                </a:graphic>
              </wp:anchor>
            </w:drawing>
          </mc:Choice>
          <mc:Fallback>
            <w:pict>
              <v:shape id="_x0000_s1026" o:spid="_x0000_s1026" o:spt="202" type="#_x0000_t202" style="position:absolute;left:0pt;margin-left:188.1pt;margin-top:343.3pt;height:33pt;width:105pt;z-index:-657250304;mso-width-relative:page;mso-height-relative:page;" filled="f" stroked="f" coordsize="21600,21600" o:gfxdata="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31IPd2AAA&#10;AAsBAAAPAAAAAAAAAAEAIAAAACIAAABkcnMvZG93bnJldi54bWxQSwECFAAUAAAACACHTuJARNEb&#10;YqwBAABQAwAADgAAAAAAAAABACAAAAAnAQAAZHJzL2Uyb0RvYy54bWxQSwUGAAAAAAYABgBZAQAA&#10;RQUAAAAA&#10;">
                <v:fill on="f" focussize="0,0"/>
                <v:stroke on="f"/>
                <v:imagedata o:title=""/>
                <o:lock v:ext="edit" aspectratio="f"/>
                <v:textbox>
                  <w:txbxContent>
                    <w:p>
                      <w:pPr>
                        <w:rPr>
                          <w:color w:val="FF0000"/>
                          <w:sz w:val="28"/>
                          <w:szCs w:val="28"/>
                        </w:rPr>
                      </w:pPr>
                      <w:r>
                        <w:rPr>
                          <w:rFonts w:hint="eastAsia" w:ascii="Times New Roman" w:hAnsi="Times New Roman" w:eastAsia="宋体" w:cs="Times New Roman"/>
                          <w:b/>
                          <w:bCs/>
                          <w:color w:val="FF0000"/>
                          <w:sz w:val="28"/>
                          <w:szCs w:val="28"/>
                          <w:lang w:val="en-US" w:eastAsia="zh-CN"/>
                        </w:rPr>
                        <w:t>宁武县城城区</w:t>
                      </w:r>
                    </w:p>
                    <w:p/>
                  </w:txbxContent>
                </v:textbox>
              </v:shape>
            </w:pict>
          </mc:Fallback>
        </mc:AlternateContent>
      </w:r>
      <w:r>
        <w:rPr>
          <w:sz w:val="21"/>
        </w:rPr>
        <mc:AlternateContent>
          <mc:Choice Requires="wps">
            <w:drawing>
              <wp:anchor distT="0" distB="0" distL="114300" distR="114300" simplePos="0" relativeHeight="3429190656" behindDoc="0" locked="0" layoutInCell="1" allowOverlap="1">
                <wp:simplePos x="0" y="0"/>
                <wp:positionH relativeFrom="column">
                  <wp:posOffset>3050540</wp:posOffset>
                </wp:positionH>
                <wp:positionV relativeFrom="paragraph">
                  <wp:posOffset>5182870</wp:posOffset>
                </wp:positionV>
                <wp:extent cx="3114040" cy="447675"/>
                <wp:effectExtent l="0" t="0" r="10160" b="9525"/>
                <wp:wrapNone/>
                <wp:docPr id="51" name="文本框 51"/>
                <wp:cNvGraphicFramePr/>
                <a:graphic xmlns:a="http://schemas.openxmlformats.org/drawingml/2006/main">
                  <a:graphicData uri="http://schemas.microsoft.com/office/word/2010/wordprocessingShape">
                    <wps:wsp>
                      <wps:cNvSpPr txBox="1"/>
                      <wps:spPr>
                        <a:xfrm>
                          <a:off x="0" y="0"/>
                          <a:ext cx="311404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2 </w:t>
                            </w:r>
                            <w:r>
                              <w:rPr>
                                <w:rFonts w:hint="eastAsia"/>
                                <w:sz w:val="28"/>
                                <w:szCs w:val="28"/>
                                <w:lang w:eastAsia="zh-CN"/>
                              </w:rPr>
                              <w:t>项目区域位置及四邻关系图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0.2pt;margin-top:408.1pt;height:35.25pt;width:245.2pt;z-index:-865776640;mso-width-relative:page;mso-height-relative:page;" fillcolor="#FFFFFF [3201]" filled="t" stroked="f" coordsize="21600,21600" o:gfxdata="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dW87a1gAAAAsBAAAPAAAA&#10;AAAAAAEAIAAAACIAAABkcnMvZG93bnJldi54bWxQSwECFAAUAAAACACHTuJAZgkC/lACAACRBAAA&#10;DgAAAAAAAAABACAAAAAlAQAAZHJzL2Uyb0RvYy54bWxQSwUGAAAAAAYABgBZAQAA5wU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2 </w:t>
                      </w:r>
                      <w:r>
                        <w:rPr>
                          <w:rFonts w:hint="eastAsia"/>
                          <w:sz w:val="28"/>
                          <w:szCs w:val="28"/>
                          <w:lang w:eastAsia="zh-CN"/>
                        </w:rPr>
                        <w:t>项目区域位置及四邻关系图</w:t>
                      </w:r>
                    </w:p>
                  </w:txbxContent>
                </v:textbox>
              </v:shape>
            </w:pict>
          </mc:Fallback>
        </mc:AlternateContent>
      </w:r>
      <w:r>
        <w:rPr>
          <w:sz w:val="21"/>
        </w:rPr>
        <w:drawing>
          <wp:anchor distT="0" distB="0" distL="114300" distR="114300" simplePos="0" relativeHeight="3429222400" behindDoc="0" locked="0" layoutInCell="1" allowOverlap="1">
            <wp:simplePos x="0" y="0"/>
            <wp:positionH relativeFrom="column">
              <wp:posOffset>-304800</wp:posOffset>
            </wp:positionH>
            <wp:positionV relativeFrom="paragraph">
              <wp:posOffset>-481965</wp:posOffset>
            </wp:positionV>
            <wp:extent cx="1362075" cy="1346835"/>
            <wp:effectExtent l="0" t="0" r="9525" b="5715"/>
            <wp:wrapNone/>
            <wp:docPr id="97" name="图片 97" descr="风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风向"/>
                    <pic:cNvPicPr>
                      <a:picLocks noChangeAspect="1"/>
                    </pic:cNvPicPr>
                  </pic:nvPicPr>
                  <pic:blipFill>
                    <a:blip r:embed="rId28"/>
                    <a:stretch>
                      <a:fillRect/>
                    </a:stretch>
                  </pic:blipFill>
                  <pic:spPr>
                    <a:xfrm>
                      <a:off x="0" y="0"/>
                      <a:ext cx="1362075" cy="1346835"/>
                    </a:xfrm>
                    <a:prstGeom prst="rect">
                      <a:avLst/>
                    </a:prstGeom>
                  </pic:spPr>
                </pic:pic>
              </a:graphicData>
            </a:graphic>
          </wp:anchor>
        </w:drawing>
      </w:r>
      <w:r>
        <w:rPr>
          <w:sz w:val="21"/>
        </w:rPr>
        <mc:AlternateContent>
          <mc:Choice Requires="wps">
            <w:drawing>
              <wp:anchor distT="0" distB="0" distL="114300" distR="114300" simplePos="0" relativeHeight="3429233664" behindDoc="0" locked="0" layoutInCell="1" allowOverlap="1">
                <wp:simplePos x="0" y="0"/>
                <wp:positionH relativeFrom="column">
                  <wp:posOffset>5779770</wp:posOffset>
                </wp:positionH>
                <wp:positionV relativeFrom="paragraph">
                  <wp:posOffset>-316865</wp:posOffset>
                </wp:positionV>
                <wp:extent cx="1486535" cy="314325"/>
                <wp:effectExtent l="0" t="0" r="0" b="0"/>
                <wp:wrapNone/>
                <wp:docPr id="84" name="文本框 84"/>
                <wp:cNvGraphicFramePr/>
                <a:graphic xmlns:a="http://schemas.openxmlformats.org/drawingml/2006/main">
                  <a:graphicData uri="http://schemas.microsoft.com/office/word/2010/wordprocessingShape">
                    <wps:wsp>
                      <wps:cNvSpPr txBox="1"/>
                      <wps:spPr>
                        <a:xfrm>
                          <a:off x="7875270" y="1692910"/>
                          <a:ext cx="1486535" cy="314325"/>
                        </a:xfrm>
                        <a:prstGeom prst="rect">
                          <a:avLst/>
                        </a:prstGeom>
                        <a:noFill/>
                        <a:ln>
                          <a:noFill/>
                        </a:ln>
                      </wps:spPr>
                      <wps:txbx>
                        <w:txbxContent>
                          <w:p>
                            <w:r>
                              <w:rPr>
                                <w:rFonts w:hint="eastAsia" w:ascii="Times New Roman" w:hAnsi="Times New Roman" w:eastAsia="宋体" w:cs="Times New Roman"/>
                                <w:b/>
                                <w:bCs/>
                                <w:color w:val="00B0F0"/>
                                <w:sz w:val="24"/>
                                <w:szCs w:val="24"/>
                                <w:lang w:val="en-US" w:eastAsia="zh-CN"/>
                              </w:rPr>
                              <w:t>上跨铁路立交桥</w:t>
                            </w:r>
                          </w:p>
                        </w:txbxContent>
                      </wps:txbx>
                      <wps:bodyPr upright="1"/>
                    </wps:wsp>
                  </a:graphicData>
                </a:graphic>
              </wp:anchor>
            </w:drawing>
          </mc:Choice>
          <mc:Fallback>
            <w:pict>
              <v:shape id="_x0000_s1026" o:spid="_x0000_s1026" o:spt="202" type="#_x0000_t202" style="position:absolute;left:0pt;margin-left:455.1pt;margin-top:-24.95pt;height:24.75pt;width:117.05pt;z-index:-865733632;mso-width-relative:page;mso-height-relative:page;" filled="f" stroked="f" coordsize="21600,21600" o:gfxdata="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Ka2iwPWAAAACgEAAA8AAAAAAAAAAQAgAAAAIgAAAGRycy9kb3ducmV2LnhtbFBLAQIUABQA&#10;AAAIAIdO4kCxd0Y1uQEAAFwDAAAOAAAAAAAAAAEAIAAAACUBAABkcnMvZTJvRG9jLnhtbFBLBQYA&#10;AAAABgAGAFkBAABQBQAAAAA=&#10;">
                <v:fill on="f" focussize="0,0"/>
                <v:stroke on="f"/>
                <v:imagedata o:title=""/>
                <o:lock v:ext="edit" aspectratio="f"/>
                <v:textbox>
                  <w:txbxContent>
                    <w:p>
                      <w:r>
                        <w:rPr>
                          <w:rFonts w:hint="eastAsia" w:ascii="Times New Roman" w:hAnsi="Times New Roman" w:eastAsia="宋体" w:cs="Times New Roman"/>
                          <w:b/>
                          <w:bCs/>
                          <w:color w:val="00B0F0"/>
                          <w:sz w:val="24"/>
                          <w:szCs w:val="24"/>
                          <w:lang w:val="en-US" w:eastAsia="zh-CN"/>
                        </w:rPr>
                        <w:t>上跨铁路立交桥</w:t>
                      </w:r>
                    </w:p>
                  </w:txbxContent>
                </v:textbox>
              </v:shape>
            </w:pict>
          </mc:Fallback>
        </mc:AlternateContent>
      </w:r>
      <w:r>
        <w:rPr>
          <w:sz w:val="21"/>
        </w:rPr>
        <mc:AlternateContent>
          <mc:Choice Requires="wps">
            <w:drawing>
              <wp:anchor distT="0" distB="0" distL="114300" distR="114300" simplePos="0" relativeHeight="539490304" behindDoc="0" locked="0" layoutInCell="1" allowOverlap="1">
                <wp:simplePos x="0" y="0"/>
                <wp:positionH relativeFrom="column">
                  <wp:posOffset>3931920</wp:posOffset>
                </wp:positionH>
                <wp:positionV relativeFrom="paragraph">
                  <wp:posOffset>1845310</wp:posOffset>
                </wp:positionV>
                <wp:extent cx="1257300" cy="581025"/>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1257300" cy="581025"/>
                        </a:xfrm>
                        <a:prstGeom prst="rect">
                          <a:avLst/>
                        </a:prstGeom>
                        <a:noFill/>
                        <a:ln>
                          <a:noFill/>
                        </a:ln>
                      </wps:spPr>
                      <wps:txbx>
                        <w:txbxContent>
                          <w:p>
                            <w:pPr>
                              <w:rPr>
                                <w:color w:val="FF0000"/>
                                <w:sz w:val="28"/>
                                <w:szCs w:val="28"/>
                              </w:rPr>
                            </w:pPr>
                            <w:r>
                              <w:rPr>
                                <w:rFonts w:hint="eastAsia" w:ascii="Times New Roman" w:hAnsi="Times New Roman" w:eastAsia="宋体" w:cs="Times New Roman"/>
                                <w:b/>
                                <w:bCs/>
                                <w:color w:val="FF0000"/>
                                <w:sz w:val="28"/>
                                <w:szCs w:val="28"/>
                                <w:lang w:val="en-US" w:eastAsia="zh-CN"/>
                              </w:rPr>
                              <w:t>宁武县城城区</w:t>
                            </w:r>
                          </w:p>
                        </w:txbxContent>
                      </wps:txbx>
                      <wps:bodyPr upright="1"/>
                    </wps:wsp>
                  </a:graphicData>
                </a:graphic>
              </wp:anchor>
            </w:drawing>
          </mc:Choice>
          <mc:Fallback>
            <w:pict>
              <v:shape id="_x0000_s1026" o:spid="_x0000_s1026" o:spt="202" type="#_x0000_t202" style="position:absolute;left:0pt;margin-left:309.6pt;margin-top:145.3pt;height:45.75pt;width:99pt;z-index:539490304;mso-width-relative:page;mso-height-relative:page;" filled="f" stroked="f" coordsize="21600,21600" o:gfxdata="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OxeCnY&#10;AAAACwEAAA8AAAAAAAAAAQAgAAAAIgAAAGRycy9kb3ducmV2LnhtbFBLAQIUABQAAAAIAIdO4kBa&#10;zTxlrgEAAFADAAAOAAAAAAAAAAEAIAAAACcBAABkcnMvZTJvRG9jLnhtbFBLBQYAAAAABgAGAFkB&#10;AABHBQAAAAA=&#10;">
                <v:fill on="f" focussize="0,0"/>
                <v:stroke on="f"/>
                <v:imagedata o:title=""/>
                <o:lock v:ext="edit" aspectratio="f"/>
                <v:textbox>
                  <w:txbxContent>
                    <w:p>
                      <w:pPr>
                        <w:rPr>
                          <w:color w:val="FF0000"/>
                          <w:sz w:val="28"/>
                          <w:szCs w:val="28"/>
                        </w:rPr>
                      </w:pPr>
                      <w:r>
                        <w:rPr>
                          <w:rFonts w:hint="eastAsia" w:ascii="Times New Roman" w:hAnsi="Times New Roman" w:eastAsia="宋体" w:cs="Times New Roman"/>
                          <w:b/>
                          <w:bCs/>
                          <w:color w:val="FF0000"/>
                          <w:sz w:val="28"/>
                          <w:szCs w:val="28"/>
                          <w:lang w:val="en-US" w:eastAsia="zh-CN"/>
                        </w:rPr>
                        <w:t>宁武县城城区</w:t>
                      </w:r>
                    </w:p>
                  </w:txbxContent>
                </v:textbox>
              </v:shape>
            </w:pict>
          </mc:Fallback>
        </mc:AlternateContent>
      </w:r>
      <w:r>
        <w:rPr>
          <w:sz w:val="21"/>
        </w:rPr>
        <mc:AlternateContent>
          <mc:Choice Requires="wps">
            <w:drawing>
              <wp:anchor distT="0" distB="0" distL="114300" distR="114300" simplePos="0" relativeHeight="3429231616" behindDoc="0" locked="0" layoutInCell="1" allowOverlap="1">
                <wp:simplePos x="0" y="0"/>
                <wp:positionH relativeFrom="column">
                  <wp:posOffset>1560195</wp:posOffset>
                </wp:positionH>
                <wp:positionV relativeFrom="paragraph">
                  <wp:posOffset>3940810</wp:posOffset>
                </wp:positionV>
                <wp:extent cx="1257300" cy="314325"/>
                <wp:effectExtent l="0" t="0" r="0" b="0"/>
                <wp:wrapNone/>
                <wp:docPr id="79" name="文本框 79"/>
                <wp:cNvGraphicFramePr/>
                <a:graphic xmlns:a="http://schemas.openxmlformats.org/drawingml/2006/main">
                  <a:graphicData uri="http://schemas.microsoft.com/office/word/2010/wordprocessingShape">
                    <wps:wsp>
                      <wps:cNvSpPr txBox="1"/>
                      <wps:spPr>
                        <a:xfrm>
                          <a:off x="2103120" y="5683885"/>
                          <a:ext cx="1257300" cy="314325"/>
                        </a:xfrm>
                        <a:prstGeom prst="rect">
                          <a:avLst/>
                        </a:prstGeom>
                        <a:noFill/>
                        <a:ln>
                          <a:noFill/>
                        </a:ln>
                      </wps:spPr>
                      <wps:txbx>
                        <w:txbxContent>
                          <w:p>
                            <w:r>
                              <w:rPr>
                                <w:rFonts w:hint="eastAsia" w:ascii="Times New Roman" w:hAnsi="Times New Roman" w:eastAsia="宋体" w:cs="Times New Roman"/>
                                <w:b/>
                                <w:bCs/>
                                <w:color w:val="00B0F0"/>
                                <w:sz w:val="24"/>
                                <w:szCs w:val="24"/>
                                <w:lang w:val="en-US" w:eastAsia="zh-CN"/>
                              </w:rPr>
                              <w:t>下穿铁路框构桥</w:t>
                            </w:r>
                          </w:p>
                        </w:txbxContent>
                      </wps:txbx>
                      <wps:bodyPr upright="1"/>
                    </wps:wsp>
                  </a:graphicData>
                </a:graphic>
              </wp:anchor>
            </w:drawing>
          </mc:Choice>
          <mc:Fallback>
            <w:pict>
              <v:shape id="_x0000_s1026" o:spid="_x0000_s1026" o:spt="202" type="#_x0000_t202" style="position:absolute;left:0pt;margin-left:122.85pt;margin-top:310.3pt;height:24.75pt;width:99pt;z-index:-865735680;mso-width-relative:page;mso-height-relative:page;" filled="f" stroked="f" coordsize="21600,21600" o:gfxdata="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MDAAbNcAAAALAQAADwAAAAAAAAABACAAAAAiAAAAZHJzL2Rvd25yZXYueG1sUEsBAhQA&#10;FAAAAAgAh07iQFryxTW6AQAAXAMAAA4AAAAAAAAAAQAgAAAAJgEAAGRycy9lMm9Eb2MueG1sUEsF&#10;BgAAAAAGAAYAWQEAAFIFAAAAAA==&#10;">
                <v:fill on="f" focussize="0,0"/>
                <v:stroke on="f"/>
                <v:imagedata o:title=""/>
                <o:lock v:ext="edit" aspectratio="f"/>
                <v:textbox>
                  <w:txbxContent>
                    <w:p>
                      <w:r>
                        <w:rPr>
                          <w:rFonts w:hint="eastAsia" w:ascii="Times New Roman" w:hAnsi="Times New Roman" w:eastAsia="宋体" w:cs="Times New Roman"/>
                          <w:b/>
                          <w:bCs/>
                          <w:color w:val="00B0F0"/>
                          <w:sz w:val="24"/>
                          <w:szCs w:val="24"/>
                          <w:lang w:val="en-US" w:eastAsia="zh-CN"/>
                        </w:rPr>
                        <w:t>下穿铁路框构桥</w:t>
                      </w:r>
                    </w:p>
                  </w:txbxContent>
                </v:textbox>
              </v:shape>
            </w:pict>
          </mc:Fallback>
        </mc:AlternateContent>
      </w:r>
      <w:r>
        <w:rPr>
          <w:sz w:val="21"/>
        </w:rPr>
        <mc:AlternateContent>
          <mc:Choice Requires="wps">
            <w:drawing>
              <wp:anchor distT="0" distB="0" distL="114300" distR="114300" simplePos="0" relativeHeight="3429230592" behindDoc="0" locked="0" layoutInCell="1" allowOverlap="1">
                <wp:simplePos x="0" y="0"/>
                <wp:positionH relativeFrom="column">
                  <wp:posOffset>2855595</wp:posOffset>
                </wp:positionH>
                <wp:positionV relativeFrom="paragraph">
                  <wp:posOffset>4106545</wp:posOffset>
                </wp:positionV>
                <wp:extent cx="1143000" cy="0"/>
                <wp:effectExtent l="0" t="50800" r="0" b="63500"/>
                <wp:wrapNone/>
                <wp:docPr id="83" name="直接连接符 83"/>
                <wp:cNvGraphicFramePr/>
                <a:graphic xmlns:a="http://schemas.openxmlformats.org/drawingml/2006/main">
                  <a:graphicData uri="http://schemas.microsoft.com/office/word/2010/wordprocessingShape">
                    <wps:wsp>
                      <wps:cNvCnPr/>
                      <wps:spPr>
                        <a:xfrm flipH="1">
                          <a:off x="3398520" y="5721350"/>
                          <a:ext cx="1143000" cy="0"/>
                        </a:xfrm>
                        <a:prstGeom prst="line">
                          <a:avLst/>
                        </a:prstGeom>
                        <a:ln w="12700" cap="flat" cmpd="sng">
                          <a:solidFill>
                            <a:srgbClr val="00B0F0"/>
                          </a:solidFill>
                          <a:prstDash val="solid"/>
                          <a:headEnd type="none" w="med" len="med"/>
                          <a:tailEnd type="arrow" w="med" len="med"/>
                        </a:ln>
                      </wps:spPr>
                      <wps:bodyPr upright="1"/>
                    </wps:wsp>
                  </a:graphicData>
                </a:graphic>
              </wp:anchor>
            </w:drawing>
          </mc:Choice>
          <mc:Fallback>
            <w:pict>
              <v:line id="_x0000_s1026" o:spid="_x0000_s1026" o:spt="20" style="position:absolute;left:0pt;flip:x;margin-left:224.85pt;margin-top:323.35pt;height:0pt;width:90pt;z-index:-865736704;mso-width-relative:page;mso-height-relative:page;" filled="f" stroked="t" coordsize="21600,21600" o:gfxdata="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uS5qbYAAAACwEAAA8AAAAAAAAA&#10;AQAgAAAAIgAAAGRycy9kb3ducmV2LnhtbFBLAQIUABQAAAAIAIdO4kDT7DssEQIAAP4DAAAOAAAA&#10;AAAAAAEAIAAAACcBAABkcnMvZTJvRG9jLnhtbFBLBQYAAAAABgAGAFkBAACqBQAAAAA=&#10;">
                <v:fill on="f" focussize="0,0"/>
                <v:stroke weight="1pt" color="#00B0F0" joinstyle="round" endarrow="open"/>
                <v:imagedata o:title=""/>
                <o:lock v:ext="edit" aspectratio="f"/>
              </v:line>
            </w:pict>
          </mc:Fallback>
        </mc:AlternateContent>
      </w:r>
      <w:r>
        <w:rPr>
          <w:sz w:val="21"/>
        </w:rPr>
        <mc:AlternateContent>
          <mc:Choice Requires="wps">
            <w:drawing>
              <wp:anchor distT="0" distB="0" distL="114300" distR="114300" simplePos="0" relativeHeight="3429228544" behindDoc="0" locked="0" layoutInCell="1" allowOverlap="1">
                <wp:simplePos x="0" y="0"/>
                <wp:positionH relativeFrom="column">
                  <wp:posOffset>3769360</wp:posOffset>
                </wp:positionH>
                <wp:positionV relativeFrom="paragraph">
                  <wp:posOffset>3853815</wp:posOffset>
                </wp:positionV>
                <wp:extent cx="648335" cy="657860"/>
                <wp:effectExtent l="10160" t="10160" r="27305" b="17780"/>
                <wp:wrapNone/>
                <wp:docPr id="76" name="直接连接符 76"/>
                <wp:cNvGraphicFramePr/>
                <a:graphic xmlns:a="http://schemas.openxmlformats.org/drawingml/2006/main">
                  <a:graphicData uri="http://schemas.microsoft.com/office/word/2010/wordprocessingShape">
                    <wps:wsp>
                      <wps:cNvCnPr/>
                      <wps:spPr>
                        <a:xfrm>
                          <a:off x="4293235" y="5292090"/>
                          <a:ext cx="648335" cy="657860"/>
                        </a:xfrm>
                        <a:prstGeom prst="line">
                          <a:avLst/>
                        </a:prstGeom>
                        <a:ln w="28575" cap="flat" cmpd="sng">
                          <a:solidFill>
                            <a:srgbClr val="FFFF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96.8pt;margin-top:303.45pt;height:51.8pt;width:51.05pt;z-index:-865738752;mso-width-relative:page;mso-height-relative:page;" filled="f" stroked="t" coordsize="21600,21600" o:gfxdata="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tbFUJ3AAAAAsBAAAPAAAAAAAAAAEAIAAA&#10;ACIAAABkcnMvZG93bnJldi54bWxQSwECFAAUAAAACACHTuJAfAkVzwgCAAD3AwAADgAAAAAAAAAB&#10;ACAAAAArAQAAZHJzL2Uyb0RvYy54bWxQSwUGAAAAAAYABgBZAQAApQUAAAAA&#10;">
                <v:fill on="f" focussize="0,0"/>
                <v:stroke weight="2.25pt" color="#FFFF00" joinstyle="round"/>
                <v:imagedata o:title=""/>
                <o:lock v:ext="edit" aspectratio="f"/>
              </v:line>
            </w:pict>
          </mc:Fallback>
        </mc:AlternateContent>
      </w:r>
      <w:r>
        <w:rPr>
          <w:sz w:val="21"/>
        </w:rPr>
        <mc:AlternateContent>
          <mc:Choice Requires="wps">
            <w:drawing>
              <wp:anchor distT="0" distB="0" distL="114300" distR="114300" simplePos="0" relativeHeight="3429234688" behindDoc="0" locked="0" layoutInCell="1" allowOverlap="1">
                <wp:simplePos x="0" y="0"/>
                <wp:positionH relativeFrom="column">
                  <wp:posOffset>4750435</wp:posOffset>
                </wp:positionH>
                <wp:positionV relativeFrom="paragraph">
                  <wp:posOffset>775970</wp:posOffset>
                </wp:positionV>
                <wp:extent cx="1676400" cy="2829560"/>
                <wp:effectExtent l="12065" t="6985" r="26035" b="20955"/>
                <wp:wrapNone/>
                <wp:docPr id="73" name="直接连接符 73"/>
                <wp:cNvGraphicFramePr/>
                <a:graphic xmlns:a="http://schemas.openxmlformats.org/drawingml/2006/main">
                  <a:graphicData uri="http://schemas.microsoft.com/office/word/2010/wordprocessingShape">
                    <wps:wsp>
                      <wps:cNvCnPr/>
                      <wps:spPr>
                        <a:xfrm flipH="1">
                          <a:off x="5321935" y="2338070"/>
                          <a:ext cx="1676400" cy="2829560"/>
                        </a:xfrm>
                        <a:prstGeom prst="line">
                          <a:avLst/>
                        </a:prstGeom>
                        <a:ln w="28575" cap="flat" cmpd="sng">
                          <a:solidFill>
                            <a:srgbClr val="FFFF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374.05pt;margin-top:61.1pt;height:222.8pt;width:132pt;z-index:-865732608;mso-width-relative:page;mso-height-relative:page;" filled="f" stroked="t" coordsize="21600,21600" o:gfxdata="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keg3HZAAAADAEAAA8AAAAA&#10;AAAAAQAgAAAAIgAAAGRycy9kb3ducmV2LnhtbFBLAQIUABQAAAAIAIdO4kCQcJ4xEwIAAAMEAAAO&#10;AAAAAAAAAAEAIAAAACgBAABkcnMvZTJvRG9jLnhtbFBLBQYAAAAABgAGAFkBAACtBQAAAAA=&#10;">
                <v:fill on="f" focussize="0,0"/>
                <v:stroke weight="2.25pt" color="#FFFF00" joinstyle="round"/>
                <v:imagedata o:title=""/>
                <o:lock v:ext="edit" aspectratio="f"/>
              </v:line>
            </w:pict>
          </mc:Fallback>
        </mc:AlternateContent>
      </w:r>
      <w:r>
        <w:rPr>
          <w:sz w:val="21"/>
        </w:rPr>
        <mc:AlternateContent>
          <mc:Choice Requires="wps">
            <w:drawing>
              <wp:anchor distT="0" distB="0" distL="114300" distR="114300" simplePos="0" relativeHeight="3429229568" behindDoc="0" locked="0" layoutInCell="1" allowOverlap="1">
                <wp:simplePos x="0" y="0"/>
                <wp:positionH relativeFrom="column">
                  <wp:posOffset>5788660</wp:posOffset>
                </wp:positionH>
                <wp:positionV relativeFrom="paragraph">
                  <wp:posOffset>339725</wp:posOffset>
                </wp:positionV>
                <wp:extent cx="648335" cy="427355"/>
                <wp:effectExtent l="7620" t="12065" r="10795" b="17780"/>
                <wp:wrapNone/>
                <wp:docPr id="75" name="直接连接符 75"/>
                <wp:cNvGraphicFramePr/>
                <a:graphic xmlns:a="http://schemas.openxmlformats.org/drawingml/2006/main">
                  <a:graphicData uri="http://schemas.microsoft.com/office/word/2010/wordprocessingShape">
                    <wps:wsp>
                      <wps:cNvCnPr/>
                      <wps:spPr>
                        <a:xfrm>
                          <a:off x="6464935" y="1948815"/>
                          <a:ext cx="648335" cy="427355"/>
                        </a:xfrm>
                        <a:prstGeom prst="line">
                          <a:avLst/>
                        </a:prstGeom>
                        <a:ln w="28575" cap="flat" cmpd="sng">
                          <a:solidFill>
                            <a:srgbClr val="FFFF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455.8pt;margin-top:26.75pt;height:33.65pt;width:51.05pt;z-index:-865737728;mso-width-relative:page;mso-height-relative:page;" filled="f" stroked="t" coordsize="21600,21600" o:gfxdata="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crElNsAAAALAQAADwAAAAAAAAABACAAAAAi&#10;AAAAZHJzL2Rvd25yZXYueG1sUEsBAhQAFAAAAAgAh07iQJrg9ysHAgAA9wMAAA4AAAAAAAAAAQAg&#10;AAAAKgEAAGRycy9lMm9Eb2MueG1sUEsFBgAAAAAGAAYAWQEAAKMFAAAAAA==&#10;">
                <v:fill on="f" focussize="0,0"/>
                <v:stroke weight="2.25pt" color="#FFFF00" joinstyle="round"/>
                <v:imagedata o:title=""/>
                <o:lock v:ext="edit" aspectratio="f"/>
              </v:line>
            </w:pict>
          </mc:Fallback>
        </mc:AlternateContent>
      </w:r>
      <w:r>
        <w:rPr>
          <w:sz w:val="21"/>
        </w:rPr>
        <mc:AlternateContent>
          <mc:Choice Requires="wps">
            <w:drawing>
              <wp:anchor distT="0" distB="0" distL="114300" distR="114300" simplePos="0" relativeHeight="3429235712" behindDoc="0" locked="0" layoutInCell="1" allowOverlap="1">
                <wp:simplePos x="0" y="0"/>
                <wp:positionH relativeFrom="column">
                  <wp:posOffset>4940300</wp:posOffset>
                </wp:positionH>
                <wp:positionV relativeFrom="paragraph">
                  <wp:posOffset>338455</wp:posOffset>
                </wp:positionV>
                <wp:extent cx="847725" cy="876300"/>
                <wp:effectExtent l="10160" t="10160" r="18415" b="27940"/>
                <wp:wrapNone/>
                <wp:docPr id="77" name="直接连接符 77"/>
                <wp:cNvGraphicFramePr/>
                <a:graphic xmlns:a="http://schemas.openxmlformats.org/drawingml/2006/main">
                  <a:graphicData uri="http://schemas.microsoft.com/office/word/2010/wordprocessingShape">
                    <wps:wsp>
                      <wps:cNvCnPr/>
                      <wps:spPr>
                        <a:xfrm flipH="1">
                          <a:off x="5540375" y="2004695"/>
                          <a:ext cx="847725" cy="876300"/>
                        </a:xfrm>
                        <a:prstGeom prst="line">
                          <a:avLst/>
                        </a:prstGeom>
                        <a:ln w="28575" cap="flat" cmpd="sng">
                          <a:solidFill>
                            <a:srgbClr val="FFFF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389pt;margin-top:26.65pt;height:69pt;width:66.75pt;z-index:-865731584;mso-width-relative:page;mso-height-relative:page;" filled="f" stroked="t" coordsize="21600,21600" o:gfxdata="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uFID9tkAAAAKAQAADwAAAAAAAAAB&#10;ACAAAAAiAAAAZHJzL2Rvd25yZXYueG1sUEsBAhQAFAAAAAgAh07iQKHGln4PAgAAAQQAAA4AAAAA&#10;AAAAAQAgAAAAKAEAAGRycy9lMm9Eb2MueG1sUEsFBgAAAAAGAAYAWQEAAKkFAAAAAA==&#10;">
                <v:fill on="f" focussize="0,0"/>
                <v:stroke weight="2.25pt" color="#FFFF00" joinstyle="round"/>
                <v:imagedata o:title=""/>
                <o:lock v:ext="edit" aspectratio="f"/>
              </v:line>
            </w:pict>
          </mc:Fallback>
        </mc:AlternateContent>
      </w:r>
      <w:r>
        <w:rPr>
          <w:sz w:val="21"/>
        </w:rPr>
        <w:drawing>
          <wp:anchor distT="0" distB="0" distL="114300" distR="114300" simplePos="0" relativeHeight="3429223424" behindDoc="1" locked="0" layoutInCell="1" allowOverlap="1">
            <wp:simplePos x="0" y="0"/>
            <wp:positionH relativeFrom="column">
              <wp:posOffset>-296545</wp:posOffset>
            </wp:positionH>
            <wp:positionV relativeFrom="paragraph">
              <wp:posOffset>-485775</wp:posOffset>
            </wp:positionV>
            <wp:extent cx="9521190" cy="5676900"/>
            <wp:effectExtent l="0" t="0" r="3810" b="0"/>
            <wp:wrapNone/>
            <wp:docPr id="91" name="图片 26" descr="监测底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6" descr="监测底图"/>
                    <pic:cNvPicPr>
                      <a:picLocks noChangeAspect="1"/>
                    </pic:cNvPicPr>
                  </pic:nvPicPr>
                  <pic:blipFill>
                    <a:blip r:embed="rId22"/>
                    <a:srcRect r="5929"/>
                    <a:stretch>
                      <a:fillRect/>
                    </a:stretch>
                  </pic:blipFill>
                  <pic:spPr>
                    <a:xfrm>
                      <a:off x="246380" y="1218565"/>
                      <a:ext cx="9521190" cy="5676900"/>
                    </a:xfrm>
                    <a:prstGeom prst="rect">
                      <a:avLst/>
                    </a:prstGeom>
                    <a:noFill/>
                    <a:ln>
                      <a:noFill/>
                    </a:ln>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51785216" behindDoc="0" locked="0" layoutInCell="1" allowOverlap="1">
                <wp:simplePos x="0" y="0"/>
                <wp:positionH relativeFrom="column">
                  <wp:posOffset>4497070</wp:posOffset>
                </wp:positionH>
                <wp:positionV relativeFrom="paragraph">
                  <wp:posOffset>-173355</wp:posOffset>
                </wp:positionV>
                <wp:extent cx="993140" cy="426720"/>
                <wp:effectExtent l="1141095" t="9525" r="18415" b="2230755"/>
                <wp:wrapNone/>
                <wp:docPr id="100" name="线形标注 2 100"/>
                <wp:cNvGraphicFramePr/>
                <a:graphic xmlns:a="http://schemas.openxmlformats.org/drawingml/2006/main">
                  <a:graphicData uri="http://schemas.microsoft.com/office/word/2010/wordprocessingShape">
                    <wps:wsp>
                      <wps:cNvSpPr/>
                      <wps:spPr>
                        <a:xfrm>
                          <a:off x="6353175" y="2550795"/>
                          <a:ext cx="993140" cy="426720"/>
                        </a:xfrm>
                        <a:prstGeom prst="borderCallout2">
                          <a:avLst>
                            <a:gd name="adj1" fmla="val 51339"/>
                            <a:gd name="adj2" fmla="val -383"/>
                            <a:gd name="adj3" fmla="val 267857"/>
                            <a:gd name="adj4" fmla="val -45780"/>
                            <a:gd name="adj5" fmla="val 620833"/>
                            <a:gd name="adj6" fmla="val -114002"/>
                          </a:avLst>
                        </a:prstGeom>
                        <a:solidFill>
                          <a:srgbClr val="FFFFFF"/>
                        </a:solidFill>
                        <a:ln w="19050" cap="flat" cmpd="sng">
                          <a:solidFill>
                            <a:srgbClr val="00B050"/>
                          </a:solidFill>
                          <a:prstDash val="solid"/>
                          <a:miter/>
                          <a:headEnd type="none" w="med" len="med"/>
                          <a:tailEnd type="none" w="med" len="med"/>
                        </a:ln>
                      </wps:spPr>
                      <wps:txbx>
                        <w:txbxContent>
                          <w:p>
                            <w:pPr>
                              <w:adjustRightInd w:val="0"/>
                              <w:snapToGrid w:val="0"/>
                              <w:spacing w:before="0" w:after="0"/>
                              <w:rPr>
                                <w:rFonts w:hint="eastAsia" w:ascii="宋体" w:hAnsi="宋体" w:eastAsia="宋体"/>
                                <w:b/>
                                <w:color w:val="auto"/>
                                <w:sz w:val="24"/>
                              </w:rPr>
                            </w:pPr>
                            <w:r>
                              <w:rPr>
                                <w:rFonts w:hint="eastAsia" w:ascii="宋体" w:hAnsi="宋体" w:eastAsia="宋体"/>
                                <w:b/>
                                <w:color w:val="auto"/>
                                <w:sz w:val="24"/>
                              </w:rPr>
                              <w:t>项目位置</w:t>
                            </w:r>
                          </w:p>
                        </w:txbxContent>
                      </wps:txbx>
                      <wps:bodyPr upright="1"/>
                    </wps:wsp>
                  </a:graphicData>
                </a:graphic>
              </wp:anchor>
            </w:drawing>
          </mc:Choice>
          <mc:Fallback>
            <w:pict>
              <v:shape id="_x0000_s1026" o:spid="_x0000_s1026" o:spt="48" type="#_x0000_t48" style="position:absolute;left:0pt;margin-left:354.1pt;margin-top:-13.65pt;height:33.6pt;width:78.2pt;z-index:251785216;mso-width-relative:page;mso-height-relative:page;" fillcolor="#FFFFFF" filled="t" stroked="t" coordsize="21600,21600" o:gfxdata="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vhpu3cAAAACgEAAA8AAAAAAAAAAQAgAAAAIgAA&#10;AGRycy9kb3ducmV2LnhtbFBLAQIUABQAAAAIAIdO4kDV9cY+dgIAADAFAAAOAAAAAAAAAAEAIAAA&#10;ACsBAABkcnMvZTJvRG9jLnhtbFBLBQYAAAAABgAGAFkBAAATBgAAAAA=&#10;" adj="-24624,134100,-9888,57857,-83,11089">
                <v:fill on="t" focussize="0,0"/>
                <v:stroke weight="1.5pt" color="#00B050" joinstyle="miter"/>
                <v:imagedata o:title=""/>
                <o:lock v:ext="edit" aspectratio="f"/>
                <v:textbox>
                  <w:txbxContent>
                    <w:p>
                      <w:pPr>
                        <w:adjustRightInd w:val="0"/>
                        <w:snapToGrid w:val="0"/>
                        <w:spacing w:before="0" w:after="0"/>
                        <w:rPr>
                          <w:rFonts w:hint="eastAsia" w:ascii="宋体" w:hAnsi="宋体" w:eastAsia="宋体"/>
                          <w:b/>
                          <w:color w:val="auto"/>
                          <w:sz w:val="24"/>
                        </w:rPr>
                      </w:pPr>
                      <w:r>
                        <w:rPr>
                          <w:rFonts w:hint="eastAsia" w:ascii="宋体" w:hAnsi="宋体" w:eastAsia="宋体"/>
                          <w:b/>
                          <w:color w:val="auto"/>
                          <w:sz w:val="24"/>
                        </w:rPr>
                        <w:t>项目位置</w:t>
                      </w:r>
                    </w:p>
                  </w:txbxContent>
                </v:textbox>
              </v:shape>
            </w:pict>
          </mc:Fallback>
        </mc:AlternateContent>
      </w:r>
      <w:r>
        <w:rPr>
          <w:sz w:val="21"/>
        </w:rPr>
        <mc:AlternateContent>
          <mc:Choice Requires="wps">
            <w:drawing>
              <wp:anchor distT="0" distB="0" distL="114300" distR="114300" simplePos="0" relativeHeight="2520217600" behindDoc="0" locked="0" layoutInCell="1" allowOverlap="1">
                <wp:simplePos x="0" y="0"/>
                <wp:positionH relativeFrom="column">
                  <wp:posOffset>3312795</wp:posOffset>
                </wp:positionH>
                <wp:positionV relativeFrom="paragraph">
                  <wp:posOffset>2458720</wp:posOffset>
                </wp:positionV>
                <wp:extent cx="104775" cy="104775"/>
                <wp:effectExtent l="12700" t="12700" r="15875" b="15875"/>
                <wp:wrapNone/>
                <wp:docPr id="219" name="五角星 219"/>
                <wp:cNvGraphicFramePr/>
                <a:graphic xmlns:a="http://schemas.openxmlformats.org/drawingml/2006/main">
                  <a:graphicData uri="http://schemas.microsoft.com/office/word/2010/wordprocessingShape">
                    <wps:wsp>
                      <wps:cNvSpPr/>
                      <wps:spPr>
                        <a:xfrm>
                          <a:off x="0" y="0"/>
                          <a:ext cx="104775" cy="10477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0.85pt;margin-top:193.6pt;height:8.25pt;width:8.25pt;z-index:-1774749696;v-text-anchor:middle;mso-width-relative:page;mso-height-relative:page;" fillcolor="#FF0000" filled="t" stroked="t" coordsize="104775,104775" o:gfxdata="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6eEsJtoAAAALAQAADwAAAAAAAAABACAAAAAiAAAAZHJzL2Rvd25yZXYueG1sUEsB&#10;AhQAFAAAAAgAh07iQDNgy3llAgAA5AQAAA4AAAAAAAAAAQAgAAAAKQEAAGRycy9lMm9Eb2MueG1s&#10;UEsFBgAAAAAGAAYAWQEAAAAGAAAAAA==&#10;" path="m0,40020l40020,40020,52387,0,64754,40020,104774,40020,72397,64754,84764,104774,52387,80040,20010,104774,32377,64754xe">
                <v:path o:connectlocs="52387,0;0,40020;20010,104774;84764,104774;104774,40020" o:connectangles="247,164,82,82,0"/>
                <v:fill on="t" focussize="0,0"/>
                <v:stroke weight="2pt" color="#FF0000 [3204]" joinstyle="round"/>
                <v:imagedata o:title=""/>
                <o:lock v:ext="edit" aspectratio="f"/>
              </v:shape>
            </w:pict>
          </mc:Fallback>
        </mc:AlternateContent>
      </w:r>
      <w:r>
        <w:drawing>
          <wp:anchor distT="0" distB="0" distL="114300" distR="114300" simplePos="0" relativeHeight="4213213184" behindDoc="0" locked="0" layoutInCell="1" allowOverlap="1">
            <wp:simplePos x="0" y="0"/>
            <wp:positionH relativeFrom="column">
              <wp:posOffset>-638175</wp:posOffset>
            </wp:positionH>
            <wp:positionV relativeFrom="paragraph">
              <wp:posOffset>7799705</wp:posOffset>
            </wp:positionV>
            <wp:extent cx="2056130" cy="408940"/>
            <wp:effectExtent l="0" t="0" r="1270" b="10160"/>
            <wp:wrapNone/>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30"/>
                    <a:stretch>
                      <a:fillRect/>
                    </a:stretch>
                  </pic:blipFill>
                  <pic:spPr>
                    <a:xfrm>
                      <a:off x="0" y="0"/>
                      <a:ext cx="2056130" cy="408940"/>
                    </a:xfrm>
                    <a:prstGeom prst="rect">
                      <a:avLst/>
                    </a:prstGeom>
                    <a:noFill/>
                    <a:ln>
                      <a:noFill/>
                    </a:ln>
                  </pic:spPr>
                </pic:pic>
              </a:graphicData>
            </a:graphic>
          </wp:anchor>
        </w:drawing>
      </w:r>
      <w:r>
        <w:rPr>
          <w:sz w:val="21"/>
        </w:rPr>
        <w:drawing>
          <wp:anchor distT="0" distB="0" distL="114300" distR="114300" simplePos="0" relativeHeight="1656945664" behindDoc="1" locked="0" layoutInCell="1" allowOverlap="1">
            <wp:simplePos x="0" y="0"/>
            <wp:positionH relativeFrom="column">
              <wp:posOffset>-793750</wp:posOffset>
            </wp:positionH>
            <wp:positionV relativeFrom="paragraph">
              <wp:posOffset>-32385</wp:posOffset>
            </wp:positionV>
            <wp:extent cx="7051675" cy="8557895"/>
            <wp:effectExtent l="0" t="0" r="15875" b="14605"/>
            <wp:wrapNone/>
            <wp:docPr id="59" name="图片 5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1"/>
                    <pic:cNvPicPr>
                      <a:picLocks noChangeAspect="1"/>
                    </pic:cNvPicPr>
                  </pic:nvPicPr>
                  <pic:blipFill>
                    <a:blip r:embed="rId31"/>
                    <a:stretch>
                      <a:fillRect/>
                    </a:stretch>
                  </pic:blipFill>
                  <pic:spPr>
                    <a:xfrm>
                      <a:off x="0" y="0"/>
                      <a:ext cx="7051675" cy="8557895"/>
                    </a:xfrm>
                    <a:prstGeom prst="rect">
                      <a:avLst/>
                    </a:prstGeom>
                  </pic:spPr>
                </pic:pic>
              </a:graphicData>
            </a:graphic>
          </wp:anchor>
        </w:drawing>
      </w:r>
      <w:r>
        <w:rPr>
          <w:sz w:val="21"/>
        </w:rPr>
        <w:drawing>
          <wp:anchor distT="0" distB="0" distL="114300" distR="114300" simplePos="0" relativeHeight="3429289984" behindDoc="0" locked="0" layoutInCell="1" allowOverlap="1">
            <wp:simplePos x="0" y="0"/>
            <wp:positionH relativeFrom="column">
              <wp:posOffset>-114300</wp:posOffset>
            </wp:positionH>
            <wp:positionV relativeFrom="paragraph">
              <wp:posOffset>22860</wp:posOffset>
            </wp:positionV>
            <wp:extent cx="1362075" cy="1346835"/>
            <wp:effectExtent l="0" t="0" r="9525" b="5715"/>
            <wp:wrapNone/>
            <wp:docPr id="102" name="图片 102" descr="风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风向"/>
                    <pic:cNvPicPr>
                      <a:picLocks noChangeAspect="1"/>
                    </pic:cNvPicPr>
                  </pic:nvPicPr>
                  <pic:blipFill>
                    <a:blip r:embed="rId28"/>
                    <a:stretch>
                      <a:fillRect/>
                    </a:stretch>
                  </pic:blipFill>
                  <pic:spPr>
                    <a:xfrm>
                      <a:off x="0" y="0"/>
                      <a:ext cx="1362075" cy="1346835"/>
                    </a:xfrm>
                    <a:prstGeom prst="rect">
                      <a:avLst/>
                    </a:prstGeom>
                  </pic:spPr>
                </pic:pic>
              </a:graphicData>
            </a:graphic>
          </wp:anchor>
        </w:drawing>
      </w:r>
      <w:r>
        <w:rPr>
          <w:sz w:val="21"/>
        </w:rPr>
        <mc:AlternateContent>
          <mc:Choice Requires="wps">
            <w:drawing>
              <wp:anchor distT="0" distB="0" distL="114300" distR="114300" simplePos="0" relativeHeight="3429191680" behindDoc="0" locked="0" layoutInCell="1" allowOverlap="1">
                <wp:simplePos x="0" y="0"/>
                <wp:positionH relativeFrom="column">
                  <wp:posOffset>1012190</wp:posOffset>
                </wp:positionH>
                <wp:positionV relativeFrom="paragraph">
                  <wp:posOffset>8240395</wp:posOffset>
                </wp:positionV>
                <wp:extent cx="3114040" cy="447675"/>
                <wp:effectExtent l="0" t="0" r="10160" b="9525"/>
                <wp:wrapNone/>
                <wp:docPr id="60" name="文本框 60"/>
                <wp:cNvGraphicFramePr/>
                <a:graphic xmlns:a="http://schemas.openxmlformats.org/drawingml/2006/main">
                  <a:graphicData uri="http://schemas.microsoft.com/office/word/2010/wordprocessingShape">
                    <wps:wsp>
                      <wps:cNvSpPr txBox="1"/>
                      <wps:spPr>
                        <a:xfrm>
                          <a:off x="0" y="0"/>
                          <a:ext cx="311404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840" w:firstLineChars="300"/>
                              <w:rPr>
                                <w:rFonts w:hint="eastAsia"/>
                                <w:sz w:val="28"/>
                                <w:szCs w:val="28"/>
                                <w:lang w:val="en-US" w:eastAsia="zh-CN"/>
                              </w:rPr>
                            </w:pPr>
                            <w:r>
                              <w:rPr>
                                <w:rFonts w:hint="eastAsia"/>
                                <w:sz w:val="28"/>
                                <w:szCs w:val="28"/>
                                <w:lang w:eastAsia="zh-CN"/>
                              </w:rPr>
                              <w:t>附图</w:t>
                            </w:r>
                            <w:r>
                              <w:rPr>
                                <w:rFonts w:hint="eastAsia"/>
                                <w:sz w:val="28"/>
                                <w:szCs w:val="28"/>
                                <w:lang w:val="en-US" w:eastAsia="zh-CN"/>
                              </w:rPr>
                              <w:t>3 地表水系</w:t>
                            </w:r>
                            <w:r>
                              <w:rPr>
                                <w:rFonts w:hint="eastAsia"/>
                                <w:sz w:val="28"/>
                                <w:szCs w:val="28"/>
                                <w:lang w:eastAsia="zh-CN"/>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7pt;margin-top:648.85pt;height:35.25pt;width:245.2pt;z-index:-865775616;mso-width-relative:page;mso-height-relative:page;" fillcolor="#FFFFFF [3201]" filled="t" stroked="f" coordsize="21600,21600" o:gfxdata="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R2LyW1wAAAA0BAAAPAAAA&#10;AAAAAAEAIAAAACIAAABkcnMvZG93bnJldi54bWxQSwECFAAUAAAACACHTuJAePmH6E8CAACRBAAA&#10;DgAAAAAAAAABACAAAAAmAQAAZHJzL2Uyb0RvYy54bWxQSwUGAAAAAAYABgBZAQAA5wUAAAAA&#10;">
                <v:fill on="t" focussize="0,0"/>
                <v:stroke on="f" weight="0.5pt"/>
                <v:imagedata o:title=""/>
                <o:lock v:ext="edit" aspectratio="f"/>
                <v:textbox>
                  <w:txbxContent>
                    <w:p>
                      <w:pPr>
                        <w:ind w:firstLine="840" w:firstLineChars="300"/>
                        <w:rPr>
                          <w:rFonts w:hint="eastAsia"/>
                          <w:sz w:val="28"/>
                          <w:szCs w:val="28"/>
                          <w:lang w:val="en-US" w:eastAsia="zh-CN"/>
                        </w:rPr>
                      </w:pPr>
                      <w:r>
                        <w:rPr>
                          <w:rFonts w:hint="eastAsia"/>
                          <w:sz w:val="28"/>
                          <w:szCs w:val="28"/>
                          <w:lang w:eastAsia="zh-CN"/>
                        </w:rPr>
                        <w:t>附图</w:t>
                      </w:r>
                      <w:r>
                        <w:rPr>
                          <w:rFonts w:hint="eastAsia"/>
                          <w:sz w:val="28"/>
                          <w:szCs w:val="28"/>
                          <w:lang w:val="en-US" w:eastAsia="zh-CN"/>
                        </w:rPr>
                        <w:t>3 地表水系</w:t>
                      </w:r>
                      <w:r>
                        <w:rPr>
                          <w:rFonts w:hint="eastAsia"/>
                          <w:sz w:val="28"/>
                          <w:szCs w:val="28"/>
                          <w:lang w:eastAsia="zh-CN"/>
                        </w:rPr>
                        <w:t>图</w:t>
                      </w:r>
                    </w:p>
                  </w:txbxContent>
                </v:textbox>
              </v:shape>
            </w:pict>
          </mc:Fallback>
        </mc:AlternateContent>
      </w:r>
    </w:p>
    <w:p>
      <w:pPr>
        <w:rPr>
          <w:rFonts w:hint="eastAsia" w:eastAsiaTheme="minorEastAsia"/>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4238440448" behindDoc="0" locked="0" layoutInCell="1" allowOverlap="1">
                <wp:simplePos x="0" y="0"/>
                <wp:positionH relativeFrom="column">
                  <wp:posOffset>1842135</wp:posOffset>
                </wp:positionH>
                <wp:positionV relativeFrom="paragraph">
                  <wp:posOffset>513715</wp:posOffset>
                </wp:positionV>
                <wp:extent cx="1076960" cy="314325"/>
                <wp:effectExtent l="0" t="0" r="8890" b="9525"/>
                <wp:wrapNone/>
                <wp:docPr id="155" name="文本框 155"/>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余庄水源地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05pt;margin-top:40.45pt;height:24.75pt;width:84.8pt;z-index:-56526848;mso-width-relative:page;mso-height-relative:page;" fillcolor="#FFFFFF [3201]" filled="t" stroked="f" coordsize="21600,21600" o:gfxdata="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4f8O3VAAAACgEAAA8A&#10;AAAAAAAAAQAgAAAAIgAAAGRycy9kb3ducmV2LnhtbFBLAQIUABQAAAAIAIdO4kC+F2vsUwIAAJME&#10;AAAOAAAAAAAAAAEAIAAAACQBAABkcnMvZTJvRG9jLnhtbFBLBQYAAAAABgAGAFkBAADpBQAAAAA=&#10;">
                <v:fill on="t" focussize="0,0"/>
                <v:stroke on="f" weight="0.5pt"/>
                <v:imagedata o:title=""/>
                <o:lock v:ext="edit" aspectratio="f"/>
                <v:textbox>
                  <w:txbxContent>
                    <w:p>
                      <w:pPr>
                        <w:rPr>
                          <w:rFonts w:hint="eastAsia"/>
                          <w:color w:val="7030A0"/>
                          <w:lang w:eastAsia="zh-CN"/>
                        </w:rPr>
                      </w:pPr>
                      <w:r>
                        <w:rPr>
                          <w:rFonts w:hint="eastAsia"/>
                          <w:color w:val="7030A0"/>
                          <w:lang w:eastAsia="zh-CN"/>
                        </w:rPr>
                        <w:t>余庄水源地</w:t>
                      </w:r>
                    </w:p>
                  </w:txbxContent>
                </v:textbox>
              </v:shape>
            </w:pict>
          </mc:Fallback>
        </mc:AlternateContent>
      </w:r>
      <w:r>
        <w:rPr>
          <w:sz w:val="21"/>
        </w:rPr>
        <mc:AlternateContent>
          <mc:Choice Requires="wps">
            <w:drawing>
              <wp:anchor distT="0" distB="0" distL="114300" distR="114300" simplePos="0" relativeHeight="4226553856" behindDoc="0" locked="0" layoutInCell="1" allowOverlap="1">
                <wp:simplePos x="0" y="0"/>
                <wp:positionH relativeFrom="column">
                  <wp:posOffset>2384425</wp:posOffset>
                </wp:positionH>
                <wp:positionV relativeFrom="paragraph">
                  <wp:posOffset>803275</wp:posOffset>
                </wp:positionV>
                <wp:extent cx="1562100" cy="887730"/>
                <wp:effectExtent l="2540" t="4445" r="16510" b="22225"/>
                <wp:wrapNone/>
                <wp:docPr id="154" name="直接连接符 154"/>
                <wp:cNvGraphicFramePr/>
                <a:graphic xmlns:a="http://schemas.openxmlformats.org/drawingml/2006/main">
                  <a:graphicData uri="http://schemas.microsoft.com/office/word/2010/wordprocessingShape">
                    <wps:wsp>
                      <wps:cNvCnPr/>
                      <wps:spPr>
                        <a:xfrm>
                          <a:off x="0" y="0"/>
                          <a:ext cx="1562100" cy="88773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87.75pt;margin-top:63.25pt;height:69.9pt;width:123pt;z-index:-68413440;mso-width-relative:page;mso-height-relative:page;" filled="f" stroked="t" coordsize="21600,21600" o:gfxdata="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OclRvnYAAAA&#10;CwEAAA8AAAAAAAAAAQAgAAAAIgAAAGRycy9kb3ducmV2LnhtbFBLAQIUABQAAAAIAIdO4kDE13pN&#10;5AEAAKMDAAAOAAAAAAAAAAEAIAAAACcBAABkcnMvZTJvRG9jLnhtbFBLBQYAAAAABgAGAFkBAAB9&#10;BQ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160249856" behindDoc="0" locked="0" layoutInCell="1" allowOverlap="1">
                <wp:simplePos x="0" y="0"/>
                <wp:positionH relativeFrom="column">
                  <wp:posOffset>3889375</wp:posOffset>
                </wp:positionH>
                <wp:positionV relativeFrom="paragraph">
                  <wp:posOffset>1633855</wp:posOffset>
                </wp:positionV>
                <wp:extent cx="75565" cy="75565"/>
                <wp:effectExtent l="12700" t="12700" r="26035" b="26035"/>
                <wp:wrapNone/>
                <wp:docPr id="153" name="椭圆 153"/>
                <wp:cNvGraphicFramePr/>
                <a:graphic xmlns:a="http://schemas.openxmlformats.org/drawingml/2006/main">
                  <a:graphicData uri="http://schemas.microsoft.com/office/word/2010/wordprocessingShape">
                    <wps:wsp>
                      <wps:cNvSpPr/>
                      <wps:spPr>
                        <a:xfrm>
                          <a:off x="0" y="0"/>
                          <a:ext cx="75565" cy="75565"/>
                        </a:xfrm>
                        <a:prstGeom prst="ellipse">
                          <a:avLst/>
                        </a:prstGeom>
                        <a:gradFill>
                          <a:gsLst>
                            <a:gs pos="0">
                              <a:srgbClr val="7B32B2"/>
                            </a:gs>
                            <a:gs pos="100000">
                              <a:srgbClr val="401A5D"/>
                            </a:gs>
                          </a:gsLst>
                          <a:lin scaled="0"/>
                        </a:gra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6.25pt;margin-top:128.65pt;height:5.95pt;width:5.95pt;z-index:160249856;v-text-anchor:middle;mso-width-relative:page;mso-height-relative:page;" fillcolor="#7B32B2" filled="t" stroked="t" coordsize="21600,21600" o:gfxdata="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e&#10;S6Ib2wAAAAsBAAAPAAAAAAAAAAEAIAAAACIAAABkcnMvZG93bnJldi54bWxQSwECFAAUAAAACACH&#10;TuJAm/fQs5MCAABNBQAADgAAAAAAAAABACAAAAAqAQAAZHJzL2Uyb0RvYy54bWxQSwUGAAAAAAYA&#10;BgBZAQAALwYAAAAA&#10;">
                <v:fill type="gradient" on="t" color2="#401A5D" angle="90" focus="100%" focussize="0,0" rotate="t">
                  <o:fill type="gradientUnscaled" v:ext="backwardCompatible"/>
                </v:fill>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4238440448" behindDoc="0" locked="0" layoutInCell="1" allowOverlap="1">
                <wp:simplePos x="0" y="0"/>
                <wp:positionH relativeFrom="column">
                  <wp:posOffset>2156460</wp:posOffset>
                </wp:positionH>
                <wp:positionV relativeFrom="paragraph">
                  <wp:posOffset>-391160</wp:posOffset>
                </wp:positionV>
                <wp:extent cx="1076960" cy="314325"/>
                <wp:effectExtent l="0" t="0" r="8890" b="9525"/>
                <wp:wrapNone/>
                <wp:docPr id="152" name="文本框 152"/>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阳方口水源地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9.8pt;margin-top:-30.8pt;height:24.75pt;width:84.8pt;z-index:-56526848;mso-width-relative:page;mso-height-relative:page;" fillcolor="#FFFFFF [3201]" filled="t" stroked="f" coordsize="21600,21600" o:gfxdata="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J8VavVAAAACwEAAA8AAAAA&#10;AAAAAQAgAAAAIgAAAGRycy9kb3ducmV2LnhtbFBLAQIUABQAAAAIAIdO4kB+aywqUAIAAJMEAAAO&#10;AAAAAAAAAAEAIAAAACQBAABkcnMvZTJvRG9jLnhtbFBLBQYAAAAABgAGAFkBAADmBQAAAAA=&#10;">
                <v:fill on="t" focussize="0,0"/>
                <v:stroke on="f" weight="0.5pt"/>
                <v:imagedata o:title=""/>
                <o:lock v:ext="edit" aspectratio="f"/>
                <v:textbox>
                  <w:txbxContent>
                    <w:p>
                      <w:pPr>
                        <w:rPr>
                          <w:rFonts w:hint="eastAsia"/>
                          <w:color w:val="7030A0"/>
                          <w:lang w:eastAsia="zh-CN"/>
                        </w:rPr>
                      </w:pPr>
                      <w:r>
                        <w:rPr>
                          <w:rFonts w:hint="eastAsia"/>
                          <w:color w:val="7030A0"/>
                          <w:lang w:eastAsia="zh-CN"/>
                        </w:rPr>
                        <w:t>阳方口水源地</w:t>
                      </w:r>
                    </w:p>
                  </w:txbxContent>
                </v:textbox>
              </v:shape>
            </w:pict>
          </mc:Fallback>
        </mc:AlternateContent>
      </w:r>
      <w:r>
        <w:rPr>
          <w:sz w:val="21"/>
        </w:rPr>
        <mc:AlternateContent>
          <mc:Choice Requires="wps">
            <w:drawing>
              <wp:anchor distT="0" distB="0" distL="114300" distR="114300" simplePos="0" relativeHeight="4272286720" behindDoc="0" locked="0" layoutInCell="1" allowOverlap="1">
                <wp:simplePos x="0" y="0"/>
                <wp:positionH relativeFrom="column">
                  <wp:posOffset>3155950</wp:posOffset>
                </wp:positionH>
                <wp:positionV relativeFrom="paragraph">
                  <wp:posOffset>-199390</wp:posOffset>
                </wp:positionV>
                <wp:extent cx="1638300" cy="204470"/>
                <wp:effectExtent l="635" t="4445" r="18415" b="19685"/>
                <wp:wrapNone/>
                <wp:docPr id="151" name="直接连接符 151"/>
                <wp:cNvGraphicFramePr/>
                <a:graphic xmlns:a="http://schemas.openxmlformats.org/drawingml/2006/main">
                  <a:graphicData uri="http://schemas.microsoft.com/office/word/2010/wordprocessingShape">
                    <wps:wsp>
                      <wps:cNvCnPr/>
                      <wps:spPr>
                        <a:xfrm>
                          <a:off x="0" y="0"/>
                          <a:ext cx="1638300" cy="20447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48.5pt;margin-top:-15.7pt;height:16.1pt;width:129pt;z-index:-22680576;mso-width-relative:page;mso-height-relative:page;" filled="f" stroked="t" coordsize="21600,21600" o:gfxdata="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XJF2/YAAAA&#10;CAEAAA8AAAAAAAAAAQAgAAAAIgAAAGRycy9kb3ducmV2LnhtbFBLAQIUABQAAAAIAIdO4kBWcx0c&#10;5AEAAKMDAAAOAAAAAAAAAAEAIAAAACcBAABkcnMvZTJvRG9jLnhtbFBLBQYAAAAABgAGAFkBAAB9&#10;BQ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114516992" behindDoc="0" locked="0" layoutInCell="1" allowOverlap="1">
                <wp:simplePos x="0" y="0"/>
                <wp:positionH relativeFrom="column">
                  <wp:posOffset>4746625</wp:posOffset>
                </wp:positionH>
                <wp:positionV relativeFrom="paragraph">
                  <wp:posOffset>-42545</wp:posOffset>
                </wp:positionV>
                <wp:extent cx="75565" cy="75565"/>
                <wp:effectExtent l="12700" t="12700" r="26035" b="26035"/>
                <wp:wrapNone/>
                <wp:docPr id="150" name="椭圆 150"/>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3.75pt;margin-top:-3.35pt;height:5.95pt;width:5.95pt;z-index:114516992;v-text-anchor:middle;mso-width-relative:page;mso-height-relative:page;" fillcolor="#7030A0" filled="t" stroked="t" coordsize="21600,21600" o:gfxdata="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Ddl8P1wAAAAgBAAAPAAAAAAAAAAEAIAAAACIAAABkcnMvZG93bnJldi54bWxQSwECFAAUAAAA&#10;CACHTuJATtGohWECAADhBAAADgAAAAAAAAABACAAAAAmAQAAZHJzL2Uyb0RvYy54bWxQSwUGAAAA&#10;AAYABgBZAQAA+QU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4284173312" behindDoc="0" locked="0" layoutInCell="1" allowOverlap="1">
                <wp:simplePos x="0" y="0"/>
                <wp:positionH relativeFrom="column">
                  <wp:posOffset>6795135</wp:posOffset>
                </wp:positionH>
                <wp:positionV relativeFrom="paragraph">
                  <wp:posOffset>532765</wp:posOffset>
                </wp:positionV>
                <wp:extent cx="1076960" cy="314325"/>
                <wp:effectExtent l="0" t="0" r="8890" b="9525"/>
                <wp:wrapNone/>
                <wp:docPr id="149" name="文本框 149"/>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7030A0"/>
                                <w:lang w:eastAsia="zh-CN"/>
                              </w:rPr>
                            </w:pPr>
                            <w:r>
                              <w:rPr>
                                <w:rFonts w:hint="eastAsia"/>
                                <w:color w:val="7030A0"/>
                                <w:lang w:eastAsia="zh-CN"/>
                              </w:rPr>
                              <w:t>薛家洼水源地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05pt;margin-top:41.95pt;height:24.75pt;width:84.8pt;z-index:-10793984;mso-width-relative:page;mso-height-relative:page;" fillcolor="#FFFFFF [3201]" filled="t" stroked="f" coordsize="21600,21600" o:gfxdata="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HEId51gAAAAwBAAAPAAAA&#10;AAAAAAEAIAAAACIAAABkcnMvZG93bnJldi54bWxQSwECFAAUAAAACACHTuJAEE3mlFACAACTBAAA&#10;DgAAAAAAAAABACAAAAAlAQAAZHJzL2Uyb0RvYy54bWxQSwUGAAAAAAYABgBZAQAA5wUAAAAA&#10;">
                <v:fill on="t" focussize="0,0"/>
                <v:stroke on="f" weight="0.5pt"/>
                <v:imagedata o:title=""/>
                <o:lock v:ext="edit" aspectratio="f"/>
                <v:textbox>
                  <w:txbxContent>
                    <w:p>
                      <w:pPr>
                        <w:rPr>
                          <w:rFonts w:hint="eastAsia" w:eastAsiaTheme="minorEastAsia"/>
                          <w:color w:val="7030A0"/>
                          <w:lang w:eastAsia="zh-CN"/>
                        </w:rPr>
                      </w:pPr>
                      <w:r>
                        <w:rPr>
                          <w:rFonts w:hint="eastAsia"/>
                          <w:color w:val="7030A0"/>
                          <w:lang w:eastAsia="zh-CN"/>
                        </w:rPr>
                        <w:t>薛家洼水源地</w:t>
                      </w:r>
                    </w:p>
                  </w:txbxContent>
                </v:textbox>
              </v:shape>
            </w:pict>
          </mc:Fallback>
        </mc:AlternateContent>
      </w:r>
      <w:r>
        <w:rPr>
          <w:sz w:val="21"/>
        </w:rPr>
        <mc:AlternateContent>
          <mc:Choice Requires="wps">
            <w:drawing>
              <wp:anchor distT="0" distB="0" distL="114300" distR="114300" simplePos="0" relativeHeight="23052288" behindDoc="0" locked="0" layoutInCell="1" allowOverlap="1">
                <wp:simplePos x="0" y="0"/>
                <wp:positionH relativeFrom="column">
                  <wp:posOffset>5584190</wp:posOffset>
                </wp:positionH>
                <wp:positionV relativeFrom="paragraph">
                  <wp:posOffset>462280</wp:posOffset>
                </wp:positionV>
                <wp:extent cx="1229360" cy="190500"/>
                <wp:effectExtent l="635" t="4445" r="8255" b="14605"/>
                <wp:wrapNone/>
                <wp:docPr id="148" name="直接连接符 148"/>
                <wp:cNvGraphicFramePr/>
                <a:graphic xmlns:a="http://schemas.openxmlformats.org/drawingml/2006/main">
                  <a:graphicData uri="http://schemas.microsoft.com/office/word/2010/wordprocessingShape">
                    <wps:wsp>
                      <wps:cNvCnPr/>
                      <wps:spPr>
                        <a:xfrm>
                          <a:off x="0" y="0"/>
                          <a:ext cx="1229360" cy="19050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39.7pt;margin-top:36.4pt;height:15pt;width:96.8pt;z-index:23052288;mso-width-relative:page;mso-height-relative:page;" filled="f" stroked="t" coordsize="21600,21600" o:gfxdata="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0JU3qdgAAAAL&#10;AQAADwAAAAAAAAABACAAAAAiAAAAZHJzL2Rvd25yZXYueG1sUEsBAhQAFAAAAAgAh07iQO6GZ23j&#10;AQAAowMAAA4AAAAAAAAAAQAgAAAAJwEAAGRycy9lMm9Eb2MueG1sUEsFBgAAAAAGAAYAWQEAAHwF&#10;A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160249856" behindDoc="0" locked="0" layoutInCell="1" allowOverlap="1">
                <wp:simplePos x="0" y="0"/>
                <wp:positionH relativeFrom="column">
                  <wp:posOffset>5518150</wp:posOffset>
                </wp:positionH>
                <wp:positionV relativeFrom="paragraph">
                  <wp:posOffset>414655</wp:posOffset>
                </wp:positionV>
                <wp:extent cx="75565" cy="75565"/>
                <wp:effectExtent l="12700" t="12700" r="26035" b="26035"/>
                <wp:wrapNone/>
                <wp:docPr id="147" name="椭圆 147"/>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34.5pt;margin-top:32.65pt;height:5.95pt;width:5.95pt;z-index:160249856;v-text-anchor:middle;mso-width-relative:page;mso-height-relative:page;" fillcolor="#7030A0" filled="t" stroked="t" coordsize="21600,21600" o:gfxdata="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iXZ6R1wAAAAkBAAAPAAAAAAAAAAEAIAAAACIAAABkcnMvZG93bnJldi54bWxQSwECFAAUAAAA&#10;CACHTuJAAykLe2ECAADhBAAADgAAAAAAAAABACAAAAAmAQAAZHJzL2Uyb0RvYy54bWxQSwUGAAAA&#10;AAYABgBZAQAA+QU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4192707584" behindDoc="0" locked="0" layoutInCell="1" allowOverlap="1">
                <wp:simplePos x="0" y="0"/>
                <wp:positionH relativeFrom="column">
                  <wp:posOffset>318135</wp:posOffset>
                </wp:positionH>
                <wp:positionV relativeFrom="paragraph">
                  <wp:posOffset>4809490</wp:posOffset>
                </wp:positionV>
                <wp:extent cx="1076960" cy="314325"/>
                <wp:effectExtent l="0" t="0" r="8890" b="9525"/>
                <wp:wrapNone/>
                <wp:docPr id="146" name="文本框 146"/>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0000FF"/>
                                <w:lang w:eastAsia="zh-CN"/>
                              </w:rPr>
                            </w:pPr>
                            <w:r>
                              <w:rPr>
                                <w:rFonts w:hint="eastAsia"/>
                                <w:color w:val="7030A0"/>
                                <w:lang w:eastAsia="zh-CN"/>
                              </w:rPr>
                              <w:t>新堡水源地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5pt;margin-top:378.7pt;height:24.75pt;width:84.8pt;z-index:-102259712;mso-width-relative:page;mso-height-relative:page;" fillcolor="#FFFFFF [3201]" filled="t" stroked="f" coordsize="21600,21600" o:gfxdata="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EeiiC1gAAAAoBAAAPAAAA&#10;AAAAAAEAIAAAACIAAABkcnMvZG93bnJldi54bWxQSwECFAAUAAAACACHTuJAp3n4ZVACAACTBAAA&#10;DgAAAAAAAAABACAAAAAlAQAAZHJzL2Uyb0RvYy54bWxQSwUGAAAAAAYABgBZAQAA5wUAAAAA&#10;">
                <v:fill on="t" focussize="0,0"/>
                <v:stroke on="f" weight="0.5pt"/>
                <v:imagedata o:title=""/>
                <o:lock v:ext="edit" aspectratio="f"/>
                <v:textbox>
                  <w:txbxContent>
                    <w:p>
                      <w:pPr>
                        <w:rPr>
                          <w:rFonts w:hint="eastAsia" w:eastAsiaTheme="minorEastAsia"/>
                          <w:color w:val="0000FF"/>
                          <w:lang w:eastAsia="zh-CN"/>
                        </w:rPr>
                      </w:pPr>
                      <w:r>
                        <w:rPr>
                          <w:rFonts w:hint="eastAsia"/>
                          <w:color w:val="7030A0"/>
                          <w:lang w:eastAsia="zh-CN"/>
                        </w:rPr>
                        <w:t>新堡水源地</w:t>
                      </w:r>
                    </w:p>
                  </w:txbxContent>
                </v:textbox>
              </v:shape>
            </w:pict>
          </mc:Fallback>
        </mc:AlternateContent>
      </w:r>
      <w:r>
        <w:rPr>
          <w:sz w:val="21"/>
        </w:rPr>
        <mc:AlternateContent>
          <mc:Choice Requires="wps">
            <w:drawing>
              <wp:anchor distT="0" distB="0" distL="114300" distR="114300" simplePos="0" relativeHeight="23052288" behindDoc="0" locked="0" layoutInCell="1" allowOverlap="1">
                <wp:simplePos x="0" y="0"/>
                <wp:positionH relativeFrom="column">
                  <wp:posOffset>1470025</wp:posOffset>
                </wp:positionH>
                <wp:positionV relativeFrom="paragraph">
                  <wp:posOffset>3034030</wp:posOffset>
                </wp:positionV>
                <wp:extent cx="1066800" cy="904875"/>
                <wp:effectExtent l="3175" t="3810" r="15875" b="5715"/>
                <wp:wrapNone/>
                <wp:docPr id="142" name="直接连接符 142"/>
                <wp:cNvGraphicFramePr/>
                <a:graphic xmlns:a="http://schemas.openxmlformats.org/drawingml/2006/main">
                  <a:graphicData uri="http://schemas.microsoft.com/office/word/2010/wordprocessingShape">
                    <wps:wsp>
                      <wps:cNvCnPr>
                        <a:endCxn id="141" idx="2"/>
                      </wps:cNvCnPr>
                      <wps:spPr>
                        <a:xfrm>
                          <a:off x="0" y="0"/>
                          <a:ext cx="1066800" cy="90487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15.75pt;margin-top:238.9pt;height:71.25pt;width:84pt;z-index:23052288;mso-width-relative:page;mso-height-relative:page;" filled="f" stroked="t" coordsize="21600,21600" o:gfxdata="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5ztC82gAAAAsBAAAPAAAAAAAAAAEAIAAAACIAAABkcnMvZG93bnJldi54bWxQ&#10;SwECFAAUAAAACACHTuJA1btadfUBAADMAwAADgAAAAAAAAABACAAAAApAQAAZHJzL2Uyb0RvYy54&#10;bWxQSwUGAAAAAAYABgBZAQAAkAU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4238440448" behindDoc="0" locked="0" layoutInCell="1" allowOverlap="1">
                <wp:simplePos x="0" y="0"/>
                <wp:positionH relativeFrom="column">
                  <wp:posOffset>565785</wp:posOffset>
                </wp:positionH>
                <wp:positionV relativeFrom="paragraph">
                  <wp:posOffset>2780665</wp:posOffset>
                </wp:positionV>
                <wp:extent cx="1076960" cy="314325"/>
                <wp:effectExtent l="0" t="0" r="8890" b="9525"/>
                <wp:wrapNone/>
                <wp:docPr id="143" name="文本框 143"/>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西马坊水源地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55pt;margin-top:218.95pt;height:24.75pt;width:84.8pt;z-index:-56526848;mso-width-relative:page;mso-height-relative:page;" fillcolor="#FFFFFF [3201]" filled="t" stroked="f" coordsize="21600,21600" o:gfxdata="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w41Y/WAAAACgEAAA8AAAAA&#10;AAAAAQAgAAAAIgAAAGRycy9kb3ducmV2LnhtbFBLAQIUABQAAAAIAIdO4kDKlQ01TwIAAJMEAAAO&#10;AAAAAAAAAAEAIAAAACUBAABkcnMvZTJvRG9jLnhtbFBLBQYAAAAABgAGAFkBAADmBQAAAAA=&#10;">
                <v:fill on="t" focussize="0,0"/>
                <v:stroke on="f" weight="0.5pt"/>
                <v:imagedata o:title=""/>
                <o:lock v:ext="edit" aspectratio="f"/>
                <v:textbox>
                  <w:txbxContent>
                    <w:p>
                      <w:pPr>
                        <w:rPr>
                          <w:rFonts w:hint="eastAsia"/>
                          <w:color w:val="7030A0"/>
                          <w:lang w:eastAsia="zh-CN"/>
                        </w:rPr>
                      </w:pPr>
                      <w:r>
                        <w:rPr>
                          <w:rFonts w:hint="eastAsia"/>
                          <w:color w:val="7030A0"/>
                          <w:lang w:eastAsia="zh-CN"/>
                        </w:rPr>
                        <w:t>西马坊水源地</w:t>
                      </w:r>
                    </w:p>
                  </w:txbxContent>
                </v:textbox>
              </v:shape>
            </w:pict>
          </mc:Fallback>
        </mc:AlternateContent>
      </w:r>
      <w:r>
        <w:rPr>
          <w:sz w:val="21"/>
        </w:rPr>
        <mc:AlternateContent>
          <mc:Choice Requires="wps">
            <w:drawing>
              <wp:anchor distT="0" distB="0" distL="114300" distR="114300" simplePos="0" relativeHeight="4272286720" behindDoc="0" locked="0" layoutInCell="1" allowOverlap="1">
                <wp:simplePos x="0" y="0"/>
                <wp:positionH relativeFrom="column">
                  <wp:posOffset>1241425</wp:posOffset>
                </wp:positionH>
                <wp:positionV relativeFrom="paragraph">
                  <wp:posOffset>4500880</wp:posOffset>
                </wp:positionV>
                <wp:extent cx="904875" cy="457200"/>
                <wp:effectExtent l="1905" t="4445" r="7620" b="14605"/>
                <wp:wrapNone/>
                <wp:docPr id="145" name="直接连接符 145"/>
                <wp:cNvGraphicFramePr/>
                <a:graphic xmlns:a="http://schemas.openxmlformats.org/drawingml/2006/main">
                  <a:graphicData uri="http://schemas.microsoft.com/office/word/2010/wordprocessingShape">
                    <wps:wsp>
                      <wps:cNvCnPr/>
                      <wps:spPr>
                        <a:xfrm flipV="1">
                          <a:off x="0" y="0"/>
                          <a:ext cx="904875" cy="45720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97.75pt;margin-top:354.4pt;height:36pt;width:71.25pt;z-index:-22680576;mso-width-relative:page;mso-height-relative:page;" filled="f" stroked="t" coordsize="21600,21600" o:gfxdata="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4d0b&#10;MdoAAAALAQAADwAAAAAAAAABACAAAAAiAAAAZHJzL2Rvd25yZXYueG1sUEsBAhQAFAAAAAgAh07i&#10;QMYpy5TnAQAArAMAAA4AAAAAAAAAAQAgAAAAKQEAAGRycy9lMm9Eb2MueG1sUEsFBgAAAAAGAAYA&#10;WQEAAIIFA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68784128" behindDoc="0" locked="0" layoutInCell="1" allowOverlap="1">
                <wp:simplePos x="0" y="0"/>
                <wp:positionH relativeFrom="column">
                  <wp:posOffset>2089150</wp:posOffset>
                </wp:positionH>
                <wp:positionV relativeFrom="paragraph">
                  <wp:posOffset>4462780</wp:posOffset>
                </wp:positionV>
                <wp:extent cx="75565" cy="75565"/>
                <wp:effectExtent l="12700" t="12700" r="26035" b="26035"/>
                <wp:wrapNone/>
                <wp:docPr id="144" name="椭圆 144"/>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64.5pt;margin-top:351.4pt;height:5.95pt;width:5.95pt;z-index:68784128;v-text-anchor:middle;mso-width-relative:page;mso-height-relative:page;" fillcolor="#7030A0" filled="t" stroked="t" coordsize="21600,21600" o:gfxdata="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8/i4l2AAAAAsBAAAPAAAAAAAAAAEAIAAAACIAAABkcnMvZG93bnJldi54bWxQSwECFAAUAAAA&#10;CACHTuJA6yxwL2ACAADhBAAADgAAAAAAAAABACAAAAAnAQAAZHJzL2Uyb0RvYy54bWxQSwUGAAAA&#10;AAYABgBZAQAA+QU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114516992" behindDoc="0" locked="0" layoutInCell="1" allowOverlap="1">
                <wp:simplePos x="0" y="0"/>
                <wp:positionH relativeFrom="column">
                  <wp:posOffset>2536825</wp:posOffset>
                </wp:positionH>
                <wp:positionV relativeFrom="paragraph">
                  <wp:posOffset>3900805</wp:posOffset>
                </wp:positionV>
                <wp:extent cx="75565" cy="75565"/>
                <wp:effectExtent l="12700" t="12700" r="26035" b="26035"/>
                <wp:wrapNone/>
                <wp:docPr id="141" name="椭圆 141"/>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9.75pt;margin-top:307.15pt;height:5.95pt;width:5.95pt;z-index:114516992;v-text-anchor:middle;mso-width-relative:page;mso-height-relative:page;" fillcolor="#7030A0" filled="t" stroked="t" coordsize="21600,21600" o:gfxdata="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aDqubZAAAACwEAAA8AAAAAAAAAAQAgAAAAIgAAAGRycy9kb3ducmV2LnhtbFBLAQIUABQA&#10;AAAIAIdO4kDTIv3TYQIAAOEEAAAOAAAAAAAAAAEAIAAAACgBAABkcnMvZTJvRG9jLnhtbFBLBQYA&#10;AAAABgAGAFkBAAD7BQ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4284173312" behindDoc="0" locked="0" layoutInCell="1" allowOverlap="1">
                <wp:simplePos x="0" y="0"/>
                <wp:positionH relativeFrom="column">
                  <wp:posOffset>2851785</wp:posOffset>
                </wp:positionH>
                <wp:positionV relativeFrom="paragraph">
                  <wp:posOffset>5057140</wp:posOffset>
                </wp:positionV>
                <wp:extent cx="1076960" cy="314325"/>
                <wp:effectExtent l="0" t="0" r="8890" b="9525"/>
                <wp:wrapNone/>
                <wp:docPr id="140" name="文本框 140"/>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石家庄水源地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4.55pt;margin-top:398.2pt;height:24.75pt;width:84.8pt;z-index:-10793984;mso-width-relative:page;mso-height-relative:page;" fillcolor="#FFFFFF [3201]" filled="t" stroked="f" coordsize="21600,21600" o:gfxdata="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liAoXWAAAACwEAAA8AAAAA&#10;AAAAAQAgAAAAIgAAAGRycy9kb3ducmV2LnhtbFBLAQIUABQAAAAIAIdO4kARzl4FTwIAAJMEAAAO&#10;AAAAAAAAAAEAIAAAACUBAABkcnMvZTJvRG9jLnhtbFBLBQYAAAAABgAGAFkBAADmBQAAAAA=&#10;">
                <v:fill on="t" focussize="0,0"/>
                <v:stroke on="f" weight="0.5pt"/>
                <v:imagedata o:title=""/>
                <o:lock v:ext="edit" aspectratio="f"/>
                <v:textbox>
                  <w:txbxContent>
                    <w:p>
                      <w:pPr>
                        <w:rPr>
                          <w:rFonts w:hint="eastAsia"/>
                          <w:color w:val="7030A0"/>
                          <w:lang w:eastAsia="zh-CN"/>
                        </w:rPr>
                      </w:pPr>
                      <w:r>
                        <w:rPr>
                          <w:rFonts w:hint="eastAsia"/>
                          <w:color w:val="7030A0"/>
                          <w:lang w:eastAsia="zh-CN"/>
                        </w:rPr>
                        <w:t>石家庄水源地</w:t>
                      </w:r>
                    </w:p>
                  </w:txbxContent>
                </v:textbox>
              </v:shape>
            </w:pict>
          </mc:Fallback>
        </mc:AlternateContent>
      </w:r>
      <w:r>
        <w:rPr>
          <w:sz w:val="21"/>
        </w:rPr>
        <mc:AlternateContent>
          <mc:Choice Requires="wps">
            <w:drawing>
              <wp:anchor distT="0" distB="0" distL="114300" distR="114300" simplePos="0" relativeHeight="68785152" behindDoc="0" locked="0" layoutInCell="1" allowOverlap="1">
                <wp:simplePos x="0" y="0"/>
                <wp:positionH relativeFrom="column">
                  <wp:posOffset>2803525</wp:posOffset>
                </wp:positionH>
                <wp:positionV relativeFrom="paragraph">
                  <wp:posOffset>4243705</wp:posOffset>
                </wp:positionV>
                <wp:extent cx="523875" cy="828675"/>
                <wp:effectExtent l="3810" t="2540" r="5715" b="6985"/>
                <wp:wrapNone/>
                <wp:docPr id="139" name="直接连接符 139"/>
                <wp:cNvGraphicFramePr/>
                <a:graphic xmlns:a="http://schemas.openxmlformats.org/drawingml/2006/main">
                  <a:graphicData uri="http://schemas.microsoft.com/office/word/2010/wordprocessingShape">
                    <wps:wsp>
                      <wps:cNvCnPr/>
                      <wps:spPr>
                        <a:xfrm>
                          <a:off x="0" y="0"/>
                          <a:ext cx="523875" cy="82867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20.75pt;margin-top:334.15pt;height:65.25pt;width:41.25pt;z-index:68785152;mso-width-relative:page;mso-height-relative:page;" filled="f" stroked="t" coordsize="21600,21600" o:gfxdata="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2GwMzaAAAA&#10;CwEAAA8AAAAAAAAAAQAgAAAAIgAAAGRycy9kb3ducmV2LnhtbFBLAQIUABQAAAAIAIdO4kDnZu5c&#10;4gEAAKIDAAAOAAAAAAAAAAEAIAAAACkBAABkcnMvZTJvRG9jLnhtbFBLBQYAAAAABgAGAFkBAAB9&#10;BQ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114518016" behindDoc="0" locked="0" layoutInCell="1" allowOverlap="1">
                <wp:simplePos x="0" y="0"/>
                <wp:positionH relativeFrom="column">
                  <wp:posOffset>3212465</wp:posOffset>
                </wp:positionH>
                <wp:positionV relativeFrom="paragraph">
                  <wp:posOffset>3843655</wp:posOffset>
                </wp:positionV>
                <wp:extent cx="1210310" cy="1171575"/>
                <wp:effectExtent l="3175" t="3175" r="5715" b="6350"/>
                <wp:wrapNone/>
                <wp:docPr id="133" name="直接连接符 133"/>
                <wp:cNvGraphicFramePr/>
                <a:graphic xmlns:a="http://schemas.openxmlformats.org/drawingml/2006/main">
                  <a:graphicData uri="http://schemas.microsoft.com/office/word/2010/wordprocessingShape">
                    <wps:wsp>
                      <wps:cNvCnPr/>
                      <wps:spPr>
                        <a:xfrm>
                          <a:off x="0" y="0"/>
                          <a:ext cx="1210310" cy="117157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52.95pt;margin-top:302.65pt;height:92.25pt;width:95.3pt;z-index:114518016;mso-width-relative:page;mso-height-relative:page;" filled="f" stroked="t" coordsize="21600,21600" o:gfxdata="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HdNAu7ZAAAA&#10;CwEAAA8AAAAAAAAAAQAgAAAAIgAAAGRycy9kb3ducmV2LnhtbFBLAQIUABQAAAAIAIdO4kCOABwT&#10;4wEAAKQDAAAOAAAAAAAAAAEAIAAAACgBAABkcnMvZTJvRG9jLnhtbFBLBQYAAAAABgAGAFkBAAB9&#10;BQ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34938880" behindDoc="0" locked="0" layoutInCell="1" allowOverlap="1">
                <wp:simplePos x="0" y="0"/>
                <wp:positionH relativeFrom="column">
                  <wp:posOffset>4185285</wp:posOffset>
                </wp:positionH>
                <wp:positionV relativeFrom="paragraph">
                  <wp:posOffset>5095240</wp:posOffset>
                </wp:positionV>
                <wp:extent cx="1076960" cy="314325"/>
                <wp:effectExtent l="0" t="0" r="8890" b="9525"/>
                <wp:wrapNone/>
                <wp:docPr id="134" name="文本框 134"/>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化北屯水源地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55pt;margin-top:401.2pt;height:24.75pt;width:84.8pt;z-index:34938880;mso-width-relative:page;mso-height-relative:page;" fillcolor="#FFFFFF [3201]" filled="t" stroked="f" coordsize="21600,21600" o:gfxdata="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yfCc11wAAAAsBAAAPAAAA&#10;AAAAAAEAIAAAACIAAABkcnMvZG93bnJldi54bWxQSwECFAAUAAAACACHTuJAxmzoaE8CAACTBAAA&#10;DgAAAAAAAAABACAAAAAmAQAAZHJzL2Uyb0RvYy54bWxQSwUGAAAAAAYABgBZAQAA5wUAAAAA&#10;">
                <v:fill on="t" focussize="0,0"/>
                <v:stroke on="f" weight="0.5pt"/>
                <v:imagedata o:title=""/>
                <o:lock v:ext="edit" aspectratio="f"/>
                <v:textbox>
                  <w:txbxContent>
                    <w:p>
                      <w:pPr>
                        <w:rPr>
                          <w:rFonts w:hint="eastAsia"/>
                          <w:color w:val="7030A0"/>
                          <w:lang w:eastAsia="zh-CN"/>
                        </w:rPr>
                      </w:pPr>
                      <w:r>
                        <w:rPr>
                          <w:rFonts w:hint="eastAsia"/>
                          <w:color w:val="7030A0"/>
                          <w:lang w:eastAsia="zh-CN"/>
                        </w:rPr>
                        <w:t>化北屯水源地</w:t>
                      </w:r>
                    </w:p>
                  </w:txbxContent>
                </v:textbox>
              </v:shape>
            </w:pict>
          </mc:Fallback>
        </mc:AlternateContent>
      </w:r>
      <w:r>
        <w:rPr>
          <w:sz w:val="21"/>
        </w:rPr>
        <mc:AlternateContent>
          <mc:Choice Requires="wps">
            <w:drawing>
              <wp:anchor distT="0" distB="0" distL="114300" distR="114300" simplePos="0" relativeHeight="160249856" behindDoc="0" locked="0" layoutInCell="1" allowOverlap="1">
                <wp:simplePos x="0" y="0"/>
                <wp:positionH relativeFrom="column">
                  <wp:posOffset>2784475</wp:posOffset>
                </wp:positionH>
                <wp:positionV relativeFrom="paragraph">
                  <wp:posOffset>4205605</wp:posOffset>
                </wp:positionV>
                <wp:extent cx="75565" cy="75565"/>
                <wp:effectExtent l="12700" t="12700" r="26035" b="26035"/>
                <wp:wrapNone/>
                <wp:docPr id="138" name="椭圆 138"/>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9.25pt;margin-top:331.15pt;height:5.95pt;width:5.95pt;z-index:160249856;v-text-anchor:middle;mso-width-relative:page;mso-height-relative:page;" fillcolor="#7030A0" filled="t" stroked="t" coordsize="21600,21600" o:gfxdata="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MxgU6TYAAAACwEAAA8AAAAAAAAAAQAgAAAAIgAAAGRycy9kb3ducmV2LnhtbFBLAQIUABQA&#10;AAAIAIdO4kAv68XwYgIAAOEEAAAOAAAAAAAAAAEAIAAAACcBAABkcnMvZTJvRG9jLnhtbFBLBQYA&#10;AAAABgAGAFkBAAD7BQ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34938880" behindDoc="0" locked="0" layoutInCell="1" allowOverlap="1">
                <wp:simplePos x="0" y="0"/>
                <wp:positionH relativeFrom="column">
                  <wp:posOffset>5099685</wp:posOffset>
                </wp:positionH>
                <wp:positionV relativeFrom="paragraph">
                  <wp:posOffset>4866640</wp:posOffset>
                </wp:positionV>
                <wp:extent cx="1076960" cy="314325"/>
                <wp:effectExtent l="0" t="0" r="8890" b="9525"/>
                <wp:wrapNone/>
                <wp:docPr id="137" name="文本框 137"/>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怀道水源地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55pt;margin-top:383.2pt;height:24.75pt;width:84.8pt;z-index:34938880;mso-width-relative:page;mso-height-relative:page;" fillcolor="#FFFFFF [3201]" filled="t" stroked="f" coordsize="21600,21600" o:gfxdata="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tTia11gAAAAsBAAAPAAAA&#10;AAAAAAEAIAAAACIAAABkcnMvZG93bnJldi54bWxQSwECFAAUAAAACACHTuJAHTe7WFACAACTBAAA&#10;DgAAAAAAAAABACAAAAAlAQAAZHJzL2Uyb0RvYy54bWxQSwUGAAAAAAYABgBZAQAA5wUAAAAA&#10;">
                <v:fill on="t" focussize="0,0"/>
                <v:stroke on="f" weight="0.5pt"/>
                <v:imagedata o:title=""/>
                <o:lock v:ext="edit" aspectratio="f"/>
                <v:textbox>
                  <w:txbxContent>
                    <w:p>
                      <w:pPr>
                        <w:rPr>
                          <w:rFonts w:hint="eastAsia"/>
                          <w:color w:val="7030A0"/>
                          <w:lang w:eastAsia="zh-CN"/>
                        </w:rPr>
                      </w:pPr>
                      <w:r>
                        <w:rPr>
                          <w:rFonts w:hint="eastAsia"/>
                          <w:color w:val="7030A0"/>
                          <w:lang w:eastAsia="zh-CN"/>
                        </w:rPr>
                        <w:t>怀道水源地</w:t>
                      </w:r>
                    </w:p>
                  </w:txbxContent>
                </v:textbox>
              </v:shape>
            </w:pict>
          </mc:Fallback>
        </mc:AlternateContent>
      </w:r>
      <w:r>
        <w:rPr>
          <w:sz w:val="21"/>
        </w:rPr>
        <mc:AlternateContent>
          <mc:Choice Requires="wps">
            <w:drawing>
              <wp:anchor distT="0" distB="0" distL="114300" distR="114300" simplePos="0" relativeHeight="68785152" behindDoc="0" locked="0" layoutInCell="1" allowOverlap="1">
                <wp:simplePos x="0" y="0"/>
                <wp:positionH relativeFrom="column">
                  <wp:posOffset>4241165</wp:posOffset>
                </wp:positionH>
                <wp:positionV relativeFrom="paragraph">
                  <wp:posOffset>3624580</wp:posOffset>
                </wp:positionV>
                <wp:extent cx="819785" cy="1362075"/>
                <wp:effectExtent l="3810" t="2540" r="14605" b="6985"/>
                <wp:wrapNone/>
                <wp:docPr id="136" name="直接连接符 136"/>
                <wp:cNvGraphicFramePr/>
                <a:graphic xmlns:a="http://schemas.openxmlformats.org/drawingml/2006/main">
                  <a:graphicData uri="http://schemas.microsoft.com/office/word/2010/wordprocessingShape">
                    <wps:wsp>
                      <wps:cNvCnPr/>
                      <wps:spPr>
                        <a:xfrm>
                          <a:off x="0" y="0"/>
                          <a:ext cx="819785" cy="1362075"/>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33.95pt;margin-top:285.4pt;height:107.25pt;width:64.55pt;z-index:68785152;mso-width-relative:page;mso-height-relative:page;" filled="f" stroked="t" coordsize="21600,21600" o:gfxdata="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e84DoNkAAAAL&#10;AQAADwAAAAAAAAABACAAAAAiAAAAZHJzL2Rvd25yZXYueG1sUEsBAhQAFAAAAAgAh07iQOc8I3vi&#10;AQAAowMAAA4AAAAAAAAAAQAgAAAAKAEAAGRycy9lMm9Eb2MueG1sUEsFBgAAAAAGAAYAWQEAAHwF&#10;A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114516992" behindDoc="0" locked="0" layoutInCell="1" allowOverlap="1">
                <wp:simplePos x="0" y="0"/>
                <wp:positionH relativeFrom="column">
                  <wp:posOffset>4213225</wp:posOffset>
                </wp:positionH>
                <wp:positionV relativeFrom="paragraph">
                  <wp:posOffset>3596005</wp:posOffset>
                </wp:positionV>
                <wp:extent cx="75565" cy="75565"/>
                <wp:effectExtent l="12700" t="12700" r="26035" b="26035"/>
                <wp:wrapNone/>
                <wp:docPr id="135" name="椭圆 135"/>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1.75pt;margin-top:283.15pt;height:5.95pt;width:5.95pt;z-index:114516992;v-text-anchor:middle;mso-width-relative:page;mso-height-relative:page;" fillcolor="#7030A0" filled="t" stroked="t" coordsize="21600,21600" o:gfxdata="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VxgJtcAAAALAQAADwAAAAAAAAABACAAAAAiAAAAZHJzL2Rvd25yZXYueG1sUEsBAhQAFAAA&#10;AAgAh07iQKn7Xv9iAgAA4QQAAA4AAAAAAAAAAQAgAAAAJgEAAGRycy9lMm9Eb2MueG1sUEsFBgAA&#10;AAAGAAYAWQEAAPoFA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114516992" behindDoc="0" locked="0" layoutInCell="1" allowOverlap="1">
                <wp:simplePos x="0" y="0"/>
                <wp:positionH relativeFrom="column">
                  <wp:posOffset>3127375</wp:posOffset>
                </wp:positionH>
                <wp:positionV relativeFrom="paragraph">
                  <wp:posOffset>3767455</wp:posOffset>
                </wp:positionV>
                <wp:extent cx="75565" cy="75565"/>
                <wp:effectExtent l="12700" t="12700" r="26035" b="26035"/>
                <wp:wrapNone/>
                <wp:docPr id="132" name="椭圆 132"/>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46.25pt;margin-top:296.65pt;height:5.95pt;width:5.95pt;z-index:114516992;v-text-anchor:middle;mso-width-relative:page;mso-height-relative:page;" fillcolor="#7030A0" filled="t" stroked="t" coordsize="21600,21600" o:gfxdata="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87t3S2QAAAAsBAAAPAAAAAAAAAAEAIAAAACIAAABkcnMvZG93bnJldi54bWxQSwECFAAU&#10;AAAACACHTuJAHvGu0mICAADhBAAADgAAAAAAAAABACAAAAAoAQAAZHJzL2Uyb0RvYy54bWxQSwUG&#10;AAAAAAYABgBZAQAA/AU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80671744" behindDoc="0" locked="0" layoutInCell="1" allowOverlap="1">
                <wp:simplePos x="0" y="0"/>
                <wp:positionH relativeFrom="column">
                  <wp:posOffset>6242685</wp:posOffset>
                </wp:positionH>
                <wp:positionV relativeFrom="paragraph">
                  <wp:posOffset>3085465</wp:posOffset>
                </wp:positionV>
                <wp:extent cx="1076960" cy="314325"/>
                <wp:effectExtent l="0" t="0" r="8890" b="9525"/>
                <wp:wrapNone/>
                <wp:docPr id="131" name="文本框 131"/>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圪廖水源地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1.55pt;margin-top:242.95pt;height:24.75pt;width:84.8pt;z-index:80671744;mso-width-relative:page;mso-height-relative:page;" fillcolor="#FFFFFF [3201]" filled="t" stroked="f" coordsize="21600,21600" o:gfxdata="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58xYs9gAAAAMAQAADwAA&#10;AAAAAAABACAAAAAiAAAAZHJzL2Rvd25yZXYueG1sUEsBAhQAFAAAAAgAh07iQKuAHThPAgAAkwQA&#10;AA4AAAAAAAAAAQAgAAAAJwEAAGRycy9lMm9Eb2MueG1sUEsFBgAAAAAGAAYAWQEAAOgFAAAAAA==&#10;">
                <v:fill on="t" focussize="0,0"/>
                <v:stroke on="f" weight="0.5pt"/>
                <v:imagedata o:title=""/>
                <o:lock v:ext="edit" aspectratio="f"/>
                <v:textbox>
                  <w:txbxContent>
                    <w:p>
                      <w:pPr>
                        <w:rPr>
                          <w:rFonts w:hint="eastAsia"/>
                          <w:color w:val="7030A0"/>
                          <w:lang w:eastAsia="zh-CN"/>
                        </w:rPr>
                      </w:pPr>
                      <w:r>
                        <w:rPr>
                          <w:rFonts w:hint="eastAsia"/>
                          <w:color w:val="7030A0"/>
                          <w:lang w:eastAsia="zh-CN"/>
                        </w:rPr>
                        <w:t>圪廖水源地</w:t>
                      </w:r>
                    </w:p>
                  </w:txbxContent>
                </v:textbox>
              </v:shape>
            </w:pict>
          </mc:Fallback>
        </mc:AlternateContent>
      </w:r>
      <w:r>
        <w:rPr>
          <w:sz w:val="21"/>
        </w:rPr>
        <mc:AlternateContent>
          <mc:Choice Requires="wps">
            <w:drawing>
              <wp:anchor distT="0" distB="0" distL="114300" distR="114300" simplePos="0" relativeHeight="160250880" behindDoc="0" locked="0" layoutInCell="1" allowOverlap="1">
                <wp:simplePos x="0" y="0"/>
                <wp:positionH relativeFrom="column">
                  <wp:posOffset>4364990</wp:posOffset>
                </wp:positionH>
                <wp:positionV relativeFrom="paragraph">
                  <wp:posOffset>3214370</wp:posOffset>
                </wp:positionV>
                <wp:extent cx="1849120" cy="219710"/>
                <wp:effectExtent l="635" t="4445" r="17145" b="23495"/>
                <wp:wrapNone/>
                <wp:docPr id="130" name="直接连接符 130"/>
                <wp:cNvGraphicFramePr/>
                <a:graphic xmlns:a="http://schemas.openxmlformats.org/drawingml/2006/main">
                  <a:graphicData uri="http://schemas.microsoft.com/office/word/2010/wordprocessingShape">
                    <wps:wsp>
                      <wps:cNvCnPr/>
                      <wps:spPr>
                        <a:xfrm flipV="1">
                          <a:off x="0" y="0"/>
                          <a:ext cx="1849120" cy="21971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43.7pt;margin-top:253.1pt;height:17.3pt;width:145.6pt;z-index:160250880;mso-width-relative:page;mso-height-relative:page;" filled="f" stroked="t" coordsize="21600,21600" o:gfxdata="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A8RGT3AAAAAsBAAAPAAAAAAAAAAEAIAAAACIAAABkcnMvZG93bnJldi54bWxQSwECFAAUAAAA&#10;CACHTuJAj0SFleoBAACtAwAADgAAAAAAAAABACAAAAArAQAAZHJzL2Uyb0RvYy54bWxQSwUGAAAA&#10;AAYABgBZAQAAhwUAAAAA&#10;">
                <v:fill on="f" focussize="0,0"/>
                <v:stroke color="#7030A0 [3204]" joinstyle="round"/>
                <v:imagedata o:title=""/>
                <o:lock v:ext="edit" aspectratio="f"/>
              </v:line>
            </w:pict>
          </mc:Fallback>
        </mc:AlternateContent>
      </w:r>
      <w:r>
        <w:rPr>
          <w:sz w:val="21"/>
        </w:rPr>
        <w:drawing>
          <wp:anchor distT="0" distB="0" distL="114300" distR="114300" simplePos="0" relativeHeight="1656945664" behindDoc="1" locked="0" layoutInCell="1" allowOverlap="1">
            <wp:simplePos x="0" y="0"/>
            <wp:positionH relativeFrom="column">
              <wp:posOffset>124460</wp:posOffset>
            </wp:positionH>
            <wp:positionV relativeFrom="paragraph">
              <wp:posOffset>-673100</wp:posOffset>
            </wp:positionV>
            <wp:extent cx="8650605" cy="6366510"/>
            <wp:effectExtent l="0" t="0" r="17145" b="15240"/>
            <wp:wrapNone/>
            <wp:docPr id="61" name="图片 61" descr="水源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水源地"/>
                    <pic:cNvPicPr>
                      <a:picLocks noChangeAspect="1"/>
                    </pic:cNvPicPr>
                  </pic:nvPicPr>
                  <pic:blipFill>
                    <a:blip r:embed="rId32"/>
                    <a:stretch>
                      <a:fillRect/>
                    </a:stretch>
                  </pic:blipFill>
                  <pic:spPr>
                    <a:xfrm>
                      <a:off x="0" y="0"/>
                      <a:ext cx="8650605" cy="6366510"/>
                    </a:xfrm>
                    <a:prstGeom prst="rect">
                      <a:avLst/>
                    </a:prstGeom>
                  </pic:spPr>
                </pic:pic>
              </a:graphicData>
            </a:graphic>
          </wp:anchor>
        </w:drawing>
      </w:r>
      <w:r>
        <w:rPr>
          <w:sz w:val="21"/>
        </w:rPr>
        <mc:AlternateContent>
          <mc:Choice Requires="wps">
            <w:drawing>
              <wp:anchor distT="0" distB="0" distL="114300" distR="114300" simplePos="0" relativeHeight="160249856" behindDoc="0" locked="0" layoutInCell="1" allowOverlap="1">
                <wp:simplePos x="0" y="0"/>
                <wp:positionH relativeFrom="column">
                  <wp:posOffset>4327525</wp:posOffset>
                </wp:positionH>
                <wp:positionV relativeFrom="paragraph">
                  <wp:posOffset>3386455</wp:posOffset>
                </wp:positionV>
                <wp:extent cx="75565" cy="75565"/>
                <wp:effectExtent l="12700" t="12700" r="26035" b="26035"/>
                <wp:wrapNone/>
                <wp:docPr id="129" name="椭圆 129"/>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40.75pt;margin-top:266.65pt;height:5.95pt;width:5.95pt;z-index:160249856;v-text-anchor:middle;mso-width-relative:page;mso-height-relative:page;" fillcolor="#7030A0" filled="t" stroked="t" coordsize="21600,21600" o:gfxdata="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NYzbb2QAAAAsBAAAPAAAAAAAAAAEAIAAAACIAAABkcnMvZG93bnJldi54bWxQSwECFAAU&#10;AAAACACHTuJAshiQpmICAADhBAAADgAAAAAAAAABACAAAAAoAQAAZHJzL2Uyb0RvYy54bWxQSwUG&#10;AAAAAAYABgBZAQAA/AU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205983744" behindDoc="0" locked="0" layoutInCell="1" allowOverlap="1">
                <wp:simplePos x="0" y="0"/>
                <wp:positionH relativeFrom="column">
                  <wp:posOffset>3812540</wp:posOffset>
                </wp:positionH>
                <wp:positionV relativeFrom="paragraph">
                  <wp:posOffset>2376170</wp:posOffset>
                </wp:positionV>
                <wp:extent cx="1849120" cy="219710"/>
                <wp:effectExtent l="635" t="4445" r="17145" b="23495"/>
                <wp:wrapNone/>
                <wp:docPr id="124" name="直接连接符 124"/>
                <wp:cNvGraphicFramePr/>
                <a:graphic xmlns:a="http://schemas.openxmlformats.org/drawingml/2006/main">
                  <a:graphicData uri="http://schemas.microsoft.com/office/word/2010/wordprocessingShape">
                    <wps:wsp>
                      <wps:cNvCnPr>
                        <a:stCxn id="123" idx="6"/>
                        <a:endCxn id="126" idx="1"/>
                      </wps:cNvCnPr>
                      <wps:spPr>
                        <a:xfrm flipV="1">
                          <a:off x="4726940" y="3548380"/>
                          <a:ext cx="1849120" cy="21971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00.2pt;margin-top:187.1pt;height:17.3pt;width:145.6pt;z-index:205983744;mso-width-relative:page;mso-height-relative:page;" filled="f" stroked="t" coordsize="21600,21600" o:gfxdata="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P8ZJC3bAAAACwEAAA8AAAAAAAAA&#10;AQAgAAAAIgAAAGRycy9kb3ducmV2LnhtbFBLAQIUABQAAAAIAIdO4kBBcPOPDgIAAP0DAAAOAAAA&#10;AAAAAAEAIAAAACoBAABkcnMvZTJvRG9jLnhtbFBLBQYAAAAABgAGAFkBAACqBQAAAAA=&#10;">
                <v:fill on="f" focussize="0,0"/>
                <v:stroke color="#7030A0 [3204]" joinstyle="round"/>
                <v:imagedata o:title=""/>
                <o:lock v:ext="edit" aspectratio="f"/>
              </v:line>
            </w:pict>
          </mc:Fallback>
        </mc:AlternateContent>
      </w:r>
      <w:r>
        <w:rPr>
          <w:sz w:val="21"/>
        </w:rPr>
        <mc:AlternateContent>
          <mc:Choice Requires="wps">
            <w:drawing>
              <wp:anchor distT="0" distB="0" distL="114300" distR="114300" simplePos="0" relativeHeight="160251904" behindDoc="0" locked="0" layoutInCell="1" allowOverlap="1">
                <wp:simplePos x="0" y="0"/>
                <wp:positionH relativeFrom="column">
                  <wp:posOffset>5718175</wp:posOffset>
                </wp:positionH>
                <wp:positionV relativeFrom="paragraph">
                  <wp:posOffset>2848610</wp:posOffset>
                </wp:positionV>
                <wp:extent cx="771525" cy="228600"/>
                <wp:effectExtent l="0" t="0" r="9525" b="0"/>
                <wp:wrapNone/>
                <wp:docPr id="128" name="矩形 128"/>
                <wp:cNvGraphicFramePr/>
                <a:graphic xmlns:a="http://schemas.openxmlformats.org/drawingml/2006/main">
                  <a:graphicData uri="http://schemas.microsoft.com/office/word/2010/wordprocessingShape">
                    <wps:wsp>
                      <wps:cNvSpPr/>
                      <wps:spPr>
                        <a:xfrm>
                          <a:off x="0" y="0"/>
                          <a:ext cx="77152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0.25pt;margin-top:224.3pt;height:18pt;width:60.75pt;z-index:160251904;v-text-anchor:middle;mso-width-relative:page;mso-height-relative:page;" fillcolor="#FFFFFF [3212]" filled="t" stroked="f" coordsize="21600,21600" o:gfxdata="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IS5&#10;8obWAAAADAEAAA8AAAAAAAAAAQAgAAAAIgAAAGRycy9kb3ducmV2LnhtbFBLAQIUABQAAAAIAIdO&#10;4kAMbpBMXgIAALcEAAAOAAAAAAAAAAEAIAAAACUBAABkcnMvZTJvRG9jLnhtbFBLBQYAAAAABgAG&#10;AFkBAAD1BQ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205984768" behindDoc="0" locked="0" layoutInCell="1" allowOverlap="1">
                <wp:simplePos x="0" y="0"/>
                <wp:positionH relativeFrom="column">
                  <wp:posOffset>7689850</wp:posOffset>
                </wp:positionH>
                <wp:positionV relativeFrom="paragraph">
                  <wp:posOffset>1248410</wp:posOffset>
                </wp:positionV>
                <wp:extent cx="666750" cy="228600"/>
                <wp:effectExtent l="0" t="0" r="0" b="0"/>
                <wp:wrapNone/>
                <wp:docPr id="127" name="矩形 127"/>
                <wp:cNvGraphicFramePr/>
                <a:graphic xmlns:a="http://schemas.openxmlformats.org/drawingml/2006/main">
                  <a:graphicData uri="http://schemas.microsoft.com/office/word/2010/wordprocessingShape">
                    <wps:wsp>
                      <wps:cNvSpPr/>
                      <wps:spPr>
                        <a:xfrm>
                          <a:off x="8604250" y="2391410"/>
                          <a:ext cx="66675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5.5pt;margin-top:98.3pt;height:18pt;width:52.5pt;z-index:205984768;v-text-anchor:middle;mso-width-relative:page;mso-height-relative:page;" fillcolor="#FFFFFF [3212]" filled="t" stroked="f" coordsize="21600,21600" o:gfxdata="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VFLpjXAAAADQEAAA8AAAAAAAAAAQAgAAAAIgAAAGRycy9kb3ducmV2LnhtbFBLAQIU&#10;ABQAAAAIAIdO4kA12bTXZgIAAMMEAAAOAAAAAAAAAAEAIAAAACYBAABkcnMvZTJvRG9jLnhtbFBL&#10;BQYAAAAABgAGAFkBAAD+BQAAAAA=&#10;">
                <v:fill on="t" focussize="0,0"/>
                <v:stroke on="f" weight="2pt"/>
                <v:imagedata o:title=""/>
                <o:lock v:ext="edit" aspectratio="f"/>
              </v:rect>
            </w:pict>
          </mc:Fallback>
        </mc:AlternateContent>
      </w:r>
      <w:r>
        <w:rPr>
          <w:sz w:val="21"/>
        </w:rPr>
        <mc:AlternateContent>
          <mc:Choice Requires="wps">
            <w:drawing>
              <wp:anchor distT="0" distB="0" distL="114300" distR="114300" simplePos="0" relativeHeight="126404608" behindDoc="0" locked="0" layoutInCell="1" allowOverlap="1">
                <wp:simplePos x="0" y="0"/>
                <wp:positionH relativeFrom="column">
                  <wp:posOffset>5661660</wp:posOffset>
                </wp:positionH>
                <wp:positionV relativeFrom="paragraph">
                  <wp:posOffset>2218690</wp:posOffset>
                </wp:positionV>
                <wp:extent cx="1076960" cy="314325"/>
                <wp:effectExtent l="0" t="0" r="8890" b="9525"/>
                <wp:wrapNone/>
                <wp:docPr id="126" name="文本框 126"/>
                <wp:cNvGraphicFramePr/>
                <a:graphic xmlns:a="http://schemas.openxmlformats.org/drawingml/2006/main">
                  <a:graphicData uri="http://schemas.microsoft.com/office/word/2010/wordprocessingShape">
                    <wps:wsp>
                      <wps:cNvSpPr txBox="1"/>
                      <wps:spPr>
                        <a:xfrm>
                          <a:off x="0" y="0"/>
                          <a:ext cx="1076960"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color w:val="7030A0"/>
                                <w:lang w:eastAsia="zh-CN"/>
                              </w:rPr>
                            </w:pPr>
                            <w:r>
                              <w:rPr>
                                <w:rFonts w:hint="eastAsia"/>
                                <w:color w:val="7030A0"/>
                                <w:lang w:eastAsia="zh-CN"/>
                              </w:rPr>
                              <w:t>迭台寺水源地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5.8pt;margin-top:174.7pt;height:24.75pt;width:84.8pt;z-index:126404608;mso-width-relative:page;mso-height-relative:page;" fillcolor="#FFFFFF [3201]" filled="t" stroked="f" coordsize="21600,21600" o:gfxdata="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8ANGtcAAAAMAQAADwAA&#10;AAAAAAABACAAAAAiAAAAZHJzL2Rvd25yZXYueG1sUEsBAhQAFAAAAAgAh07iQKnJmkdQAgAAkwQA&#10;AA4AAAAAAAAAAQAgAAAAJgEAAGRycy9lMm9Eb2MueG1sUEsFBgAAAAAGAAYAWQEAAOgFAAAAAA==&#10;">
                <v:fill on="t" focussize="0,0"/>
                <v:stroke on="f" weight="0.5pt"/>
                <v:imagedata o:title=""/>
                <o:lock v:ext="edit" aspectratio="f"/>
                <v:textbox>
                  <w:txbxContent>
                    <w:p>
                      <w:pPr>
                        <w:rPr>
                          <w:rFonts w:hint="eastAsia"/>
                          <w:color w:val="7030A0"/>
                          <w:lang w:eastAsia="zh-CN"/>
                        </w:rPr>
                      </w:pPr>
                      <w:r>
                        <w:rPr>
                          <w:rFonts w:hint="eastAsia"/>
                          <w:color w:val="7030A0"/>
                          <w:lang w:eastAsia="zh-CN"/>
                        </w:rPr>
                        <w:t>迭台寺水源地</w:t>
                      </w:r>
                    </w:p>
                  </w:txbxContent>
                </v:textbox>
              </v:shape>
            </w:pict>
          </mc:Fallback>
        </mc:AlternateContent>
      </w:r>
      <w:r>
        <w:rPr>
          <w:sz w:val="21"/>
        </w:rPr>
        <mc:AlternateContent>
          <mc:Choice Requires="wps">
            <w:drawing>
              <wp:anchor distT="0" distB="0" distL="114300" distR="114300" simplePos="0" relativeHeight="205982720" behindDoc="0" locked="0" layoutInCell="1" allowOverlap="1">
                <wp:simplePos x="0" y="0"/>
                <wp:positionH relativeFrom="column">
                  <wp:posOffset>3736975</wp:posOffset>
                </wp:positionH>
                <wp:positionV relativeFrom="paragraph">
                  <wp:posOffset>2557780</wp:posOffset>
                </wp:positionV>
                <wp:extent cx="75565" cy="75565"/>
                <wp:effectExtent l="12700" t="12700" r="26035" b="26035"/>
                <wp:wrapNone/>
                <wp:docPr id="123" name="椭圆 123"/>
                <wp:cNvGraphicFramePr/>
                <a:graphic xmlns:a="http://schemas.openxmlformats.org/drawingml/2006/main">
                  <a:graphicData uri="http://schemas.microsoft.com/office/word/2010/wordprocessingShape">
                    <wps:wsp>
                      <wps:cNvSpPr/>
                      <wps:spPr>
                        <a:xfrm>
                          <a:off x="4660900" y="3719830"/>
                          <a:ext cx="75565" cy="75565"/>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4.25pt;margin-top:201.4pt;height:5.95pt;width:5.95pt;z-index:205982720;v-text-anchor:middle;mso-width-relative:page;mso-height-relative:page;" fillcolor="#7030A0" filled="t" stroked="t" coordsize="21600,21600" o:gfxdata="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mqUEtcAAAALAQAADwAAAAAAAAABACAAAAAiAAAAZHJzL2Rvd25yZXYu&#10;eG1sUEsBAhQAFAAAAAgAh07iQIfPYU1uAgAA7QQAAA4AAAAAAAAAAQAgAAAAJgEAAGRycy9lMm9E&#10;b2MueG1sUEsFBgAAAAAGAAYAWQEAAAYGAAAAAA==&#10;">
                <v:fill on="t" focussize="0,0"/>
                <v:stroke weight="2pt" color="#7030A0 [3204]" joinstyle="round"/>
                <v:imagedata o:title=""/>
                <o:lock v:ext="edit" aspectratio="f"/>
              </v:shape>
            </w:pict>
          </mc:Fallback>
        </mc:AlternateContent>
      </w:r>
      <w:r>
        <w:rPr>
          <w:sz w:val="21"/>
        </w:rPr>
        <mc:AlternateContent>
          <mc:Choice Requires="wps">
            <w:drawing>
              <wp:anchor distT="0" distB="0" distL="114300" distR="114300" simplePos="0" relativeHeight="172067840" behindDoc="0" locked="0" layoutInCell="1" allowOverlap="1">
                <wp:simplePos x="0" y="0"/>
                <wp:positionH relativeFrom="column">
                  <wp:posOffset>4512310</wp:posOffset>
                </wp:positionH>
                <wp:positionV relativeFrom="paragraph">
                  <wp:posOffset>1028065</wp:posOffset>
                </wp:positionV>
                <wp:extent cx="1276985" cy="751205"/>
                <wp:effectExtent l="2540" t="3810" r="15875" b="6985"/>
                <wp:wrapNone/>
                <wp:docPr id="62" name="直接箭头连接符 62"/>
                <wp:cNvGraphicFramePr/>
                <a:graphic xmlns:a="http://schemas.openxmlformats.org/drawingml/2006/main">
                  <a:graphicData uri="http://schemas.microsoft.com/office/word/2010/wordprocessingShape">
                    <wps:wsp>
                      <wps:cNvCnPr>
                        <a:stCxn id="63" idx="3"/>
                      </wps:cNvCnPr>
                      <wps:spPr>
                        <a:xfrm>
                          <a:off x="5280660" y="2162175"/>
                          <a:ext cx="1276985" cy="751205"/>
                        </a:xfrm>
                        <a:prstGeom prst="straightConnector1">
                          <a:avLst/>
                        </a:prstGeom>
                        <a:ln>
                          <a:solidFill>
                            <a:srgbClr val="FF0000"/>
                          </a:solidFill>
                          <a:tailEnd type="arrow" w="med" len="me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margin-left:355.3pt;margin-top:80.95pt;height:59.15pt;width:100.55pt;z-index:172067840;mso-width-relative:page;mso-height-relative:page;" filled="f" stroked="t" coordsize="21600,21600" o:gfxdata="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xhyVUNcAAAALAQAADwAAAAAAAAABACAAAAAiAAAAZHJzL2Rvd25yZXYueG1sUEsBAhQAFAAA&#10;AAgAh07iQLVgk1IpAgAAEwQAAA4AAAAAAAAAAQAgAAAAJgEAAGRycy9lMm9Eb2MueG1sUEsFBgAA&#10;AAAGAAYAWQEAAMEFAAAAAA==&#10;">
                <v:fill on="f" focussize="0,0"/>
                <v:stroke color="#FF0000 [3205]" joinstyle="round" endarrow="open"/>
                <v:imagedata o:title=""/>
                <o:lock v:ext="edit" aspectratio="f"/>
              </v:shape>
            </w:pict>
          </mc:Fallback>
        </mc:AlternateContent>
      </w:r>
      <w:r>
        <w:rPr>
          <w:sz w:val="21"/>
        </w:rPr>
        <mc:AlternateContent>
          <mc:Choice Requires="wps">
            <w:drawing>
              <wp:anchor distT="0" distB="0" distL="114300" distR="114300" simplePos="0" relativeHeight="172139520" behindDoc="0" locked="0" layoutInCell="1" allowOverlap="1">
                <wp:simplePos x="0" y="0"/>
                <wp:positionH relativeFrom="column">
                  <wp:posOffset>4404360</wp:posOffset>
                </wp:positionH>
                <wp:positionV relativeFrom="paragraph">
                  <wp:posOffset>904240</wp:posOffset>
                </wp:positionV>
                <wp:extent cx="133350" cy="123825"/>
                <wp:effectExtent l="12700" t="12700" r="25400" b="15875"/>
                <wp:wrapNone/>
                <wp:docPr id="63" name="五角星 63"/>
                <wp:cNvGraphicFramePr/>
                <a:graphic xmlns:a="http://schemas.openxmlformats.org/drawingml/2006/main">
                  <a:graphicData uri="http://schemas.microsoft.com/office/word/2010/wordprocessingShape">
                    <wps:wsp>
                      <wps:cNvSpPr/>
                      <wps:spPr>
                        <a:xfrm>
                          <a:off x="5223510" y="2171065"/>
                          <a:ext cx="133350" cy="123825"/>
                        </a:xfrm>
                        <a:prstGeom prst="star5">
                          <a:avLst/>
                        </a:prstGeom>
                        <a:gradFill>
                          <a:gsLst>
                            <a:gs pos="0">
                              <a:srgbClr val="FE4444"/>
                            </a:gs>
                            <a:gs pos="100000">
                              <a:srgbClr val="832B2B"/>
                            </a:gs>
                          </a:gsLst>
                          <a:lin scaled="0"/>
                        </a:gra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46.8pt;margin-top:71.2pt;height:9.75pt;width:10.5pt;z-index:172139520;v-text-anchor:middle;mso-width-relative:page;mso-height-relative:page;" fillcolor="#FE4444" filled="t" stroked="t" coordsize="133350,123825" o:gfxdata="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E9oYsTaAAAACwEAAA8AAAAAAAAAAQAgAAAAIgAAAGRycy9kb3du&#10;cmV2LnhtbFBLAQIUABQAAAAIAIdO4kB2s07uqAIAAFoFAAAOAAAAAAAAAAEAIAAAACkBAABkcnMv&#10;ZTJvRG9jLnhtbFBLBQYAAAAABgAGAFkBAABDBgAAAAA=&#10;" path="m0,47296l50935,47297,66675,0,82414,47297,133349,47296,92142,76527,107882,123824,66675,94593,25467,123824,41207,76527xe">
                <v:path o:connectlocs="66675,0;0,47296;25467,123824;107882,123824;133349,47296" o:connectangles="247,164,82,82,0"/>
                <v:fill type="gradient" on="t" color2="#832B2B" angle="90" focus="100%" focussize="0,0" rotate="t">
                  <o:fill type="gradientUnscaled" v:ext="backwardCompatible"/>
                </v:fill>
                <v:stroke weight="2pt" color="#FF0000 [3204]" joinstyle="round"/>
                <v:imagedata o:title=""/>
                <o:lock v:ext="edit" aspectratio="f"/>
              </v:shape>
            </w:pict>
          </mc:Fallback>
        </mc:AlternateContent>
      </w:r>
      <w:r>
        <w:rPr>
          <w:sz w:val="21"/>
        </w:rPr>
        <mc:AlternateContent>
          <mc:Choice Requires="wps">
            <w:drawing>
              <wp:anchor distT="0" distB="0" distL="114300" distR="114300" simplePos="0" relativeHeight="3429261312" behindDoc="0" locked="0" layoutInCell="1" allowOverlap="1">
                <wp:simplePos x="0" y="0"/>
                <wp:positionH relativeFrom="column">
                  <wp:posOffset>2593340</wp:posOffset>
                </wp:positionH>
                <wp:positionV relativeFrom="paragraph">
                  <wp:posOffset>5354320</wp:posOffset>
                </wp:positionV>
                <wp:extent cx="3961130" cy="447675"/>
                <wp:effectExtent l="0" t="0" r="1270" b="9525"/>
                <wp:wrapNone/>
                <wp:docPr id="104" name="文本框 104"/>
                <wp:cNvGraphicFramePr/>
                <a:graphic xmlns:a="http://schemas.openxmlformats.org/drawingml/2006/main">
                  <a:graphicData uri="http://schemas.microsoft.com/office/word/2010/wordprocessingShape">
                    <wps:wsp>
                      <wps:cNvSpPr txBox="1"/>
                      <wps:spPr>
                        <a:xfrm>
                          <a:off x="0" y="0"/>
                          <a:ext cx="396113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4 </w:t>
                            </w:r>
                            <w:r>
                              <w:rPr>
                                <w:rFonts w:hint="eastAsia"/>
                                <w:sz w:val="28"/>
                                <w:szCs w:val="28"/>
                                <w:lang w:eastAsia="zh-CN"/>
                              </w:rPr>
                              <w:t>本项目与宁武县水源地相对位置关系图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2pt;margin-top:421.6pt;height:35.25pt;width:311.9pt;z-index:-865705984;mso-width-relative:page;mso-height-relative:page;" fillcolor="#FFFFFF [3201]" filled="t" stroked="f" coordsize="21600,21600" o:gfxdata="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Gr28fWAAAADAEAAA8A&#10;AAAAAAAAAQAgAAAAIgAAAGRycy9kb3ducmV2LnhtbFBLAQIUABQAAAAIAIdO4kDdsacDUgIAAJME&#10;AAAOAAAAAAAAAAEAIAAAACUBAABkcnMvZTJvRG9jLnhtbFBLBQYAAAAABgAGAFkBAADpBQ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4 </w:t>
                      </w:r>
                      <w:r>
                        <w:rPr>
                          <w:rFonts w:hint="eastAsia"/>
                          <w:sz w:val="28"/>
                          <w:szCs w:val="28"/>
                          <w:lang w:eastAsia="zh-CN"/>
                        </w:rPr>
                        <w:t>本项目与宁武县水源地相对位置关系图</w:t>
                      </w:r>
                    </w:p>
                  </w:txbxContent>
                </v:textbox>
              </v:shape>
            </w:pict>
          </mc:Fallback>
        </mc:AlternateContent>
      </w:r>
      <w:r>
        <w:rPr>
          <w:sz w:val="21"/>
        </w:rPr>
        <mc:AlternateContent>
          <mc:Choice Requires="wps">
            <w:drawing>
              <wp:anchor distT="0" distB="0" distL="114300" distR="114300" simplePos="0" relativeHeight="172138496" behindDoc="0" locked="0" layoutInCell="1" allowOverlap="1">
                <wp:simplePos x="0" y="0"/>
                <wp:positionH relativeFrom="column">
                  <wp:posOffset>5775960</wp:posOffset>
                </wp:positionH>
                <wp:positionV relativeFrom="paragraph">
                  <wp:posOffset>1656715</wp:posOffset>
                </wp:positionV>
                <wp:extent cx="743585" cy="314325"/>
                <wp:effectExtent l="0" t="0" r="18415" b="9525"/>
                <wp:wrapNone/>
                <wp:docPr id="64" name="文本框 64"/>
                <wp:cNvGraphicFramePr/>
                <a:graphic xmlns:a="http://schemas.openxmlformats.org/drawingml/2006/main">
                  <a:graphicData uri="http://schemas.microsoft.com/office/word/2010/wordprocessingShape">
                    <wps:wsp>
                      <wps:cNvSpPr txBox="1"/>
                      <wps:spPr>
                        <a:xfrm>
                          <a:off x="6566535" y="2923540"/>
                          <a:ext cx="743585"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lang w:eastAsia="zh-CN"/>
                              </w:rPr>
                            </w:pPr>
                            <w:r>
                              <w:rPr>
                                <w:rFonts w:hint="eastAsia"/>
                                <w:color w:val="FF0000"/>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8pt;margin-top:130.45pt;height:24.75pt;width:58.55pt;z-index:172138496;mso-width-relative:page;mso-height-relative:page;" fillcolor="#FFFFFF [3201]" filled="t" stroked="f" coordsize="21600,21600" o:gfxdata="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mLBxW&#10;1gAAAAwBAAAPAAAAAAAAAAEAIAAAACIAAABkcnMvZG93bnJldi54bWxQSwECFAAUAAAACACHTuJA&#10;sWuzllwCAACcBAAADgAAAAAAAAABACAAAAAlAQAAZHJzL2Uyb0RvYy54bWxQSwUGAAAAAAYABgBZ&#10;AQAA8wUAAAAA&#10;">
                <v:fill on="t" focussize="0,0"/>
                <v:stroke on="f" weight="0.5pt"/>
                <v:imagedata o:title=""/>
                <o:lock v:ext="edit" aspectratio="f"/>
                <v:textbox>
                  <w:txbxContent>
                    <w:p>
                      <w:pPr>
                        <w:rPr>
                          <w:rFonts w:hint="eastAsia" w:eastAsiaTheme="minorEastAsia"/>
                          <w:color w:val="FF0000"/>
                          <w:lang w:eastAsia="zh-CN"/>
                        </w:rPr>
                      </w:pPr>
                      <w:r>
                        <w:rPr>
                          <w:rFonts w:hint="eastAsia"/>
                          <w:color w:val="FF0000"/>
                          <w:lang w:eastAsia="zh-CN"/>
                        </w:rPr>
                        <w:t>项目位置</w:t>
                      </w:r>
                    </w:p>
                  </w:txbxContent>
                </v:textbox>
              </v:shape>
            </w:pict>
          </mc:Fallback>
        </mc:AlternateContent>
      </w:r>
      <w:r>
        <w:rPr>
          <w:sz w:val="21"/>
        </w:rPr>
        <mc:AlternateContent>
          <mc:Choice Requires="wps">
            <w:drawing>
              <wp:anchor distT="0" distB="0" distL="114300" distR="114300" simplePos="0" relativeHeight="171998208" behindDoc="0" locked="0" layoutInCell="1" allowOverlap="1">
                <wp:simplePos x="0" y="0"/>
                <wp:positionH relativeFrom="column">
                  <wp:posOffset>2289810</wp:posOffset>
                </wp:positionH>
                <wp:positionV relativeFrom="paragraph">
                  <wp:posOffset>6548755</wp:posOffset>
                </wp:positionV>
                <wp:extent cx="1790700" cy="400050"/>
                <wp:effectExtent l="1270" t="4445" r="17780" b="14605"/>
                <wp:wrapNone/>
                <wp:docPr id="94" name="直接连接符 94"/>
                <wp:cNvGraphicFramePr/>
                <a:graphic xmlns:a="http://schemas.openxmlformats.org/drawingml/2006/main">
                  <a:graphicData uri="http://schemas.microsoft.com/office/word/2010/wordprocessingShape">
                    <wps:wsp>
                      <wps:cNvCnPr/>
                      <wps:spPr>
                        <a:xfrm>
                          <a:off x="0" y="0"/>
                          <a:ext cx="1790700" cy="400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80.3pt;margin-top:515.65pt;height:31.5pt;width:141pt;z-index:171998208;mso-width-relative:page;mso-height-relative:page;" filled="f" stroked="t" coordsize="21600,21600" o:gfxdata="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Yui3rZAAAADQEA&#10;AA8AAAAAAAAAAQAgAAAAIgAAAGRycy9kb3ducmV2LnhtbFBLAQIUABQAAAAIAIdO4kDCFRmn4AEA&#10;AKEDAAAOAAAAAAAAAAEAIAAAACgBAABkcnMvZTJvRG9jLnhtbFBLBQYAAAAABgAGAFkBAAB6BQAA&#10;AAA=&#10;">
                <v:fill on="f" focussize="0,0"/>
                <v:stroke color="#FF0000 [3204]" joinstyle="round"/>
                <v:imagedata o:title=""/>
                <o:lock v:ext="edit" aspectratio="f"/>
              </v:line>
            </w:pict>
          </mc:Fallback>
        </mc:AlternateContent>
      </w:r>
      <w:r>
        <w:rPr>
          <w:sz w:val="21"/>
        </w:rPr>
        <mc:AlternateContent>
          <mc:Choice Requires="wps">
            <w:drawing>
              <wp:anchor distT="0" distB="0" distL="114300" distR="114300" simplePos="0" relativeHeight="172066816" behindDoc="0" locked="0" layoutInCell="1" allowOverlap="1">
                <wp:simplePos x="0" y="0"/>
                <wp:positionH relativeFrom="column">
                  <wp:posOffset>2442210</wp:posOffset>
                </wp:positionH>
                <wp:positionV relativeFrom="paragraph">
                  <wp:posOffset>6701155</wp:posOffset>
                </wp:positionV>
                <wp:extent cx="1790700" cy="400050"/>
                <wp:effectExtent l="1270" t="4445" r="17780" b="14605"/>
                <wp:wrapNone/>
                <wp:docPr id="96" name="直接连接符 96"/>
                <wp:cNvGraphicFramePr/>
                <a:graphic xmlns:a="http://schemas.openxmlformats.org/drawingml/2006/main">
                  <a:graphicData uri="http://schemas.microsoft.com/office/word/2010/wordprocessingShape">
                    <wps:wsp>
                      <wps:cNvCnPr/>
                      <wps:spPr>
                        <a:xfrm>
                          <a:off x="0" y="0"/>
                          <a:ext cx="1790700" cy="4000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92.3pt;margin-top:527.65pt;height:31.5pt;width:141pt;z-index:172066816;mso-width-relative:page;mso-height-relative:page;" filled="f" stroked="t" coordsize="21600,21600" o:gfxdata="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JXh7H2gAAAA0B&#10;AAAPAAAAAAAAAAEAIAAAACIAAABkcnMvZG93bnJldi54bWxQSwECFAAUAAAACACHTuJAGPG9eOAB&#10;AAChAwAADgAAAAAAAAABACAAAAApAQAAZHJzL2Uyb0RvYy54bWxQSwUGAAAAAAYABgBZAQAAewUA&#10;AAAA&#10;">
                <v:fill on="f" focussize="0,0"/>
                <v:stroke color="#FF0000 [3204]" joinstyle="round"/>
                <v:imagedata o:title=""/>
                <o:lock v:ext="edit" aspectratio="f"/>
              </v:line>
            </w:pict>
          </mc:Fallback>
        </mc:AlternateContent>
      </w:r>
      <w:r>
        <w:rPr>
          <w:sz w:val="21"/>
        </w:rPr>
        <mc:AlternateContent>
          <mc:Choice Requires="wps">
            <w:drawing>
              <wp:anchor distT="0" distB="0" distL="114300" distR="114300" simplePos="0" relativeHeight="172137472" behindDoc="0" locked="0" layoutInCell="1" allowOverlap="1">
                <wp:simplePos x="0" y="0"/>
                <wp:positionH relativeFrom="column">
                  <wp:posOffset>4090035</wp:posOffset>
                </wp:positionH>
                <wp:positionV relativeFrom="paragraph">
                  <wp:posOffset>6824980</wp:posOffset>
                </wp:positionV>
                <wp:extent cx="1142365" cy="32385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14236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4"/>
                                <w:szCs w:val="24"/>
                                <w:lang w:eastAsia="zh-CN"/>
                              </w:rPr>
                            </w:pPr>
                            <w:r>
                              <w:rPr>
                                <w:rFonts w:hint="eastAsia"/>
                                <w:sz w:val="24"/>
                                <w:szCs w:val="24"/>
                                <w:lang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05pt;margin-top:537.4pt;height:25.5pt;width:89.95pt;z-index:172137472;mso-width-relative:page;mso-height-relative:page;" filled="f" stroked="f" coordsize="21600,21600" o:gfxdata="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PmUI9wAAAANAQAADwAAAAAAAAABACAAAAAiAAAA&#10;ZHJzL2Rvd25yZXYueG1sUEsBAhQAFAAAAAgAh07iQD9Q2t88AgAAagQAAA4AAAAAAAAAAQAgAAAA&#10;KwEAAGRycy9lMm9Eb2MueG1sUEsFBgAAAAAGAAYAWQEAANkFAAAAAA==&#10;">
                <v:fill on="f" focussize="0,0"/>
                <v:stroke on="f" weight="0.5pt"/>
                <v:imagedata o:title=""/>
                <o:lock v:ext="edit" aspectratio="f"/>
                <v:textbox>
                  <w:txbxContent>
                    <w:p>
                      <w:pPr>
                        <w:rPr>
                          <w:rFonts w:hint="eastAsia" w:eastAsiaTheme="minorEastAsia"/>
                          <w:sz w:val="24"/>
                          <w:szCs w:val="24"/>
                          <w:lang w:eastAsia="zh-CN"/>
                        </w:rPr>
                      </w:pPr>
                      <w:r>
                        <w:rPr>
                          <w:rFonts w:hint="eastAsia"/>
                          <w:sz w:val="24"/>
                          <w:szCs w:val="24"/>
                          <w:lang w:eastAsia="zh-CN"/>
                        </w:rPr>
                        <w:t>本项目位置</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51786240" behindDoc="0" locked="0" layoutInCell="1" allowOverlap="1">
                <wp:simplePos x="0" y="0"/>
                <wp:positionH relativeFrom="column">
                  <wp:posOffset>2150745</wp:posOffset>
                </wp:positionH>
                <wp:positionV relativeFrom="paragraph">
                  <wp:posOffset>7098030</wp:posOffset>
                </wp:positionV>
                <wp:extent cx="1701165" cy="79375"/>
                <wp:effectExtent l="0" t="4445" r="13335" b="11430"/>
                <wp:wrapNone/>
                <wp:docPr id="106" name="直接连接符 106"/>
                <wp:cNvGraphicFramePr/>
                <a:graphic xmlns:a="http://schemas.openxmlformats.org/drawingml/2006/main">
                  <a:graphicData uri="http://schemas.microsoft.com/office/word/2010/wordprocessingShape">
                    <wps:wsp>
                      <wps:cNvCnPr>
                        <a:stCxn id="107" idx="4"/>
                      </wps:cNvCnPr>
                      <wps:spPr>
                        <a:xfrm>
                          <a:off x="3204210" y="7691755"/>
                          <a:ext cx="1701165" cy="793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69.35pt;margin-top:558.9pt;height:6.25pt;width:133.95pt;z-index:251786240;mso-width-relative:page;mso-height-relative:page;" filled="f" stroked="t" coordsize="21600,21600" o:gfxdata="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wEdabZAAAADQEAAA8AAAAAAAAAAQAgAAAAIgAAAGRycy9kb3du&#10;cmV2LnhtbFBLAQIUABQAAAAIAIdO4kC2SW31/gEAANYDAAAOAAAAAAAAAAEAIAAAACgBAABkcnMv&#10;ZTJvRG9jLnhtbFBLBQYAAAAABgAGAFkBAACYBQAAAAA=&#10;">
                <v:fill on="f" focussize="0,0"/>
                <v:stroke color="#FF0000 [3204]" joinstyle="round"/>
                <v:imagedata o:title=""/>
                <o:lock v:ext="edit" aspectratio="f"/>
              </v:line>
            </w:pict>
          </mc:Fallback>
        </mc:AlternateContent>
      </w:r>
      <w:r>
        <w:rPr>
          <w:sz w:val="21"/>
        </w:rPr>
        <mc:AlternateContent>
          <mc:Choice Requires="wps">
            <w:drawing>
              <wp:anchor distT="0" distB="0" distL="114300" distR="114300" simplePos="0" relativeHeight="1944699904" behindDoc="0" locked="0" layoutInCell="1" allowOverlap="1">
                <wp:simplePos x="0" y="0"/>
                <wp:positionH relativeFrom="column">
                  <wp:posOffset>2065020</wp:posOffset>
                </wp:positionH>
                <wp:positionV relativeFrom="paragraph">
                  <wp:posOffset>7068820</wp:posOffset>
                </wp:positionV>
                <wp:extent cx="85725" cy="76200"/>
                <wp:effectExtent l="12700" t="12700" r="15875" b="25400"/>
                <wp:wrapNone/>
                <wp:docPr id="107" name="五角星 107"/>
                <wp:cNvGraphicFramePr/>
                <a:graphic xmlns:a="http://schemas.openxmlformats.org/drawingml/2006/main">
                  <a:graphicData uri="http://schemas.microsoft.com/office/word/2010/wordprocessingShape">
                    <wps:wsp>
                      <wps:cNvSpPr/>
                      <wps:spPr>
                        <a:xfrm>
                          <a:off x="0" y="0"/>
                          <a:ext cx="85725" cy="762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2.6pt;margin-top:556.6pt;height:6pt;width:6.75pt;z-index:1944699904;v-text-anchor:middle;mso-width-relative:page;mso-height-relative:page;" fillcolor="#FF0000" filled="t" stroked="t" coordsize="85725,76200" o:gfxdata="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6uTo3ZAAAADQEAAA8AAAAAAAAAAQAgAAAAIgAAAGRycy9kb3ducmV2LnhtbFBLAQIU&#10;ABQAAAAIAIdO4kB4NsQ9ZAIAAOIEAAAOAAAAAAAAAAEAIAAAACgBAABkcnMvZTJvRG9jLnhtbFBL&#10;BQYAAAAABgAGAFkBAAD+BQAAAAA=&#10;" path="m0,29105l32744,29105,42862,0,52980,29105,85724,29105,59234,47093,69352,76199,42862,58211,16372,76199,26490,47093xe">
                <v:path o:connectlocs="42862,0;0,29105;16372,76199;69352,76199;85724,29105" o:connectangles="247,164,82,82,0"/>
                <v:fill on="t" focussize="0,0"/>
                <v:stroke weight="2pt" color="#FF0000 [3204]" joinstyle="round"/>
                <v:imagedata o:title=""/>
                <o:lock v:ext="edit" aspectratio="f"/>
              </v:shape>
            </w:pict>
          </mc:Fallback>
        </mc:AlternateContent>
      </w:r>
      <w:r>
        <w:rPr>
          <w:sz w:val="21"/>
        </w:rPr>
        <w:drawing>
          <wp:anchor distT="0" distB="0" distL="114300" distR="114300" simplePos="0" relativeHeight="251786240" behindDoc="1" locked="0" layoutInCell="1" allowOverlap="1">
            <wp:simplePos x="0" y="0"/>
            <wp:positionH relativeFrom="column">
              <wp:posOffset>-318135</wp:posOffset>
            </wp:positionH>
            <wp:positionV relativeFrom="paragraph">
              <wp:posOffset>-163195</wp:posOffset>
            </wp:positionV>
            <wp:extent cx="6035675" cy="8888730"/>
            <wp:effectExtent l="0" t="0" r="3175" b="7620"/>
            <wp:wrapNone/>
            <wp:docPr id="108" name="图片 10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2"/>
                    <pic:cNvPicPr>
                      <a:picLocks noChangeAspect="1"/>
                    </pic:cNvPicPr>
                  </pic:nvPicPr>
                  <pic:blipFill>
                    <a:blip r:embed="rId33"/>
                    <a:srcRect l="2411" r="2109"/>
                    <a:stretch>
                      <a:fillRect/>
                    </a:stretch>
                  </pic:blipFill>
                  <pic:spPr>
                    <a:xfrm>
                      <a:off x="0" y="0"/>
                      <a:ext cx="6035675" cy="8888730"/>
                    </a:xfrm>
                    <a:prstGeom prst="rect">
                      <a:avLst/>
                    </a:prstGeom>
                  </pic:spPr>
                </pic:pic>
              </a:graphicData>
            </a:graphic>
          </wp:anchor>
        </w:drawing>
      </w:r>
      <w:r>
        <w:rPr>
          <w:sz w:val="21"/>
        </w:rPr>
        <mc:AlternateContent>
          <mc:Choice Requires="wps">
            <w:drawing>
              <wp:anchor distT="0" distB="0" distL="114300" distR="114300" simplePos="0" relativeHeight="3429193728" behindDoc="0" locked="0" layoutInCell="1" allowOverlap="1">
                <wp:simplePos x="0" y="0"/>
                <wp:positionH relativeFrom="column">
                  <wp:posOffset>716915</wp:posOffset>
                </wp:positionH>
                <wp:positionV relativeFrom="paragraph">
                  <wp:posOffset>8726170</wp:posOffset>
                </wp:positionV>
                <wp:extent cx="3961130" cy="447675"/>
                <wp:effectExtent l="0" t="0" r="1270" b="9525"/>
                <wp:wrapNone/>
                <wp:docPr id="122" name="文本框 122"/>
                <wp:cNvGraphicFramePr/>
                <a:graphic xmlns:a="http://schemas.openxmlformats.org/drawingml/2006/main">
                  <a:graphicData uri="http://schemas.microsoft.com/office/word/2010/wordprocessingShape">
                    <wps:wsp>
                      <wps:cNvSpPr txBox="1"/>
                      <wps:spPr>
                        <a:xfrm>
                          <a:off x="0" y="0"/>
                          <a:ext cx="396113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5 </w:t>
                            </w:r>
                            <w:r>
                              <w:rPr>
                                <w:rFonts w:hint="eastAsia"/>
                                <w:sz w:val="28"/>
                                <w:szCs w:val="28"/>
                                <w:lang w:eastAsia="zh-CN"/>
                              </w:rPr>
                              <w:t>本项目与神头泉域相对位置关系图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45pt;margin-top:687.1pt;height:35.25pt;width:311.9pt;z-index:-865773568;mso-width-relative:page;mso-height-relative:page;" fillcolor="#FFFFFF [3201]" filled="t" stroked="f" coordsize="21600,21600" o:gfxdata="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qXgVvXAAAADQEAAA8A&#10;AAAAAAAAAQAgAAAAIgAAAGRycy9kb3ducmV2LnhtbFBLAQIUABQAAAAIAIdO4kCua/DLUQIAAJME&#10;AAAOAAAAAAAAAAEAIAAAACYBAABkcnMvZTJvRG9jLnhtbFBLBQYAAAAABgAGAFkBAADpBQ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5 </w:t>
                      </w:r>
                      <w:r>
                        <w:rPr>
                          <w:rFonts w:hint="eastAsia"/>
                          <w:sz w:val="28"/>
                          <w:szCs w:val="28"/>
                          <w:lang w:eastAsia="zh-CN"/>
                        </w:rPr>
                        <w:t>本项目与神头泉域相对位置关系图</w:t>
                      </w:r>
                    </w:p>
                  </w:txbxContent>
                </v:textbox>
              </v:shape>
            </w:pict>
          </mc:Fallback>
        </mc:AlternateContent>
      </w:r>
      <w:r>
        <w:rPr>
          <w:sz w:val="21"/>
        </w:rPr>
        <mc:AlternateContent>
          <mc:Choice Requires="wps">
            <w:drawing>
              <wp:anchor distT="0" distB="0" distL="114300" distR="114300" simplePos="0" relativeHeight="251787264" behindDoc="0" locked="0" layoutInCell="1" allowOverlap="1">
                <wp:simplePos x="0" y="0"/>
                <wp:positionH relativeFrom="column">
                  <wp:posOffset>3861435</wp:posOffset>
                </wp:positionH>
                <wp:positionV relativeFrom="paragraph">
                  <wp:posOffset>7053580</wp:posOffset>
                </wp:positionV>
                <wp:extent cx="1142365" cy="323850"/>
                <wp:effectExtent l="0" t="0" r="0" b="0"/>
                <wp:wrapNone/>
                <wp:docPr id="125" name="文本框 125"/>
                <wp:cNvGraphicFramePr/>
                <a:graphic xmlns:a="http://schemas.openxmlformats.org/drawingml/2006/main">
                  <a:graphicData uri="http://schemas.microsoft.com/office/word/2010/wordprocessingShape">
                    <wps:wsp>
                      <wps:cNvSpPr txBox="1"/>
                      <wps:spPr>
                        <a:xfrm>
                          <a:off x="5013960" y="7958455"/>
                          <a:ext cx="114236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0000"/>
                                <w:sz w:val="24"/>
                                <w:szCs w:val="24"/>
                                <w:lang w:eastAsia="zh-CN"/>
                              </w:rPr>
                            </w:pPr>
                            <w:r>
                              <w:rPr>
                                <w:rFonts w:hint="eastAsia"/>
                                <w:color w:val="FF0000"/>
                                <w:sz w:val="24"/>
                                <w:szCs w:val="24"/>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05pt;margin-top:555.4pt;height:25.5pt;width:89.95pt;z-index:251787264;mso-width-relative:page;mso-height-relative:page;" filled="f" stroked="f" coordsize="21600,21600" o:gfxdata="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eWnxX2gAAAA0BAAAPAAAAAAAA&#10;AAEAIAAAACIAAABkcnMvZG93bnJldi54bWxQSwECFAAUAAAACACHTuJAr791uUkCAAB2BAAADgAA&#10;AAAAAAABACAAAAApAQAAZHJzL2Uyb0RvYy54bWxQSwUGAAAAAAYABgBZAQAA5AUAAAAA&#10;">
                <v:fill on="f" focussize="0,0"/>
                <v:stroke on="f" weight="0.5pt"/>
                <v:imagedata o:title=""/>
                <o:lock v:ext="edit" aspectratio="f"/>
                <v:textbox>
                  <w:txbxContent>
                    <w:p>
                      <w:pPr>
                        <w:rPr>
                          <w:rFonts w:hint="eastAsia" w:eastAsiaTheme="minorEastAsia"/>
                          <w:color w:val="FF0000"/>
                          <w:sz w:val="24"/>
                          <w:szCs w:val="24"/>
                          <w:lang w:eastAsia="zh-CN"/>
                        </w:rPr>
                      </w:pPr>
                      <w:r>
                        <w:rPr>
                          <w:rFonts w:hint="eastAsia"/>
                          <w:color w:val="FF0000"/>
                          <w:sz w:val="24"/>
                          <w:szCs w:val="24"/>
                          <w:lang w:eastAsia="zh-CN"/>
                        </w:rPr>
                        <w:t>项目位置</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g">
            <w:drawing>
              <wp:anchor distT="0" distB="0" distL="114300" distR="114300" simplePos="0" relativeHeight="3638807552" behindDoc="0" locked="0" layoutInCell="1" allowOverlap="1">
                <wp:simplePos x="0" y="0"/>
                <wp:positionH relativeFrom="column">
                  <wp:posOffset>-361950</wp:posOffset>
                </wp:positionH>
                <wp:positionV relativeFrom="paragraph">
                  <wp:posOffset>-207010</wp:posOffset>
                </wp:positionV>
                <wp:extent cx="6055360" cy="9475470"/>
                <wp:effectExtent l="0" t="0" r="2540" b="11430"/>
                <wp:wrapNone/>
                <wp:docPr id="220" name="组合 220"/>
                <wp:cNvGraphicFramePr/>
                <a:graphic xmlns:a="http://schemas.openxmlformats.org/drawingml/2006/main">
                  <a:graphicData uri="http://schemas.microsoft.com/office/word/2010/wordprocessingGroup">
                    <wpg:wgp>
                      <wpg:cNvGrpSpPr/>
                      <wpg:grpSpPr>
                        <a:xfrm>
                          <a:off x="0" y="0"/>
                          <a:ext cx="6055360" cy="9475470"/>
                          <a:chOff x="4359" y="77138"/>
                          <a:chExt cx="9536" cy="14922"/>
                        </a:xfrm>
                      </wpg:grpSpPr>
                      <pic:pic xmlns:pic="http://schemas.openxmlformats.org/drawingml/2006/picture">
                        <pic:nvPicPr>
                          <pic:cNvPr id="221" name="图片 103" descr="图片2"/>
                          <pic:cNvPicPr>
                            <a:picLocks noChangeAspect="1"/>
                          </pic:cNvPicPr>
                        </pic:nvPicPr>
                        <pic:blipFill>
                          <a:blip r:embed="rId34"/>
                          <a:stretch>
                            <a:fillRect/>
                          </a:stretch>
                        </pic:blipFill>
                        <pic:spPr>
                          <a:xfrm>
                            <a:off x="4359" y="77138"/>
                            <a:ext cx="9536" cy="14330"/>
                          </a:xfrm>
                          <a:prstGeom prst="rect">
                            <a:avLst/>
                          </a:prstGeom>
                        </pic:spPr>
                      </pic:pic>
                      <wps:wsp>
                        <wps:cNvPr id="222" name="直接连接符 38"/>
                        <wps:cNvCnPr/>
                        <wps:spPr>
                          <a:xfrm>
                            <a:off x="8430" y="85529"/>
                            <a:ext cx="2610" cy="623"/>
                          </a:xfrm>
                          <a:prstGeom prst="line">
                            <a:avLst/>
                          </a:prstGeom>
                          <a:ln>
                            <a:solidFill>
                              <a:srgbClr val="0070C0"/>
                            </a:solidFill>
                          </a:ln>
                        </wps:spPr>
                        <wps:style>
                          <a:lnRef idx="1">
                            <a:schemeClr val="accent2"/>
                          </a:lnRef>
                          <a:fillRef idx="0">
                            <a:schemeClr val="accent2"/>
                          </a:fillRef>
                          <a:effectRef idx="0">
                            <a:schemeClr val="accent2"/>
                          </a:effectRef>
                          <a:fontRef idx="minor">
                            <a:schemeClr val="tx1"/>
                          </a:fontRef>
                        </wps:style>
                        <wps:bodyPr/>
                      </wps:wsp>
                      <wps:wsp>
                        <wps:cNvPr id="223" name="文本框 40"/>
                        <wps:cNvSpPr txBox="1"/>
                        <wps:spPr>
                          <a:xfrm>
                            <a:off x="11106" y="86001"/>
                            <a:ext cx="1260" cy="4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70C0"/>
                                  <w:lang w:eastAsia="zh-CN"/>
                                </w:rPr>
                              </w:pPr>
                              <w:r>
                                <w:rPr>
                                  <w:rFonts w:hint="eastAsia"/>
                                  <w:b/>
                                  <w:bCs/>
                                  <w:color w:val="0070C0"/>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4" name="文本框 35"/>
                        <wps:cNvSpPr txBox="1"/>
                        <wps:spPr>
                          <a:xfrm>
                            <a:off x="6763" y="91356"/>
                            <a:ext cx="4469" cy="7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6 </w:t>
                              </w:r>
                              <w:r>
                                <w:rPr>
                                  <w:rFonts w:hint="eastAsia"/>
                                  <w:sz w:val="28"/>
                                  <w:szCs w:val="28"/>
                                  <w:lang w:eastAsia="zh-CN"/>
                                </w:rPr>
                                <w:t>宁武县县城总体规划图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5" name="直接连接符 89"/>
                        <wps:cNvCnPr/>
                        <wps:spPr>
                          <a:xfrm>
                            <a:off x="8535" y="85267"/>
                            <a:ext cx="2550" cy="885"/>
                          </a:xfrm>
                          <a:prstGeom prst="line">
                            <a:avLst/>
                          </a:prstGeom>
                          <a:ln>
                            <a:solidFill>
                              <a:srgbClr val="0070C0"/>
                            </a:solidFill>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id="_x0000_s1026" o:spid="_x0000_s1026" o:spt="203" style="position:absolute;left:0pt;margin-left:-28.5pt;margin-top:-16.3pt;height:746.1pt;width:476.8pt;z-index:-656159744;mso-width-relative:page;mso-height-relative:page;" coordorigin="4359,77138" coordsize="9536,14922" o:gfxdata="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">
                <o:lock v:ext="edit" aspectratio="f"/>
                <v:shape id="图片 103" o:spid="_x0000_s1026" o:spt="75" alt="图片2" type="#_x0000_t75" style="position:absolute;left:4359;top:77138;height:14330;width:9536;" filled="f" o:preferrelative="t" stroked="f" coordsize="21600,21600" o:gfxdata="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CWvG74A&#10;AADcAAAADwAAAAAAAAABACAAAAAiAAAAZHJzL2Rvd25yZXYueG1sUEsBAhQAFAAAAAgAh07iQDMv&#10;BZ47AAAAOQAAABAAAAAAAAAAAQAgAAAADQEAAGRycy9zaGFwZXhtbC54bWxQSwUGAAAAAAYABgBb&#10;AQAAtwMAAAAA&#10;">
                  <v:fill on="f" focussize="0,0"/>
                  <v:stroke on="f"/>
                  <v:imagedata r:id="rId34" o:title=""/>
                  <o:lock v:ext="edit" aspectratio="t"/>
                </v:shape>
                <v:line id="直接连接符 38" o:spid="_x0000_s1026" o:spt="20" style="position:absolute;left:8430;top:85529;height:623;width:2610;" filled="f" stroked="t" coordsize="21600,21600" o:gfxdata="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dcdSq/&#10;AAAA3AAAAA8AAAAAAAAAAQAgAAAAIgAAAGRycy9kb3ducmV2LnhtbFBLAQIUABQAAAAIAIdO4kAz&#10;LwWeOwAAADkAAAAQAAAAAAAAAAEAIAAAAA4BAABkcnMvc2hhcGV4bWwueG1sUEsFBgAAAAAGAAYA&#10;WwEAALgDAAAAAA==&#10;">
                  <v:fill on="f" focussize="0,0"/>
                  <v:stroke color="#0070C0 [3205]" joinstyle="round"/>
                  <v:imagedata o:title=""/>
                  <o:lock v:ext="edit" aspectratio="f"/>
                </v:line>
                <v:shape id="文本框 40" o:spid="_x0000_s1026" o:spt="202" type="#_x0000_t202" style="position:absolute;left:11106;top:86001;height:495;width:1260;" filled="f" stroked="f" coordsize="21600,21600" o:gfxdata="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iK7l&#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Theme="minorEastAsia"/>
                            <w:b/>
                            <w:bCs/>
                            <w:color w:val="0070C0"/>
                            <w:lang w:eastAsia="zh-CN"/>
                          </w:rPr>
                        </w:pPr>
                        <w:r>
                          <w:rPr>
                            <w:rFonts w:hint="eastAsia"/>
                            <w:b/>
                            <w:bCs/>
                            <w:color w:val="0070C0"/>
                            <w:lang w:eastAsia="zh-CN"/>
                          </w:rPr>
                          <w:t>项目位置</w:t>
                        </w:r>
                      </w:p>
                    </w:txbxContent>
                  </v:textbox>
                </v:shape>
                <v:shape id="文本框 35" o:spid="_x0000_s1026" o:spt="202" type="#_x0000_t202" style="position:absolute;left:6763;top:91356;height:705;width:4469;" fillcolor="#FFFFFF [3201]" filled="t" stroked="f" coordsize="21600,21600" o:gfxdata="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MWFa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6 </w:t>
                        </w:r>
                        <w:r>
                          <w:rPr>
                            <w:rFonts w:hint="eastAsia"/>
                            <w:sz w:val="28"/>
                            <w:szCs w:val="28"/>
                            <w:lang w:eastAsia="zh-CN"/>
                          </w:rPr>
                          <w:t>宁武县县城总体规划图</w:t>
                        </w:r>
                      </w:p>
                    </w:txbxContent>
                  </v:textbox>
                </v:shape>
                <v:line id="直接连接符 89" o:spid="_x0000_s1026" o:spt="20" style="position:absolute;left:8535;top:85267;height:885;width:2550;" filled="f" stroked="t" coordsize="21600,21600" o:gfxdata="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LXt&#10;XsEAAADcAAAADwAAAAAAAAABACAAAAAiAAAAZHJzL2Rvd25yZXYueG1sUEsBAhQAFAAAAAgAh07i&#10;QDMvBZ47AAAAOQAAABAAAAAAAAAAAQAgAAAAEAEAAGRycy9zaGFwZXhtbC54bWxQSwUGAAAAAAYA&#10;BgBbAQAAugMAAAAA&#10;">
                  <v:fill on="f" focussize="0,0"/>
                  <v:stroke color="#0070C0 [3205]" joinstyle="round"/>
                  <v:imagedata o:title=""/>
                  <o:lock v:ext="edit" aspectratio="f"/>
                </v:line>
              </v:group>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mc:AlternateContent>
          <mc:Choice Requires="wps">
            <w:drawing>
              <wp:anchor distT="0" distB="0" distL="114300" distR="114300" simplePos="0" relativeHeight="251793408" behindDoc="0" locked="0" layoutInCell="1" allowOverlap="1">
                <wp:simplePos x="0" y="0"/>
                <wp:positionH relativeFrom="column">
                  <wp:posOffset>873760</wp:posOffset>
                </wp:positionH>
                <wp:positionV relativeFrom="paragraph">
                  <wp:posOffset>1450975</wp:posOffset>
                </wp:positionV>
                <wp:extent cx="1320165" cy="371475"/>
                <wp:effectExtent l="6350" t="6350" r="1111885" b="98425"/>
                <wp:wrapNone/>
                <wp:docPr id="163" name="矩形标注 163"/>
                <wp:cNvGraphicFramePr/>
                <a:graphic xmlns:a="http://schemas.openxmlformats.org/drawingml/2006/main">
                  <a:graphicData uri="http://schemas.microsoft.com/office/word/2010/wordprocessingShape">
                    <wps:wsp>
                      <wps:cNvSpPr/>
                      <wps:spPr>
                        <a:xfrm>
                          <a:off x="0" y="0"/>
                          <a:ext cx="1320165" cy="371475"/>
                        </a:xfrm>
                        <a:prstGeom prst="wedgeRectCallout">
                          <a:avLst>
                            <a:gd name="adj1" fmla="val 132780"/>
                            <a:gd name="adj2" fmla="val 70000"/>
                          </a:avLst>
                        </a:prstGeom>
                        <a:noFill/>
                        <a:ln w="12700" cap="flat" cmpd="sng">
                          <a:solidFill>
                            <a:srgbClr val="0070C0"/>
                          </a:solidFill>
                          <a:prstDash val="solid"/>
                          <a:round/>
                          <a:headEnd type="none" w="med" len="med"/>
                          <a:tailEnd type="none" w="med" len="med"/>
                        </a:ln>
                        <a:effectLst/>
                      </wps:spPr>
                      <wps:txbx>
                        <w:txbxContent>
                          <w:p>
                            <w:pPr>
                              <w:spacing w:before="0" w:after="0"/>
                              <w:jc w:val="center"/>
                              <w:rPr>
                                <w:color w:val="0000FF"/>
                                <w:sz w:val="24"/>
                              </w:rPr>
                            </w:pPr>
                            <w:r>
                              <w:rPr>
                                <w:rFonts w:hint="eastAsia"/>
                                <w:color w:val="0000FF"/>
                                <w:sz w:val="24"/>
                              </w:rPr>
                              <w:t>本项目所在地</w:t>
                            </w:r>
                          </w:p>
                        </w:txbxContent>
                      </wps:txbx>
                      <wps:bodyPr anchor="ctr" upright="1"/>
                    </wps:wsp>
                  </a:graphicData>
                </a:graphic>
              </wp:anchor>
            </w:drawing>
          </mc:Choice>
          <mc:Fallback>
            <w:pict>
              <v:shape id="_x0000_s1026" o:spid="_x0000_s1026" o:spt="61" type="#_x0000_t61" style="position:absolute;left:0pt;margin-left:68.8pt;margin-top:114.25pt;height:29.25pt;width:103.95pt;z-index:251793408;v-text-anchor:middle;mso-width-relative:page;mso-height-relative:page;" filled="f" stroked="t" coordsize="21600,21600" o:gfxdata="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n9IDtwAAAALAQAADwAAAAAAAAAB&#10;ACAAAAAiAAAAZHJzL2Rvd25yZXYueG1sUEsBAhQAFAAAAAgAh07iQMH7c0tFAgAAhAQAAA4AAAAA&#10;AAAAAQAgAAAAKwEAAGRycy9lMm9Eb2MueG1sUEsFBgAAAAAGAAYAWQEAAOIFAAAAAA==&#10;" adj="39480,25920">
                <v:fill on="f" focussize="0,0"/>
                <v:stroke weight="1pt" color="#0070C0" joinstyle="round"/>
                <v:imagedata o:title=""/>
                <o:lock v:ext="edit" aspectratio="f"/>
                <v:textbox>
                  <w:txbxContent>
                    <w:p>
                      <w:pPr>
                        <w:spacing w:before="0" w:after="0"/>
                        <w:jc w:val="center"/>
                        <w:rPr>
                          <w:color w:val="0000FF"/>
                          <w:sz w:val="24"/>
                        </w:rPr>
                      </w:pPr>
                      <w:r>
                        <w:rPr>
                          <w:rFonts w:hint="eastAsia"/>
                          <w:color w:val="0000FF"/>
                          <w:sz w:val="24"/>
                        </w:rPr>
                        <w:t>本项目所在地</w:t>
                      </w:r>
                    </w:p>
                  </w:txbxContent>
                </v:textbox>
              </v:shape>
            </w:pict>
          </mc:Fallback>
        </mc:AlternateContent>
      </w:r>
      <w:r>
        <w:rPr>
          <w:rFonts w:cs="Times New Roman"/>
          <w:color w:val="auto"/>
        </w:rPr>
        <w:drawing>
          <wp:anchor distT="0" distB="0" distL="114300" distR="114300" simplePos="0" relativeHeight="251788288" behindDoc="1" locked="0" layoutInCell="1" allowOverlap="1">
            <wp:simplePos x="0" y="0"/>
            <wp:positionH relativeFrom="column">
              <wp:posOffset>-409575</wp:posOffset>
            </wp:positionH>
            <wp:positionV relativeFrom="paragraph">
              <wp:posOffset>-245110</wp:posOffset>
            </wp:positionV>
            <wp:extent cx="6282055" cy="8738235"/>
            <wp:effectExtent l="0" t="0" r="4445" b="5715"/>
            <wp:wrapNone/>
            <wp:docPr id="164" name="图片 1" descr="2e3fe6c35a7b37d359a98f421a89e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descr="2e3fe6c35a7b37d359a98f421a89e0a"/>
                    <pic:cNvPicPr>
                      <a:picLocks noChangeAspect="1"/>
                    </pic:cNvPicPr>
                  </pic:nvPicPr>
                  <pic:blipFill>
                    <a:blip r:embed="rId35"/>
                    <a:srcRect l="6027" t="5002" r="6171" b="8617"/>
                    <a:stretch>
                      <a:fillRect/>
                    </a:stretch>
                  </pic:blipFill>
                  <pic:spPr>
                    <a:xfrm>
                      <a:off x="0" y="0"/>
                      <a:ext cx="6282055" cy="8738235"/>
                    </a:xfrm>
                    <a:prstGeom prst="rect">
                      <a:avLst/>
                    </a:prstGeom>
                    <a:noFill/>
                    <a:ln>
                      <a:noFill/>
                    </a:ln>
                  </pic:spPr>
                </pic:pic>
              </a:graphicData>
            </a:graphic>
          </wp:anchor>
        </w:drawing>
      </w:r>
      <w:r>
        <w:rPr>
          <w:sz w:val="21"/>
        </w:rPr>
        <mc:AlternateContent>
          <mc:Choice Requires="wps">
            <w:drawing>
              <wp:anchor distT="0" distB="0" distL="114300" distR="114300" simplePos="0" relativeHeight="3429197824" behindDoc="0" locked="0" layoutInCell="1" allowOverlap="1">
                <wp:simplePos x="0" y="0"/>
                <wp:positionH relativeFrom="column">
                  <wp:posOffset>1326515</wp:posOffset>
                </wp:positionH>
                <wp:positionV relativeFrom="paragraph">
                  <wp:posOffset>8440420</wp:posOffset>
                </wp:positionV>
                <wp:extent cx="2733040" cy="447675"/>
                <wp:effectExtent l="0" t="0" r="10160" b="9525"/>
                <wp:wrapNone/>
                <wp:docPr id="165" name="文本框 165"/>
                <wp:cNvGraphicFramePr/>
                <a:graphic xmlns:a="http://schemas.openxmlformats.org/drawingml/2006/main">
                  <a:graphicData uri="http://schemas.microsoft.com/office/word/2010/wordprocessingShape">
                    <wps:wsp>
                      <wps:cNvSpPr txBox="1"/>
                      <wps:spPr>
                        <a:xfrm>
                          <a:off x="0" y="0"/>
                          <a:ext cx="273304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7 </w:t>
                            </w:r>
                            <w:r>
                              <w:rPr>
                                <w:rFonts w:hint="eastAsia"/>
                                <w:sz w:val="28"/>
                                <w:szCs w:val="28"/>
                                <w:lang w:eastAsia="zh-CN"/>
                              </w:rPr>
                              <w:t>宁武县生态功能区划图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45pt;margin-top:664.6pt;height:35.25pt;width:215.2pt;z-index:-865769472;mso-width-relative:page;mso-height-relative:page;" fillcolor="#FFFFFF [3201]" filled="t" stroked="f" coordsize="21600,21600" o:gfxdata="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GVq36fYAAAADQEA&#10;AA8AAAAAAAAAAQAgAAAAIgAAAGRycy9kb3ducmV2LnhtbFBLAQIUABQAAAAIAIdO4kDCBiqTUwIA&#10;AJMEAAAOAAAAAAAAAAEAIAAAACcBAABkcnMvZTJvRG9jLnhtbFBLBQYAAAAABgAGAFkBAADsBQAA&#10;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7 </w:t>
                      </w:r>
                      <w:r>
                        <w:rPr>
                          <w:rFonts w:hint="eastAsia"/>
                          <w:sz w:val="28"/>
                          <w:szCs w:val="28"/>
                          <w:lang w:eastAsia="zh-CN"/>
                        </w:rPr>
                        <w:t>宁武县生态功能区划图</w:t>
                      </w:r>
                    </w:p>
                  </w:txbxContent>
                </v:textbox>
              </v:shape>
            </w:pict>
          </mc:Fallback>
        </mc:AlternateContent>
      </w:r>
    </w:p>
    <w:p>
      <w:pPr>
        <w:sectPr>
          <w:pgSz w:w="11906" w:h="16838"/>
          <w:pgMar w:top="1440" w:right="1800" w:bottom="1440" w:left="1800" w:header="851" w:footer="992" w:gutter="0"/>
          <w:cols w:space="425" w:num="1"/>
          <w:docGrid w:type="lines" w:linePitch="312" w:charSpace="0"/>
        </w:sectPr>
      </w:pPr>
      <w:r>
        <mc:AlternateContent>
          <mc:Choice Requires="wps">
            <w:drawing>
              <wp:anchor distT="0" distB="0" distL="114300" distR="114300" simplePos="0" relativeHeight="251869184" behindDoc="0" locked="0" layoutInCell="1" allowOverlap="1">
                <wp:simplePos x="0" y="0"/>
                <wp:positionH relativeFrom="column">
                  <wp:posOffset>807085</wp:posOffset>
                </wp:positionH>
                <wp:positionV relativeFrom="paragraph">
                  <wp:posOffset>1069975</wp:posOffset>
                </wp:positionV>
                <wp:extent cx="1320165" cy="371475"/>
                <wp:effectExtent l="6350" t="6350" r="1111885" b="98425"/>
                <wp:wrapNone/>
                <wp:docPr id="166" name="矩形标注 166"/>
                <wp:cNvGraphicFramePr/>
                <a:graphic xmlns:a="http://schemas.openxmlformats.org/drawingml/2006/main">
                  <a:graphicData uri="http://schemas.microsoft.com/office/word/2010/wordprocessingShape">
                    <wps:wsp>
                      <wps:cNvSpPr/>
                      <wps:spPr>
                        <a:xfrm>
                          <a:off x="0" y="0"/>
                          <a:ext cx="1320165" cy="371475"/>
                        </a:xfrm>
                        <a:prstGeom prst="wedgeRectCallout">
                          <a:avLst>
                            <a:gd name="adj1" fmla="val 132780"/>
                            <a:gd name="adj2" fmla="val 70000"/>
                          </a:avLst>
                        </a:prstGeom>
                        <a:noFill/>
                        <a:ln w="12700" cap="flat" cmpd="sng">
                          <a:solidFill>
                            <a:srgbClr val="0070C0"/>
                          </a:solidFill>
                          <a:prstDash val="solid"/>
                          <a:round/>
                          <a:headEnd type="none" w="med" len="med"/>
                          <a:tailEnd type="none" w="med" len="med"/>
                        </a:ln>
                        <a:effectLst/>
                      </wps:spPr>
                      <wps:txbx>
                        <w:txbxContent>
                          <w:p>
                            <w:pPr>
                              <w:spacing w:before="0" w:after="0"/>
                              <w:jc w:val="center"/>
                              <w:rPr>
                                <w:color w:val="0000FF"/>
                                <w:sz w:val="24"/>
                              </w:rPr>
                            </w:pPr>
                            <w:r>
                              <w:rPr>
                                <w:rFonts w:hint="eastAsia"/>
                                <w:color w:val="0000FF"/>
                                <w:sz w:val="24"/>
                              </w:rPr>
                              <w:t>本项目所在地</w:t>
                            </w:r>
                          </w:p>
                        </w:txbxContent>
                      </wps:txbx>
                      <wps:bodyPr anchor="ctr" upright="1"/>
                    </wps:wsp>
                  </a:graphicData>
                </a:graphic>
              </wp:anchor>
            </w:drawing>
          </mc:Choice>
          <mc:Fallback>
            <w:pict>
              <v:shape id="_x0000_s1026" o:spid="_x0000_s1026" o:spt="61" type="#_x0000_t61" style="position:absolute;left:0pt;margin-left:63.55pt;margin-top:84.25pt;height:29.25pt;width:103.95pt;z-index:251869184;v-text-anchor:middle;mso-width-relative:page;mso-height-relative:page;" filled="f" stroked="t" coordsize="21600,21600" o:gfxdata="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2WdrL9wAAAALAQAADwAAAAAAAAAB&#10;ACAAAAAiAAAAZHJzL2Rvd25yZXYueG1sUEsBAhQAFAAAAAgAh07iQMy3f5VFAgAAhAQAAA4AAAAA&#10;AAAAAQAgAAAAKwEAAGRycy9lMm9Eb2MueG1sUEsFBgAAAAAGAAYAWQEAAOIFAAAAAA==&#10;" adj="39480,25920">
                <v:fill on="f" focussize="0,0"/>
                <v:stroke weight="1pt" color="#0070C0" joinstyle="round"/>
                <v:imagedata o:title=""/>
                <o:lock v:ext="edit" aspectratio="f"/>
                <v:textbox>
                  <w:txbxContent>
                    <w:p>
                      <w:pPr>
                        <w:spacing w:before="0" w:after="0"/>
                        <w:jc w:val="center"/>
                        <w:rPr>
                          <w:color w:val="0000FF"/>
                          <w:sz w:val="24"/>
                        </w:rPr>
                      </w:pPr>
                      <w:r>
                        <w:rPr>
                          <w:rFonts w:hint="eastAsia"/>
                          <w:color w:val="0000FF"/>
                          <w:sz w:val="24"/>
                        </w:rPr>
                        <w:t>本项目所在地</w:t>
                      </w:r>
                    </w:p>
                  </w:txbxContent>
                </v:textbox>
              </v:shape>
            </w:pict>
          </mc:Fallback>
        </mc:AlternateContent>
      </w:r>
      <w:r>
        <w:rPr>
          <w:sz w:val="21"/>
        </w:rPr>
        <mc:AlternateContent>
          <mc:Choice Requires="wps">
            <w:drawing>
              <wp:anchor distT="0" distB="0" distL="114300" distR="114300" simplePos="0" relativeHeight="3429199872" behindDoc="0" locked="0" layoutInCell="1" allowOverlap="1">
                <wp:simplePos x="0" y="0"/>
                <wp:positionH relativeFrom="column">
                  <wp:posOffset>1278890</wp:posOffset>
                </wp:positionH>
                <wp:positionV relativeFrom="paragraph">
                  <wp:posOffset>8583295</wp:posOffset>
                </wp:positionV>
                <wp:extent cx="2675255" cy="447675"/>
                <wp:effectExtent l="0" t="0" r="10795" b="9525"/>
                <wp:wrapNone/>
                <wp:docPr id="167" name="文本框 167"/>
                <wp:cNvGraphicFramePr/>
                <a:graphic xmlns:a="http://schemas.openxmlformats.org/drawingml/2006/main">
                  <a:graphicData uri="http://schemas.microsoft.com/office/word/2010/wordprocessingShape">
                    <wps:wsp>
                      <wps:cNvSpPr txBox="1"/>
                      <wps:spPr>
                        <a:xfrm>
                          <a:off x="0" y="0"/>
                          <a:ext cx="2675255"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8 </w:t>
                            </w:r>
                            <w:r>
                              <w:rPr>
                                <w:rFonts w:hint="eastAsia"/>
                                <w:sz w:val="28"/>
                                <w:szCs w:val="28"/>
                                <w:lang w:eastAsia="zh-CN"/>
                              </w:rPr>
                              <w:t>宁武县生态经济区划图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0.7pt;margin-top:675.85pt;height:35.25pt;width:210.65pt;z-index:-865767424;mso-width-relative:page;mso-height-relative:page;" fillcolor="#FFFFFF [3201]" filled="t" stroked="f" coordsize="21600,21600" o:gfxdata="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eoaVT1gAAAA0BAAAPAAAA&#10;AAAAAAEAIAAAACIAAABkcnMvZG93bnJldi54bWxQSwECFAAUAAAACACHTuJAgioub1ACAACTBAAA&#10;DgAAAAAAAAABACAAAAAlAQAAZHJzL2Uyb0RvYy54bWxQSwUGAAAAAAYABgBZAQAA5wU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8 </w:t>
                      </w:r>
                      <w:r>
                        <w:rPr>
                          <w:rFonts w:hint="eastAsia"/>
                          <w:sz w:val="28"/>
                          <w:szCs w:val="28"/>
                          <w:lang w:eastAsia="zh-CN"/>
                        </w:rPr>
                        <w:t>宁武县生态经济区划图</w:t>
                      </w:r>
                    </w:p>
                  </w:txbxContent>
                </v:textbox>
              </v:shape>
            </w:pict>
          </mc:Fallback>
        </mc:AlternateContent>
      </w:r>
      <w:r>
        <w:rPr>
          <w:rFonts w:cs="Times New Roman"/>
          <w:color w:val="auto"/>
        </w:rPr>
        <w:drawing>
          <wp:anchor distT="0" distB="0" distL="114300" distR="114300" simplePos="0" relativeHeight="252093440" behindDoc="1" locked="0" layoutInCell="1" allowOverlap="1">
            <wp:simplePos x="0" y="0"/>
            <wp:positionH relativeFrom="column">
              <wp:posOffset>-408940</wp:posOffset>
            </wp:positionH>
            <wp:positionV relativeFrom="paragraph">
              <wp:posOffset>-168275</wp:posOffset>
            </wp:positionV>
            <wp:extent cx="6203315" cy="8768715"/>
            <wp:effectExtent l="0" t="0" r="6985" b="13335"/>
            <wp:wrapNone/>
            <wp:docPr id="168" name="图片 2" descr="62a7cf041ea1de7f465e75f8fdbf0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descr="62a7cf041ea1de7f465e75f8fdbf01c"/>
                    <pic:cNvPicPr>
                      <a:picLocks noChangeAspect="1"/>
                    </pic:cNvPicPr>
                  </pic:nvPicPr>
                  <pic:blipFill>
                    <a:blip r:embed="rId36"/>
                    <a:stretch>
                      <a:fillRect/>
                    </a:stretch>
                  </pic:blipFill>
                  <pic:spPr>
                    <a:xfrm>
                      <a:off x="0" y="0"/>
                      <a:ext cx="6203315" cy="8768715"/>
                    </a:xfrm>
                    <a:prstGeom prst="rect">
                      <a:avLst/>
                    </a:prstGeom>
                    <a:noFill/>
                    <a:ln>
                      <a:noFill/>
                    </a:ln>
                  </pic:spPr>
                </pic:pic>
              </a:graphicData>
            </a:graphic>
          </wp:anchor>
        </w:drawing>
      </w:r>
    </w:p>
    <w:p>
      <w:pPr>
        <w:pStyle w:val="2"/>
        <w:ind w:left="0" w:leftChars="0" w:firstLine="0" w:firstLineChars="0"/>
        <w:rPr>
          <w:rFonts w:hint="eastAsia"/>
          <w:lang w:eastAsia="zh-CN"/>
        </w:r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152674304" behindDoc="0" locked="0" layoutInCell="1" allowOverlap="1">
                <wp:simplePos x="0" y="0"/>
                <wp:positionH relativeFrom="column">
                  <wp:posOffset>3865245</wp:posOffset>
                </wp:positionH>
                <wp:positionV relativeFrom="paragraph">
                  <wp:posOffset>-675005</wp:posOffset>
                </wp:positionV>
                <wp:extent cx="876300" cy="32385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876300"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color w:val="FF0000"/>
                                <w:sz w:val="24"/>
                                <w:szCs w:val="24"/>
                                <w:lang w:val="en-US" w:eastAsia="zh-CN"/>
                              </w:rPr>
                            </w:pPr>
                            <w:r>
                              <w:rPr>
                                <w:rFonts w:hint="eastAsia"/>
                                <w:b/>
                                <w:bCs/>
                                <w:color w:val="FF0000"/>
                                <w:sz w:val="24"/>
                                <w:szCs w:val="24"/>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35pt;margin-top:-53.15pt;height:25.5pt;width:69pt;z-index:-2142292992;mso-width-relative:page;mso-height-relative:page;" filled="f" stroked="f" coordsize="21600,21600" o:gfxdata="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2p3AtwAAAAMAQAADwAAAAAAAAABACAAAAAiAAAA&#10;ZHJzL2Rvd25yZXYueG1sUEsBAhQAFAAAAAgAh07iQIRozkU8AgAAaQQAAA4AAAAAAAAAAQAgAAAA&#10;KwEAAGRycy9lMm9Eb2MueG1sUEsFBgAAAAAGAAYAWQEAANkFAAAAAA==&#10;">
                <v:fill on="f" focussize="0,0"/>
                <v:stroke on="f" weight="0.5pt"/>
                <v:imagedata o:title=""/>
                <o:lock v:ext="edit" aspectratio="f"/>
                <v:textbox>
                  <w:txbxContent>
                    <w:p>
                      <w:pPr>
                        <w:rPr>
                          <w:rFonts w:hint="default" w:eastAsiaTheme="minorEastAsia"/>
                          <w:b/>
                          <w:bCs/>
                          <w:color w:val="FF0000"/>
                          <w:sz w:val="24"/>
                          <w:szCs w:val="24"/>
                          <w:lang w:val="en-US" w:eastAsia="zh-CN"/>
                        </w:rPr>
                      </w:pPr>
                      <w:r>
                        <w:rPr>
                          <w:rFonts w:hint="eastAsia"/>
                          <w:b/>
                          <w:bCs/>
                          <w:color w:val="FF0000"/>
                          <w:sz w:val="24"/>
                          <w:szCs w:val="24"/>
                          <w:lang w:val="en-US" w:eastAsia="zh-CN"/>
                        </w:rPr>
                        <w:t>项目位置</w:t>
                      </w:r>
                    </w:p>
                  </w:txbxContent>
                </v:textbox>
              </v:shape>
            </w:pict>
          </mc:Fallback>
        </mc:AlternateContent>
      </w:r>
      <w:r>
        <w:rPr>
          <w:sz w:val="21"/>
        </w:rPr>
        <mc:AlternateContent>
          <mc:Choice Requires="wps">
            <w:drawing>
              <wp:anchor distT="0" distB="0" distL="114300" distR="114300" simplePos="0" relativeHeight="171928576" behindDoc="0" locked="0" layoutInCell="1" allowOverlap="1">
                <wp:simplePos x="0" y="0"/>
                <wp:positionH relativeFrom="column">
                  <wp:posOffset>3636645</wp:posOffset>
                </wp:positionH>
                <wp:positionV relativeFrom="paragraph">
                  <wp:posOffset>-560705</wp:posOffset>
                </wp:positionV>
                <wp:extent cx="704850" cy="40005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704850"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Theme="minorEastAsia"/>
                                <w:b/>
                                <w:bCs/>
                                <w:color w:val="FF0000"/>
                                <w:sz w:val="28"/>
                                <w:szCs w:val="28"/>
                                <w:lang w:val="en-US" w:eastAsia="zh-CN"/>
                              </w:rPr>
                            </w:pPr>
                            <w:r>
                              <w:rPr>
                                <w:rFonts w:hint="eastAsia"/>
                                <w:b/>
                                <w:bCs/>
                                <w:color w:val="FF0000"/>
                                <w:sz w:val="28"/>
                                <w:szCs w:val="28"/>
                                <w:lang w:val="en-US" w:eastAsia="zh-CN"/>
                              </w:rPr>
                              <w:t>47</w:t>
                            </w:r>
                            <w:r>
                              <w:rPr>
                                <w:rFonts w:hint="default"/>
                                <w:b/>
                                <w:bCs/>
                                <w:color w:val="FF0000"/>
                                <w:sz w:val="28"/>
                                <w:szCs w:val="28"/>
                                <w:lang w:val="en-US" w:eastAsia="zh-CN"/>
                              </w:rPr>
                              <w:t>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6.35pt;margin-top:-44.15pt;height:31.5pt;width:55.5pt;z-index:171928576;mso-width-relative:page;mso-height-relative:page;" filled="f" stroked="f" coordsize="21600,21600" o:gfxdata="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YQI892wAAAAsBAAAPAAAAAAAAAAEAIAAAACIAAABkcnMv&#10;ZG93bnJldi54bWxQSwECFAAUAAAACACHTuJAgMvQ/jkCAABpBAAADgAAAAAAAAABACAAAAAqAQAA&#10;ZHJzL2Uyb0RvYy54bWxQSwUGAAAAAAYABgBZAQAA1QUAAAAA&#10;">
                <v:fill on="f" focussize="0,0"/>
                <v:stroke on="f" weight="0.5pt"/>
                <v:imagedata o:title=""/>
                <o:lock v:ext="edit" aspectratio="f"/>
                <v:textbox>
                  <w:txbxContent>
                    <w:p>
                      <w:pPr>
                        <w:rPr>
                          <w:rFonts w:hint="default" w:eastAsiaTheme="minorEastAsia"/>
                          <w:b/>
                          <w:bCs/>
                          <w:color w:val="FF0000"/>
                          <w:sz w:val="28"/>
                          <w:szCs w:val="28"/>
                          <w:lang w:val="en-US" w:eastAsia="zh-CN"/>
                        </w:rPr>
                      </w:pPr>
                      <w:r>
                        <w:rPr>
                          <w:rFonts w:hint="eastAsia"/>
                          <w:b/>
                          <w:bCs/>
                          <w:color w:val="FF0000"/>
                          <w:sz w:val="28"/>
                          <w:szCs w:val="28"/>
                          <w:lang w:val="en-US" w:eastAsia="zh-CN"/>
                        </w:rPr>
                        <w:t>47</w:t>
                      </w:r>
                      <w:r>
                        <w:rPr>
                          <w:rFonts w:hint="default"/>
                          <w:b/>
                          <w:bCs/>
                          <w:color w:val="FF0000"/>
                          <w:sz w:val="28"/>
                          <w:szCs w:val="28"/>
                          <w:lang w:val="en-US" w:eastAsia="zh-CN"/>
                        </w:rPr>
                        <w:t>km</w:t>
                      </w:r>
                    </w:p>
                  </w:txbxContent>
                </v:textbox>
              </v:shape>
            </w:pict>
          </mc:Fallback>
        </mc:AlternateContent>
      </w:r>
      <w:r>
        <w:rPr>
          <w:sz w:val="21"/>
        </w:rPr>
        <mc:AlternateContent>
          <mc:Choice Requires="wps">
            <w:drawing>
              <wp:anchor distT="0" distB="0" distL="114300" distR="114300" simplePos="0" relativeHeight="3061873664" behindDoc="0" locked="0" layoutInCell="1" allowOverlap="1">
                <wp:simplePos x="0" y="0"/>
                <wp:positionH relativeFrom="column">
                  <wp:posOffset>3837305</wp:posOffset>
                </wp:positionH>
                <wp:positionV relativeFrom="paragraph">
                  <wp:posOffset>-670560</wp:posOffset>
                </wp:positionV>
                <wp:extent cx="142875" cy="123825"/>
                <wp:effectExtent l="12700" t="12700" r="15875" b="15875"/>
                <wp:wrapNone/>
                <wp:docPr id="171" name="五角星 171"/>
                <wp:cNvGraphicFramePr/>
                <a:graphic xmlns:a="http://schemas.openxmlformats.org/drawingml/2006/main">
                  <a:graphicData uri="http://schemas.microsoft.com/office/word/2010/wordprocessingShape">
                    <wps:wsp>
                      <wps:cNvSpPr/>
                      <wps:spPr>
                        <a:xfrm>
                          <a:off x="0" y="0"/>
                          <a:ext cx="142875" cy="123825"/>
                        </a:xfrm>
                        <a:prstGeom prst="star5">
                          <a:avLst>
                            <a:gd name="adj" fmla="val 11964"/>
                            <a:gd name="hf" fmla="val 105146"/>
                            <a:gd name="vf" fmla="val 110557"/>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2.15pt;margin-top:-52.8pt;height:9.75pt;width:11.25pt;z-index:-1233093632;v-text-anchor:middle;mso-width-relative:page;mso-height-relative:page;" fillcolor="#4F81BD [3204]" filled="t" stroked="t" coordsize="142875,123825" o:gfxdata="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Je5IBDYAAAADAEAAA8AAAAAAAAAAQAgAAAAIgAAAGRycy9kb3ducmV2Lnht&#10;bFBLAQIUABQAAAAIAIdO4kDrVpr4pAIAAGEFAAAOAAAAAAAAAAEAIAAAACcBAABkcnMvZTJvRG9j&#10;LnhtbFBLBQYAAAAABgAGAFkBAAA9BgAAAAA=&#10;" path="m0,47296l60873,55198,71437,0,82001,55198,142874,47296,88531,73509,115588,123824,71437,84826,27286,123824,54343,73509xe">
                <v:path textboxrect="0,0,142875,123825" o:connectlocs="71437,0;0,47296;27286,123824;115588,123824;142874,47296" o:connectangles="247,164,82,82,0"/>
                <v:fill on="t" focussize="0,0"/>
                <v:stroke weight="2pt" color="#FF0000 [3204]" joinstyle="round"/>
                <v:imagedata o:title=""/>
                <o:lock v:ext="edit" aspectratio="f"/>
                <v:textbox>
                  <w:txbxContent>
                    <w:p>
                      <w:pPr>
                        <w:jc w:val="center"/>
                      </w:pPr>
                    </w:p>
                  </w:txbxContent>
                </v:textbox>
              </v:shape>
            </w:pict>
          </mc:Fallback>
        </mc:AlternateContent>
      </w:r>
      <w:r>
        <w:rPr>
          <w:sz w:val="21"/>
        </w:rPr>
        <mc:AlternateContent>
          <mc:Choice Requires="wps">
            <w:drawing>
              <wp:anchor distT="0" distB="0" distL="114300" distR="114300" simplePos="0" relativeHeight="1656943616" behindDoc="0" locked="0" layoutInCell="1" allowOverlap="1">
                <wp:simplePos x="0" y="0"/>
                <wp:positionH relativeFrom="column">
                  <wp:posOffset>3617595</wp:posOffset>
                </wp:positionH>
                <wp:positionV relativeFrom="paragraph">
                  <wp:posOffset>-588645</wp:posOffset>
                </wp:positionV>
                <wp:extent cx="262890" cy="330835"/>
                <wp:effectExtent l="0" t="0" r="3810" b="12065"/>
                <wp:wrapNone/>
                <wp:docPr id="172" name="直接箭头连接符 172"/>
                <wp:cNvGraphicFramePr/>
                <a:graphic xmlns:a="http://schemas.openxmlformats.org/drawingml/2006/main">
                  <a:graphicData uri="http://schemas.microsoft.com/office/word/2010/wordprocessingShape">
                    <wps:wsp>
                      <wps:cNvCnPr/>
                      <wps:spPr>
                        <a:xfrm flipV="1">
                          <a:off x="0" y="0"/>
                          <a:ext cx="262890" cy="330835"/>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84.85pt;margin-top:-46.35pt;height:26.05pt;width:20.7pt;z-index:1656943616;mso-width-relative:page;mso-height-relative:page;" filled="f" stroked="t" coordsize="21600,21600" o:gfxdata="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i5L8o2QAAAAsBAAAPAAAAAAAAAAEA&#10;IAAAACIAAABkcnMvZG93bnJldi54bWxQSwECFAAUAAAACACHTuJAiHoeFQ4CAADyAwAADgAAAAAA&#10;AAABACAAAAAoAQAAZHJzL2Uyb0RvYy54bWxQSwUGAAAAAAYABgBZAQAAqAUAAAAA&#10;">
                <v:fill on="f" focussize="0,0"/>
                <v:stroke color="#FF0000 [3204]" joinstyle="round" startarrow="open" endarrow="open"/>
                <v:imagedata o:title=""/>
                <o:lock v:ext="edit" aspectratio="f"/>
              </v:shape>
            </w:pict>
          </mc:Fallback>
        </mc:AlternateContent>
      </w:r>
      <w:r>
        <w:rPr>
          <w:sz w:val="21"/>
        </w:rPr>
        <mc:AlternateContent>
          <mc:Choice Requires="wps">
            <w:drawing>
              <wp:anchor distT="0" distB="0" distL="114300" distR="114300" simplePos="0" relativeHeight="3429575680" behindDoc="0" locked="0" layoutInCell="1" allowOverlap="1">
                <wp:simplePos x="0" y="0"/>
                <wp:positionH relativeFrom="column">
                  <wp:posOffset>2459990</wp:posOffset>
                </wp:positionH>
                <wp:positionV relativeFrom="paragraph">
                  <wp:posOffset>5201920</wp:posOffset>
                </wp:positionV>
                <wp:extent cx="3332480" cy="447675"/>
                <wp:effectExtent l="0" t="0" r="0" b="0"/>
                <wp:wrapNone/>
                <wp:docPr id="173" name="文本框 173"/>
                <wp:cNvGraphicFramePr/>
                <a:graphic xmlns:a="http://schemas.openxmlformats.org/drawingml/2006/main">
                  <a:graphicData uri="http://schemas.microsoft.com/office/word/2010/wordprocessingShape">
                    <wps:wsp>
                      <wps:cNvSpPr txBox="1"/>
                      <wps:spPr>
                        <a:xfrm>
                          <a:off x="0" y="0"/>
                          <a:ext cx="333248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9 </w:t>
                            </w:r>
                            <w:r>
                              <w:rPr>
                                <w:rFonts w:hint="eastAsia"/>
                                <w:sz w:val="28"/>
                                <w:szCs w:val="28"/>
                                <w:lang w:eastAsia="zh-CN"/>
                              </w:rPr>
                              <w:t>本项目与芦芽山风景区关系图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7pt;margin-top:409.6pt;height:35.25pt;width:262.4pt;z-index:-865391616;mso-width-relative:page;mso-height-relative:page;" filled="f" stroked="f" coordsize="21600,21600" o:gfxdata="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B1AVO3AAAAAsBAAAPAAAAAAAAAAEAIAAAACIA&#10;AABkcnMvZG93bnJldi54bWxQSwECFAAUAAAACACHTuJAEEARuj4CAABqBAAADgAAAAAAAAABACAA&#10;AAArAQAAZHJzL2Uyb0RvYy54bWxQSwUGAAAAAAYABgBZAQAA2wUAAAAA&#10;">
                <v:fill on="f"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9 </w:t>
                      </w:r>
                      <w:r>
                        <w:rPr>
                          <w:rFonts w:hint="eastAsia"/>
                          <w:sz w:val="28"/>
                          <w:szCs w:val="28"/>
                          <w:lang w:eastAsia="zh-CN"/>
                        </w:rPr>
                        <w:t>本项目与芦芽山风景区关系图</w:t>
                      </w:r>
                    </w:p>
                  </w:txbxContent>
                </v:textbox>
              </v:shape>
            </w:pict>
          </mc:Fallback>
        </mc:AlternateContent>
      </w:r>
      <w:r>
        <w:rPr>
          <w:sz w:val="21"/>
        </w:rPr>
        <mc:AlternateContent>
          <mc:Choice Requires="wps">
            <w:drawing>
              <wp:anchor distT="0" distB="0" distL="114300" distR="114300" simplePos="0" relativeHeight="1323497472" behindDoc="0" locked="0" layoutInCell="1" allowOverlap="1">
                <wp:simplePos x="0" y="0"/>
                <wp:positionH relativeFrom="column">
                  <wp:posOffset>10028555</wp:posOffset>
                </wp:positionH>
                <wp:positionV relativeFrom="paragraph">
                  <wp:posOffset>5350510</wp:posOffset>
                </wp:positionV>
                <wp:extent cx="762000" cy="26670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76200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线外改路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9.65pt;margin-top:421.3pt;height:21pt;width:60pt;z-index:1323497472;mso-width-relative:page;mso-height-relative:page;" filled="f" stroked="f" coordsize="21600,21600" o:gfxdata="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9JOZ7cAAAADQEAAA8AAAAAAAAAAQAgAAAAIgAAAGRy&#10;cy9kb3ducmV2LnhtbFBLAQIUABQAAAAIAIdO4kDhMpVROgIAAGkEAAAOAAAAAAAAAAEAIAAAACsB&#10;AABkcnMvZTJvRG9jLnhtbFBLBQYAAAAABgAGAFkBAADXBQ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线外改路</w:t>
                      </w:r>
                    </w:p>
                  </w:txbxContent>
                </v:textbox>
              </v:shape>
            </w:pict>
          </mc:Fallback>
        </mc:AlternateContent>
      </w:r>
      <w:r>
        <w:rPr>
          <w:sz w:val="21"/>
        </w:rPr>
        <w:drawing>
          <wp:anchor distT="0" distB="0" distL="114300" distR="114300" simplePos="0" relativeHeight="1944700928" behindDoc="1" locked="0" layoutInCell="1" allowOverlap="1">
            <wp:simplePos x="0" y="0"/>
            <wp:positionH relativeFrom="column">
              <wp:posOffset>401320</wp:posOffset>
            </wp:positionH>
            <wp:positionV relativeFrom="paragraph">
              <wp:posOffset>-636270</wp:posOffset>
            </wp:positionV>
            <wp:extent cx="8094345" cy="6362700"/>
            <wp:effectExtent l="0" t="0" r="1905" b="0"/>
            <wp:wrapNone/>
            <wp:docPr id="175" name="图片 17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111"/>
                    <pic:cNvPicPr>
                      <a:picLocks noChangeAspect="1"/>
                    </pic:cNvPicPr>
                  </pic:nvPicPr>
                  <pic:blipFill>
                    <a:blip r:embed="rId37"/>
                    <a:stretch>
                      <a:fillRect/>
                    </a:stretch>
                  </pic:blipFill>
                  <pic:spPr>
                    <a:xfrm>
                      <a:off x="0" y="0"/>
                      <a:ext cx="8094345" cy="6362700"/>
                    </a:xfrm>
                    <a:prstGeom prst="rect">
                      <a:avLst/>
                    </a:prstGeom>
                  </pic:spPr>
                </pic:pic>
              </a:graphicData>
            </a:graphic>
          </wp:anchor>
        </w:drawing>
      </w:r>
    </w:p>
    <w:p>
      <w:pPr>
        <w:rPr>
          <w:rFonts w:hint="eastAsia" w:eastAsiaTheme="minorEastAsia"/>
          <w:lang w:eastAsia="zh-CN"/>
        </w:rPr>
        <w:sectPr>
          <w:pgSz w:w="23757" w:h="16783"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728753152" behindDoc="0" locked="0" layoutInCell="1" allowOverlap="1">
                <wp:simplePos x="0" y="0"/>
                <wp:positionH relativeFrom="column">
                  <wp:posOffset>5236845</wp:posOffset>
                </wp:positionH>
                <wp:positionV relativeFrom="paragraph">
                  <wp:posOffset>3426460</wp:posOffset>
                </wp:positionV>
                <wp:extent cx="372110" cy="781050"/>
                <wp:effectExtent l="0" t="0" r="0" b="0"/>
                <wp:wrapNone/>
                <wp:docPr id="176" name="文本框 176"/>
                <wp:cNvGraphicFramePr/>
                <a:graphic xmlns:a="http://schemas.openxmlformats.org/drawingml/2006/main">
                  <a:graphicData uri="http://schemas.microsoft.com/office/word/2010/wordprocessingShape">
                    <wps:wsp>
                      <wps:cNvSpPr txBox="1"/>
                      <wps:spPr>
                        <a:xfrm>
                          <a:off x="0" y="0"/>
                          <a:ext cx="372110" cy="781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临时通道</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2.35pt;margin-top:269.8pt;height:61.5pt;width:29.3pt;z-index:-1566214144;mso-width-relative:page;mso-height-relative:page;" filled="f" stroked="f" coordsize="21600,21600" o:gfxdata="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RWT022wAAAAsBAAAPAAAAAAAAAAEAIAAAACIA&#10;AABkcnMvZG93bnJldi54bWxQSwECFAAUAAAACACHTuJAhS+70T8CAABrBAAADgAAAAAAAAABACAA&#10;AAAqAQAAZHJzL2Uyb0RvYy54bWxQSwUGAAAAAAYABgBZAQAA2wUAAAAA&#10;">
                <v:fill on="f" focussize="0,0"/>
                <v:stroke on="f" weight="0.5pt"/>
                <v:imagedata o:title=""/>
                <o:lock v:ext="edit" aspectratio="f"/>
                <v:textbox style="layout-flow:vertical-ideographic;">
                  <w:txbxContent>
                    <w:p>
                      <w:pPr>
                        <w:rPr>
                          <w:rFonts w:hint="eastAsia" w:eastAsiaTheme="minorEastAsia"/>
                          <w:b/>
                          <w:bCs/>
                          <w:color w:val="FF0000"/>
                          <w:lang w:eastAsia="zh-CN"/>
                        </w:rPr>
                      </w:pPr>
                      <w:r>
                        <w:rPr>
                          <w:rFonts w:hint="eastAsia"/>
                          <w:b/>
                          <w:bCs/>
                          <w:color w:val="FF0000"/>
                          <w:lang w:eastAsia="zh-CN"/>
                        </w:rPr>
                        <w:t>临时通道</w:t>
                      </w:r>
                    </w:p>
                  </w:txbxContent>
                </v:textbox>
              </v:shape>
            </w:pict>
          </mc:Fallback>
        </mc:AlternateContent>
      </w:r>
      <w:r>
        <w:rPr>
          <w:rFonts w:hint="eastAsia" w:eastAsiaTheme="minorEastAsia"/>
          <w:lang w:eastAsia="zh-CN"/>
        </w:rPr>
        <w:drawing>
          <wp:anchor distT="0" distB="0" distL="114300" distR="114300" simplePos="0" relativeHeight="251870208" behindDoc="1" locked="0" layoutInCell="1" allowOverlap="1">
            <wp:simplePos x="0" y="0"/>
            <wp:positionH relativeFrom="column">
              <wp:posOffset>457200</wp:posOffset>
            </wp:positionH>
            <wp:positionV relativeFrom="paragraph">
              <wp:posOffset>-354330</wp:posOffset>
            </wp:positionV>
            <wp:extent cx="12248515" cy="9010015"/>
            <wp:effectExtent l="0" t="0" r="635" b="635"/>
            <wp:wrapNone/>
            <wp:docPr id="177" name="图片 177" descr="宁岢线K3+850道口改造工程(正式施工图）20200824(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宁岢线K3+850道口改造工程(正式施工图）20200824(1)_页面_08"/>
                    <pic:cNvPicPr>
                      <a:picLocks noChangeAspect="1"/>
                    </pic:cNvPicPr>
                  </pic:nvPicPr>
                  <pic:blipFill>
                    <a:blip r:embed="rId38"/>
                    <a:srcRect l="5306" t="932" r="585" b="1139"/>
                    <a:stretch>
                      <a:fillRect/>
                    </a:stretch>
                  </pic:blipFill>
                  <pic:spPr>
                    <a:xfrm>
                      <a:off x="0" y="0"/>
                      <a:ext cx="12248515" cy="9010015"/>
                    </a:xfrm>
                    <a:prstGeom prst="rect">
                      <a:avLst/>
                    </a:prstGeom>
                  </pic:spPr>
                </pic:pic>
              </a:graphicData>
            </a:graphic>
          </wp:anchor>
        </w:drawing>
      </w:r>
      <w:r>
        <w:rPr>
          <w:sz w:val="21"/>
        </w:rPr>
        <mc:AlternateContent>
          <mc:Choice Requires="wps">
            <w:drawing>
              <wp:anchor distT="0" distB="0" distL="114300" distR="114300" simplePos="0" relativeHeight="3429353472" behindDoc="0" locked="0" layoutInCell="1" allowOverlap="1">
                <wp:simplePos x="0" y="0"/>
                <wp:positionH relativeFrom="column">
                  <wp:posOffset>4784090</wp:posOffset>
                </wp:positionH>
                <wp:positionV relativeFrom="paragraph">
                  <wp:posOffset>8621395</wp:posOffset>
                </wp:positionV>
                <wp:extent cx="3065780" cy="447675"/>
                <wp:effectExtent l="0" t="0" r="1270" b="9525"/>
                <wp:wrapNone/>
                <wp:docPr id="178" name="文本框 178"/>
                <wp:cNvGraphicFramePr/>
                <a:graphic xmlns:a="http://schemas.openxmlformats.org/drawingml/2006/main">
                  <a:graphicData uri="http://schemas.microsoft.com/office/word/2010/wordprocessingShape">
                    <wps:wsp>
                      <wps:cNvSpPr txBox="1"/>
                      <wps:spPr>
                        <a:xfrm>
                          <a:off x="0" y="0"/>
                          <a:ext cx="306578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10 </w:t>
                            </w:r>
                            <w:r>
                              <w:rPr>
                                <w:rFonts w:hint="eastAsia"/>
                                <w:sz w:val="28"/>
                                <w:szCs w:val="28"/>
                                <w:lang w:eastAsia="zh-CN"/>
                              </w:rPr>
                              <w:t>下穿铁路框构桥平面布置图（</w:t>
                            </w:r>
                            <w:r>
                              <w:rPr>
                                <w:rFonts w:hint="eastAsia"/>
                                <w:sz w:val="28"/>
                                <w:szCs w:val="28"/>
                                <w:lang w:val="en-US" w:eastAsia="zh-CN"/>
                              </w:rPr>
                              <w:t>3#</w:t>
                            </w:r>
                            <w:r>
                              <w:rPr>
                                <w:rFonts w:hint="eastAsia"/>
                                <w:sz w:val="28"/>
                                <w:szCs w:val="28"/>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6.7pt;margin-top:678.85pt;height:35.25pt;width:241.4pt;z-index:-865613824;mso-width-relative:page;mso-height-relative:page;" fillcolor="#FFFFFF [3201]" filled="t" stroked="f" coordsize="21600,21600" o:gfxdata="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01Wm2dkAAAAOAQAA&#10;DwAAAAAAAAABACAAAAAiAAAAZHJzL2Rvd25yZXYueG1sUEsBAhQAFAAAAAgAh07iQGh60hBRAgAA&#10;kwQAAA4AAAAAAAAAAQAgAAAAKAEAAGRycy9lMm9Eb2MueG1sUEsFBgAAAAAGAAYAWQEAAOsFAAAA&#10;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10 </w:t>
                      </w:r>
                      <w:r>
                        <w:rPr>
                          <w:rFonts w:hint="eastAsia"/>
                          <w:sz w:val="28"/>
                          <w:szCs w:val="28"/>
                          <w:lang w:eastAsia="zh-CN"/>
                        </w:rPr>
                        <w:t>下穿铁路框构桥平面布置图（</w:t>
                      </w:r>
                      <w:r>
                        <w:rPr>
                          <w:rFonts w:hint="eastAsia"/>
                          <w:sz w:val="28"/>
                          <w:szCs w:val="28"/>
                          <w:lang w:val="en-US" w:eastAsia="zh-CN"/>
                        </w:rPr>
                        <w:t>3#</w:t>
                      </w:r>
                      <w:r>
                        <w:rPr>
                          <w:rFonts w:hint="eastAsia"/>
                          <w:sz w:val="28"/>
                          <w:szCs w:val="28"/>
                          <w:lang w:eastAsia="zh-CN"/>
                        </w:rPr>
                        <w:t>）</w:t>
                      </w:r>
                    </w:p>
                  </w:txbxContent>
                </v:textbox>
              </v:shape>
            </w:pict>
          </mc:Fallback>
        </mc:AlternateContent>
      </w:r>
    </w:p>
    <w:p>
      <w:pPr>
        <w:rPr>
          <w:rFonts w:hint="eastAsia" w:eastAsiaTheme="minorEastAsia"/>
          <w:lang w:eastAsia="zh-CN"/>
        </w:rPr>
        <w:sectPr>
          <w:pgSz w:w="23757" w:h="16783"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3429506048" behindDoc="0" locked="0" layoutInCell="1" allowOverlap="1">
                <wp:simplePos x="0" y="0"/>
                <wp:positionH relativeFrom="column">
                  <wp:posOffset>5650865</wp:posOffset>
                </wp:positionH>
                <wp:positionV relativeFrom="paragraph">
                  <wp:posOffset>7535545</wp:posOffset>
                </wp:positionV>
                <wp:extent cx="3065780" cy="447675"/>
                <wp:effectExtent l="0" t="0" r="1270" b="9525"/>
                <wp:wrapNone/>
                <wp:docPr id="179" name="文本框 179"/>
                <wp:cNvGraphicFramePr/>
                <a:graphic xmlns:a="http://schemas.openxmlformats.org/drawingml/2006/main">
                  <a:graphicData uri="http://schemas.microsoft.com/office/word/2010/wordprocessingShape">
                    <wps:wsp>
                      <wps:cNvSpPr txBox="1"/>
                      <wps:spPr>
                        <a:xfrm>
                          <a:off x="0" y="0"/>
                          <a:ext cx="306578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11 </w:t>
                            </w:r>
                            <w:r>
                              <w:rPr>
                                <w:rFonts w:hint="eastAsia"/>
                                <w:sz w:val="28"/>
                                <w:szCs w:val="28"/>
                                <w:lang w:eastAsia="zh-CN"/>
                              </w:rPr>
                              <w:t>下穿铁路框构桥断面图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4.95pt;margin-top:593.35pt;height:35.25pt;width:241.4pt;z-index:-865461248;mso-width-relative:page;mso-height-relative:page;" fillcolor="#FFFFFF [3201]" filled="t" stroked="f" coordsize="21600,21600" o:gfxdata="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RwATjtgAAAAOAQAA&#10;DwAAAAAAAAABACAAAAAiAAAAZHJzL2Rvd25yZXYueG1sUEsBAhQAFAAAAAgAh07iQB6xM7ZSAgAA&#10;kwQAAA4AAAAAAAAAAQAgAAAAJwEAAGRycy9lMm9Eb2MueG1sUEsFBgAAAAAGAAYAWQEAAOsFAAAA&#10;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11 </w:t>
                      </w:r>
                      <w:r>
                        <w:rPr>
                          <w:rFonts w:hint="eastAsia"/>
                          <w:sz w:val="28"/>
                          <w:szCs w:val="28"/>
                          <w:lang w:eastAsia="zh-CN"/>
                        </w:rPr>
                        <w:t>下穿铁路框构桥断面图</w:t>
                      </w:r>
                    </w:p>
                  </w:txbxContent>
                </v:textbox>
              </v:shape>
            </w:pict>
          </mc:Fallback>
        </mc:AlternateContent>
      </w:r>
      <w:r>
        <w:rPr>
          <w:sz w:val="21"/>
        </w:rPr>
        <w:drawing>
          <wp:anchor distT="0" distB="0" distL="114300" distR="114300" simplePos="0" relativeHeight="251870208" behindDoc="1" locked="0" layoutInCell="1" allowOverlap="1">
            <wp:simplePos x="0" y="0"/>
            <wp:positionH relativeFrom="column">
              <wp:posOffset>-297180</wp:posOffset>
            </wp:positionH>
            <wp:positionV relativeFrom="paragraph">
              <wp:posOffset>588645</wp:posOffset>
            </wp:positionV>
            <wp:extent cx="14041755" cy="6959600"/>
            <wp:effectExtent l="0" t="0" r="17145" b="12700"/>
            <wp:wrapNone/>
            <wp:docPr id="180" name="图片 180" descr="宁岢线K3+850道口改造工程(正式施工图）20200824(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宁岢线K3+850道口改造工程(正式施工图）20200824(1)_页面_09"/>
                    <pic:cNvPicPr>
                      <a:picLocks noChangeAspect="1"/>
                    </pic:cNvPicPr>
                  </pic:nvPicPr>
                  <pic:blipFill>
                    <a:blip r:embed="rId39"/>
                    <a:srcRect l="3407" t="709" r="468" b="850"/>
                    <a:stretch>
                      <a:fillRect/>
                    </a:stretch>
                  </pic:blipFill>
                  <pic:spPr>
                    <a:xfrm>
                      <a:off x="0" y="0"/>
                      <a:ext cx="14041755" cy="6959600"/>
                    </a:xfrm>
                    <a:prstGeom prst="rect">
                      <a:avLst/>
                    </a:prstGeom>
                  </pic:spPr>
                </pic:pic>
              </a:graphicData>
            </a:graphic>
          </wp:anchor>
        </w:drawing>
      </w:r>
    </w:p>
    <w:p>
      <w:pPr>
        <w:rPr>
          <w:rFonts w:hint="eastAsia" w:eastAsiaTheme="minorEastAsia"/>
          <w:lang w:eastAsia="zh-CN"/>
        </w:rPr>
        <w:sectPr>
          <w:pgSz w:w="23757" w:h="16783"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232463360" behindDoc="0" locked="0" layoutInCell="1" allowOverlap="1">
                <wp:simplePos x="0" y="0"/>
                <wp:positionH relativeFrom="column">
                  <wp:posOffset>9893300</wp:posOffset>
                </wp:positionH>
                <wp:positionV relativeFrom="paragraph">
                  <wp:posOffset>5397500</wp:posOffset>
                </wp:positionV>
                <wp:extent cx="209550" cy="123825"/>
                <wp:effectExtent l="2540" t="3810" r="16510" b="5715"/>
                <wp:wrapNone/>
                <wp:docPr id="181" name="直接连接符 181"/>
                <wp:cNvGraphicFramePr/>
                <a:graphic xmlns:a="http://schemas.openxmlformats.org/drawingml/2006/main">
                  <a:graphicData uri="http://schemas.microsoft.com/office/word/2010/wordprocessingShape">
                    <wps:wsp>
                      <wps:cNvCnPr/>
                      <wps:spPr>
                        <a:xfrm>
                          <a:off x="10807700" y="6540500"/>
                          <a:ext cx="209550" cy="1238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779pt;margin-top:425pt;height:9.75pt;width:16.5pt;z-index:-2062503936;mso-width-relative:page;mso-height-relative:page;" filled="f" stroked="t" coordsize="21600,21600" o:gfxdata="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3O/DpNgAAAANAQAADwAAAAAAAAABACAAAAAiAAAAZHJzL2Rvd25yZXYueG1sUEsBAhQAFAAAAAgA&#10;h07iQAti9KnsAQAArwMAAA4AAAAAAAAAAQAgAAAAJwEAAGRycy9lMm9Eb2MueG1sUEsFBgAAAAAG&#10;AAYAWQEAAIUFAAAAAA==&#10;">
                <v:fill on="f" focussize="0,0"/>
                <v:stroke color="#FF0000 [3204]" joinstyle="round"/>
                <v:imagedata o:title=""/>
                <o:lock v:ext="edit" aspectratio="f"/>
              </v:line>
            </w:pict>
          </mc:Fallback>
        </mc:AlternateContent>
      </w:r>
      <w:r>
        <w:rPr>
          <w:sz w:val="21"/>
        </w:rPr>
        <mc:AlternateContent>
          <mc:Choice Requires="wps">
            <w:drawing>
              <wp:anchor distT="0" distB="0" distL="114300" distR="114300" simplePos="0" relativeHeight="3637719040" behindDoc="0" locked="0" layoutInCell="1" allowOverlap="1">
                <wp:simplePos x="0" y="0"/>
                <wp:positionH relativeFrom="column">
                  <wp:posOffset>10028555</wp:posOffset>
                </wp:positionH>
                <wp:positionV relativeFrom="paragraph">
                  <wp:posOffset>5350510</wp:posOffset>
                </wp:positionV>
                <wp:extent cx="762000" cy="266700"/>
                <wp:effectExtent l="0" t="0" r="0" b="0"/>
                <wp:wrapNone/>
                <wp:docPr id="182" name="文本框 182"/>
                <wp:cNvGraphicFramePr/>
                <a:graphic xmlns:a="http://schemas.openxmlformats.org/drawingml/2006/main">
                  <a:graphicData uri="http://schemas.microsoft.com/office/word/2010/wordprocessingShape">
                    <wps:wsp>
                      <wps:cNvSpPr txBox="1"/>
                      <wps:spPr>
                        <a:xfrm>
                          <a:off x="9885680" y="5664835"/>
                          <a:ext cx="76200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FF0000"/>
                                <w:lang w:eastAsia="zh-CN"/>
                              </w:rPr>
                            </w:pPr>
                            <w:r>
                              <w:rPr>
                                <w:rFonts w:hint="eastAsia"/>
                                <w:b/>
                                <w:bCs/>
                                <w:color w:val="FF0000"/>
                                <w:lang w:eastAsia="zh-CN"/>
                              </w:rPr>
                              <w:t>线外改路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9.65pt;margin-top:421.3pt;height:21pt;width:60pt;z-index:-657248256;mso-width-relative:page;mso-height-relative:page;" filled="f" stroked="f" coordsize="21600,21600" o:gfxdata="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0k5ntwAAAANAQAADwAAAAAA&#10;AAABACAAAAAiAAAAZHJzL2Rvd25yZXYueG1sUEsBAhQAFAAAAAgAh07iQDUJZL1IAgAAdQQAAA4A&#10;AAAAAAAAAQAgAAAAKwEAAGRycy9lMm9Eb2MueG1sUEsFBgAAAAAGAAYAWQEAAOUFAAAAAA==&#10;">
                <v:fill on="f" focussize="0,0"/>
                <v:stroke on="f" weight="0.5pt"/>
                <v:imagedata o:title=""/>
                <o:lock v:ext="edit" aspectratio="f"/>
                <v:textbox>
                  <w:txbxContent>
                    <w:p>
                      <w:pPr>
                        <w:rPr>
                          <w:rFonts w:hint="eastAsia" w:eastAsiaTheme="minorEastAsia"/>
                          <w:b/>
                          <w:bCs/>
                          <w:color w:val="FF0000"/>
                          <w:lang w:eastAsia="zh-CN"/>
                        </w:rPr>
                      </w:pPr>
                      <w:r>
                        <w:rPr>
                          <w:rFonts w:hint="eastAsia"/>
                          <w:b/>
                          <w:bCs/>
                          <w:color w:val="FF0000"/>
                          <w:lang w:eastAsia="zh-CN"/>
                        </w:rPr>
                        <w:t>线外改路</w:t>
                      </w:r>
                    </w:p>
                  </w:txbxContent>
                </v:textbox>
              </v:shape>
            </w:pict>
          </mc:Fallback>
        </mc:AlternateContent>
      </w:r>
      <w:r>
        <w:rPr>
          <w:sz w:val="21"/>
        </w:rPr>
        <mc:AlternateContent>
          <mc:Choice Requires="wps">
            <w:drawing>
              <wp:anchor distT="0" distB="0" distL="114300" distR="114300" simplePos="0" relativeHeight="3429811200" behindDoc="0" locked="0" layoutInCell="1" allowOverlap="1">
                <wp:simplePos x="0" y="0"/>
                <wp:positionH relativeFrom="column">
                  <wp:posOffset>5784215</wp:posOffset>
                </wp:positionH>
                <wp:positionV relativeFrom="paragraph">
                  <wp:posOffset>6678295</wp:posOffset>
                </wp:positionV>
                <wp:extent cx="3065780" cy="447675"/>
                <wp:effectExtent l="0" t="0" r="1270" b="9525"/>
                <wp:wrapNone/>
                <wp:docPr id="183" name="文本框 183"/>
                <wp:cNvGraphicFramePr/>
                <a:graphic xmlns:a="http://schemas.openxmlformats.org/drawingml/2006/main">
                  <a:graphicData uri="http://schemas.microsoft.com/office/word/2010/wordprocessingShape">
                    <wps:wsp>
                      <wps:cNvSpPr txBox="1"/>
                      <wps:spPr>
                        <a:xfrm>
                          <a:off x="0" y="0"/>
                          <a:ext cx="306578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12 </w:t>
                            </w:r>
                            <w:r>
                              <w:rPr>
                                <w:rFonts w:hint="eastAsia"/>
                                <w:sz w:val="28"/>
                                <w:szCs w:val="28"/>
                                <w:lang w:eastAsia="zh-CN"/>
                              </w:rPr>
                              <w:t>上跨铁路立交桥平面布置图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45pt;margin-top:525.85pt;height:35.25pt;width:241.4pt;z-index:-865156096;mso-width-relative:page;mso-height-relative:page;" fillcolor="#FFFFFF [3201]" filled="t" stroked="f" coordsize="21600,21600" o:gfxdata="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iFbxKtYAAAAOAQAADwAA&#10;AAAAAAABACAAAAAiAAAAZHJzL2Rvd25yZXYueG1sUEsBAhQAFAAAAAgAh07iQN9RLEJRAgAAkwQA&#10;AA4AAAAAAAAAAQAgAAAAJQEAAGRycy9lMm9Eb2MueG1sUEsFBgAAAAAGAAYAWQEAAOgFA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12 </w:t>
                      </w:r>
                      <w:r>
                        <w:rPr>
                          <w:rFonts w:hint="eastAsia"/>
                          <w:sz w:val="28"/>
                          <w:szCs w:val="28"/>
                          <w:lang w:eastAsia="zh-CN"/>
                        </w:rPr>
                        <w:t>上跨铁路立交桥平面布置图</w:t>
                      </w:r>
                    </w:p>
                  </w:txbxContent>
                </v:textbox>
              </v:shape>
            </w:pict>
          </mc:Fallback>
        </mc:AlternateContent>
      </w:r>
      <w:r>
        <w:rPr>
          <w:sz w:val="21"/>
        </w:rPr>
        <w:drawing>
          <wp:anchor distT="0" distB="0" distL="114300" distR="114300" simplePos="0" relativeHeight="251870208" behindDoc="1" locked="0" layoutInCell="1" allowOverlap="1">
            <wp:simplePos x="0" y="0"/>
            <wp:positionH relativeFrom="column">
              <wp:posOffset>-376555</wp:posOffset>
            </wp:positionH>
            <wp:positionV relativeFrom="paragraph">
              <wp:posOffset>1510030</wp:posOffset>
            </wp:positionV>
            <wp:extent cx="14145895" cy="5144770"/>
            <wp:effectExtent l="0" t="0" r="8255" b="17780"/>
            <wp:wrapNone/>
            <wp:docPr id="184" name="图片 184" descr="宁岢线K3+850道口改造工程（路线路基）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宁岢线K3+850道口改造工程（路线路基）_页面_04"/>
                    <pic:cNvPicPr>
                      <a:picLocks noChangeAspect="1"/>
                    </pic:cNvPicPr>
                  </pic:nvPicPr>
                  <pic:blipFill>
                    <a:blip r:embed="rId40"/>
                    <a:srcRect l="2703" t="2103" r="857" b="2486"/>
                    <a:stretch>
                      <a:fillRect/>
                    </a:stretch>
                  </pic:blipFill>
                  <pic:spPr>
                    <a:xfrm>
                      <a:off x="0" y="0"/>
                      <a:ext cx="14145895" cy="5144770"/>
                    </a:xfrm>
                    <a:prstGeom prst="rect">
                      <a:avLst/>
                    </a:prstGeom>
                  </pic:spPr>
                </pic:pic>
              </a:graphicData>
            </a:graphic>
          </wp:anchor>
        </w:drawing>
      </w:r>
    </w:p>
    <w:p>
      <w:pPr>
        <w:rPr>
          <w:rFonts w:hint="eastAsia" w:eastAsiaTheme="minorEastAsia"/>
          <w:lang w:eastAsia="zh-CN"/>
        </w:rPr>
        <w:sectPr>
          <w:pgSz w:w="23757" w:h="16783" w:orient="landscape"/>
          <w:pgMar w:top="1800" w:right="1440" w:bottom="1800" w:left="1440" w:header="851" w:footer="992" w:gutter="0"/>
          <w:cols w:space="425" w:num="1"/>
          <w:docGrid w:type="lines" w:linePitch="312" w:charSpace="0"/>
        </w:sectPr>
      </w:pPr>
      <w:r>
        <w:rPr>
          <w:rFonts w:hint="eastAsia" w:eastAsiaTheme="minorEastAsia"/>
          <w:lang w:eastAsia="zh-CN"/>
        </w:rPr>
        <w:drawing>
          <wp:anchor distT="0" distB="0" distL="114300" distR="114300" simplePos="0" relativeHeight="252022784" behindDoc="1" locked="0" layoutInCell="1" allowOverlap="1">
            <wp:simplePos x="0" y="0"/>
            <wp:positionH relativeFrom="column">
              <wp:posOffset>362585</wp:posOffset>
            </wp:positionH>
            <wp:positionV relativeFrom="paragraph">
              <wp:posOffset>-521335</wp:posOffset>
            </wp:positionV>
            <wp:extent cx="12530455" cy="9154160"/>
            <wp:effectExtent l="0" t="0" r="4445" b="8890"/>
            <wp:wrapNone/>
            <wp:docPr id="185" name="图片 185" descr="宁岢线K3+850上跨桥-施工图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宁岢线K3+850上跨桥-施工图_页面_14"/>
                    <pic:cNvPicPr>
                      <a:picLocks noChangeAspect="1"/>
                    </pic:cNvPicPr>
                  </pic:nvPicPr>
                  <pic:blipFill>
                    <a:blip r:embed="rId41"/>
                    <a:srcRect l="5940" t="2055" r="1687" b="2363"/>
                    <a:stretch>
                      <a:fillRect/>
                    </a:stretch>
                  </pic:blipFill>
                  <pic:spPr>
                    <a:xfrm>
                      <a:off x="0" y="0"/>
                      <a:ext cx="12530455" cy="9154160"/>
                    </a:xfrm>
                    <a:prstGeom prst="rect">
                      <a:avLst/>
                    </a:prstGeom>
                  </pic:spPr>
                </pic:pic>
              </a:graphicData>
            </a:graphic>
          </wp:anchor>
        </w:drawing>
      </w:r>
      <w:r>
        <w:rPr>
          <w:sz w:val="21"/>
        </w:rPr>
        <mc:AlternateContent>
          <mc:Choice Requires="wps">
            <w:drawing>
              <wp:anchor distT="0" distB="0" distL="114300" distR="114300" simplePos="0" relativeHeight="3429200896" behindDoc="0" locked="0" layoutInCell="1" allowOverlap="1">
                <wp:simplePos x="0" y="0"/>
                <wp:positionH relativeFrom="column">
                  <wp:posOffset>5165090</wp:posOffset>
                </wp:positionH>
                <wp:positionV relativeFrom="paragraph">
                  <wp:posOffset>8592820</wp:posOffset>
                </wp:positionV>
                <wp:extent cx="2827020" cy="447675"/>
                <wp:effectExtent l="0" t="0" r="11430" b="9525"/>
                <wp:wrapNone/>
                <wp:docPr id="186" name="文本框 186"/>
                <wp:cNvGraphicFramePr/>
                <a:graphic xmlns:a="http://schemas.openxmlformats.org/drawingml/2006/main">
                  <a:graphicData uri="http://schemas.microsoft.com/office/word/2010/wordprocessingShape">
                    <wps:wsp>
                      <wps:cNvSpPr txBox="1"/>
                      <wps:spPr>
                        <a:xfrm>
                          <a:off x="0" y="0"/>
                          <a:ext cx="2827020" cy="4476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13 </w:t>
                            </w:r>
                            <w:r>
                              <w:rPr>
                                <w:rFonts w:hint="eastAsia"/>
                                <w:sz w:val="28"/>
                                <w:szCs w:val="28"/>
                                <w:lang w:eastAsia="zh-CN"/>
                              </w:rPr>
                              <w:t>上跨铁路立交桥断面图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6.7pt;margin-top:676.6pt;height:35.25pt;width:222.6pt;z-index:-865766400;mso-width-relative:page;mso-height-relative:page;" fillcolor="#FFFFFF [3201]" filled="t" stroked="f" coordsize="21600,21600" o:gfxdata="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Cu4LK2AAAAA4BAAAP&#10;AAAAAAAAAAEAIAAAACIAAABkcnMvZG93bnJldi54bWxQSwECFAAUAAAACACHTuJAoxn7lVECAACT&#10;BAAADgAAAAAAAAABACAAAAAnAQAAZHJzL2Uyb0RvYy54bWxQSwUGAAAAAAYABgBZAQAA6gUAAAAA&#10;">
                <v:fill on="t" focussize="0,0"/>
                <v:stroke on="f" weight="0.5pt"/>
                <v:imagedata o:title=""/>
                <o:lock v:ext="edit" aspectratio="f"/>
                <v:textbox>
                  <w:txbxContent>
                    <w:p>
                      <w:pPr>
                        <w:rPr>
                          <w:rFonts w:hint="eastAsia"/>
                          <w:sz w:val="28"/>
                          <w:szCs w:val="28"/>
                          <w:lang w:val="en-US" w:eastAsia="zh-CN"/>
                        </w:rPr>
                      </w:pPr>
                      <w:r>
                        <w:rPr>
                          <w:rFonts w:hint="eastAsia"/>
                          <w:sz w:val="28"/>
                          <w:szCs w:val="28"/>
                          <w:lang w:eastAsia="zh-CN"/>
                        </w:rPr>
                        <w:t>附图</w:t>
                      </w:r>
                      <w:r>
                        <w:rPr>
                          <w:rFonts w:hint="eastAsia"/>
                          <w:sz w:val="28"/>
                          <w:szCs w:val="28"/>
                          <w:lang w:val="en-US" w:eastAsia="zh-CN"/>
                        </w:rPr>
                        <w:t xml:space="preserve">13 </w:t>
                      </w:r>
                      <w:r>
                        <w:rPr>
                          <w:rFonts w:hint="eastAsia"/>
                          <w:sz w:val="28"/>
                          <w:szCs w:val="28"/>
                          <w:lang w:eastAsia="zh-CN"/>
                        </w:rPr>
                        <w:t>上跨铁路立交桥断面图</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2232464384" behindDoc="1" locked="0" layoutInCell="1" allowOverlap="1">
            <wp:simplePos x="0" y="0"/>
            <wp:positionH relativeFrom="column">
              <wp:posOffset>-504825</wp:posOffset>
            </wp:positionH>
            <wp:positionV relativeFrom="paragraph">
              <wp:posOffset>1905</wp:posOffset>
            </wp:positionV>
            <wp:extent cx="6263640" cy="8859520"/>
            <wp:effectExtent l="0" t="0" r="3810" b="17780"/>
            <wp:wrapNone/>
            <wp:docPr id="39" name="图片 39"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委托书"/>
                    <pic:cNvPicPr>
                      <a:picLocks noChangeAspect="1"/>
                    </pic:cNvPicPr>
                  </pic:nvPicPr>
                  <pic:blipFill>
                    <a:blip r:embed="rId42"/>
                    <a:stretch>
                      <a:fillRect/>
                    </a:stretch>
                  </pic:blipFill>
                  <pic:spPr>
                    <a:xfrm>
                      <a:off x="0" y="0"/>
                      <a:ext cx="6263640" cy="8859520"/>
                    </a:xfrm>
                    <a:prstGeom prst="rect">
                      <a:avLst/>
                    </a:prstGeom>
                  </pic:spPr>
                </pic:pic>
              </a:graphicData>
            </a:graphic>
          </wp:anchor>
        </w:drawing>
      </w:r>
      <w:r>
        <w:rPr>
          <w:sz w:val="21"/>
        </w:rPr>
        <mc:AlternateContent>
          <mc:Choice Requires="wps">
            <w:drawing>
              <wp:anchor distT="0" distB="0" distL="114300" distR="114300" simplePos="0" relativeHeight="3429202944" behindDoc="0" locked="0" layoutInCell="1" allowOverlap="1">
                <wp:simplePos x="0" y="0"/>
                <wp:positionH relativeFrom="column">
                  <wp:posOffset>-492760</wp:posOffset>
                </wp:positionH>
                <wp:positionV relativeFrom="paragraph">
                  <wp:posOffset>-494030</wp:posOffset>
                </wp:positionV>
                <wp:extent cx="1437005" cy="447675"/>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1437005"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val="en-US" w:eastAsia="zh-CN"/>
                              </w:rPr>
                              <w:t>附件1 委托书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8pt;margin-top:-38.9pt;height:35.25pt;width:113.15pt;z-index:-865764352;mso-width-relative:page;mso-height-relative:page;" filled="f" stroked="f" coordsize="21600,21600" o:gfxdata="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irrZe2gAAAAoBAAAPAAAAAAAAAAEAIAAAACIAAABk&#10;cnMvZG93bnJldi54bWxQSwECFAAUAAAACACHTuJAsR8Z7T0CAABqBAAADgAAAAAAAAABACAAAAAp&#10;AQAAZHJzL2Uyb0RvYy54bWxQSwUGAAAAAAYABgBZAQAA2AUAAAAA&#10;">
                <v:fill on="f" focussize="0,0"/>
                <v:stroke on="f" weight="0.5pt"/>
                <v:imagedata o:title=""/>
                <o:lock v:ext="edit" aspectratio="f"/>
                <v:textbox>
                  <w:txbxContent>
                    <w:p>
                      <w:pPr>
                        <w:rPr>
                          <w:rFonts w:hint="eastAsia"/>
                          <w:sz w:val="28"/>
                          <w:szCs w:val="28"/>
                          <w:lang w:val="en-US" w:eastAsia="zh-CN"/>
                        </w:rPr>
                      </w:pPr>
                      <w:r>
                        <w:rPr>
                          <w:rFonts w:hint="eastAsia"/>
                          <w:sz w:val="28"/>
                          <w:szCs w:val="28"/>
                          <w:lang w:val="en-US" w:eastAsia="zh-CN"/>
                        </w:rPr>
                        <w:t>附件1 委托书</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171929600" behindDoc="1" locked="0" layoutInCell="1" allowOverlap="1">
            <wp:simplePos x="0" y="0"/>
            <wp:positionH relativeFrom="column">
              <wp:posOffset>-441960</wp:posOffset>
            </wp:positionH>
            <wp:positionV relativeFrom="paragraph">
              <wp:posOffset>-7620</wp:posOffset>
            </wp:positionV>
            <wp:extent cx="6275070" cy="8869680"/>
            <wp:effectExtent l="0" t="0" r="11430" b="7620"/>
            <wp:wrapNone/>
            <wp:docPr id="189" name="图片 189" descr="宁岢线K3+850道口改造可研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宁岢线K3+850道口改造可研批复_页面_1"/>
                    <pic:cNvPicPr>
                      <a:picLocks noChangeAspect="1"/>
                    </pic:cNvPicPr>
                  </pic:nvPicPr>
                  <pic:blipFill>
                    <a:blip r:embed="rId43"/>
                    <a:stretch>
                      <a:fillRect/>
                    </a:stretch>
                  </pic:blipFill>
                  <pic:spPr>
                    <a:xfrm>
                      <a:off x="0" y="0"/>
                      <a:ext cx="6275070" cy="8869680"/>
                    </a:xfrm>
                    <a:prstGeom prst="rect">
                      <a:avLst/>
                    </a:prstGeom>
                  </pic:spPr>
                </pic:pic>
              </a:graphicData>
            </a:graphic>
          </wp:anchor>
        </w:drawing>
      </w:r>
      <w:r>
        <w:rPr>
          <w:sz w:val="21"/>
        </w:rPr>
        <mc:AlternateContent>
          <mc:Choice Requires="wps">
            <w:drawing>
              <wp:anchor distT="0" distB="0" distL="114300" distR="114300" simplePos="0" relativeHeight="3429206016" behindDoc="0" locked="0" layoutInCell="1" allowOverlap="1">
                <wp:simplePos x="0" y="0"/>
                <wp:positionH relativeFrom="column">
                  <wp:posOffset>-435610</wp:posOffset>
                </wp:positionH>
                <wp:positionV relativeFrom="paragraph">
                  <wp:posOffset>-551180</wp:posOffset>
                </wp:positionV>
                <wp:extent cx="1636395" cy="447675"/>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1636395"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val="en-US" w:eastAsia="zh-CN"/>
                              </w:rPr>
                              <w:t>附件2 可研批复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pt;margin-top:-43.4pt;height:35.25pt;width:128.85pt;z-index:-865761280;mso-width-relative:page;mso-height-relative:page;" filled="f" stroked="f" coordsize="21600,21600" o:gfxdata="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og25S2wAAAAsBAAAPAAAAAAAAAAEAIAAAACIAAABk&#10;cnMvZG93bnJldi54bWxQSwECFAAUAAAACACHTuJAYyk2/TwCAABqBAAADgAAAAAAAAABACAAAAAq&#10;AQAAZHJzL2Uyb0RvYy54bWxQSwUGAAAAAAYABgBZAQAA2AUAAAAA&#10;">
                <v:fill on="f" focussize="0,0"/>
                <v:stroke on="f" weight="0.5pt"/>
                <v:imagedata o:title=""/>
                <o:lock v:ext="edit" aspectratio="f"/>
                <v:textbox>
                  <w:txbxContent>
                    <w:p>
                      <w:pPr>
                        <w:rPr>
                          <w:rFonts w:hint="eastAsia"/>
                          <w:sz w:val="28"/>
                          <w:szCs w:val="28"/>
                          <w:lang w:val="en-US" w:eastAsia="zh-CN"/>
                        </w:rPr>
                      </w:pPr>
                      <w:r>
                        <w:rPr>
                          <w:rFonts w:hint="eastAsia"/>
                          <w:sz w:val="28"/>
                          <w:szCs w:val="28"/>
                          <w:lang w:val="en-US" w:eastAsia="zh-CN"/>
                        </w:rPr>
                        <w:t>附件2 可研批复</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71929600" behindDoc="1" locked="0" layoutInCell="1" allowOverlap="1">
            <wp:simplePos x="0" y="0"/>
            <wp:positionH relativeFrom="column">
              <wp:posOffset>-379730</wp:posOffset>
            </wp:positionH>
            <wp:positionV relativeFrom="paragraph">
              <wp:posOffset>30480</wp:posOffset>
            </wp:positionV>
            <wp:extent cx="6241415" cy="8822055"/>
            <wp:effectExtent l="0" t="0" r="6985" b="17145"/>
            <wp:wrapNone/>
            <wp:docPr id="191" name="图片 191" descr="宁岢线K3+850道口改造可研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宁岢线K3+850道口改造可研批复_页面_2"/>
                    <pic:cNvPicPr>
                      <a:picLocks noChangeAspect="1"/>
                    </pic:cNvPicPr>
                  </pic:nvPicPr>
                  <pic:blipFill>
                    <a:blip r:embed="rId44"/>
                    <a:stretch>
                      <a:fillRect/>
                    </a:stretch>
                  </pic:blipFill>
                  <pic:spPr>
                    <a:xfrm>
                      <a:off x="0" y="0"/>
                      <a:ext cx="6241415" cy="882205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71929600" behindDoc="1" locked="0" layoutInCell="1" allowOverlap="1">
            <wp:simplePos x="0" y="0"/>
            <wp:positionH relativeFrom="column">
              <wp:posOffset>-405130</wp:posOffset>
            </wp:positionH>
            <wp:positionV relativeFrom="paragraph">
              <wp:posOffset>40005</wp:posOffset>
            </wp:positionV>
            <wp:extent cx="6247765" cy="8831580"/>
            <wp:effectExtent l="0" t="0" r="635" b="7620"/>
            <wp:wrapNone/>
            <wp:docPr id="192" name="图片 192" descr="宁岢线K3+850道口改造可研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宁岢线K3+850道口改造可研批复_页面_3"/>
                    <pic:cNvPicPr>
                      <a:picLocks noChangeAspect="1"/>
                    </pic:cNvPicPr>
                  </pic:nvPicPr>
                  <pic:blipFill>
                    <a:blip r:embed="rId45"/>
                    <a:stretch>
                      <a:fillRect/>
                    </a:stretch>
                  </pic:blipFill>
                  <pic:spPr>
                    <a:xfrm>
                      <a:off x="0" y="0"/>
                      <a:ext cx="6247765" cy="8831580"/>
                    </a:xfrm>
                    <a:prstGeom prst="rect">
                      <a:avLst/>
                    </a:prstGeom>
                  </pic:spPr>
                </pic:pic>
              </a:graphicData>
            </a:graphic>
          </wp:anchor>
        </w:drawing>
      </w:r>
    </w:p>
    <w:p>
      <w:pPr>
        <w:pStyle w:val="2"/>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171929600" behindDoc="1" locked="0" layoutInCell="1" allowOverlap="1">
            <wp:simplePos x="0" y="0"/>
            <wp:positionH relativeFrom="column">
              <wp:posOffset>-408305</wp:posOffset>
            </wp:positionH>
            <wp:positionV relativeFrom="paragraph">
              <wp:posOffset>40005</wp:posOffset>
            </wp:positionV>
            <wp:extent cx="6241415" cy="8822055"/>
            <wp:effectExtent l="0" t="0" r="6985" b="17145"/>
            <wp:wrapNone/>
            <wp:docPr id="193" name="图片 193" descr="宁岢线K3+850道口改造可研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宁岢线K3+850道口改造可研批复_页面_4"/>
                    <pic:cNvPicPr>
                      <a:picLocks noChangeAspect="1"/>
                    </pic:cNvPicPr>
                  </pic:nvPicPr>
                  <pic:blipFill>
                    <a:blip r:embed="rId46"/>
                    <a:stretch>
                      <a:fillRect/>
                    </a:stretch>
                  </pic:blipFill>
                  <pic:spPr>
                    <a:xfrm>
                      <a:off x="0" y="0"/>
                      <a:ext cx="6241415" cy="882205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171929600" behindDoc="1" locked="0" layoutInCell="1" allowOverlap="1">
            <wp:simplePos x="0" y="0"/>
            <wp:positionH relativeFrom="column">
              <wp:posOffset>-471805</wp:posOffset>
            </wp:positionH>
            <wp:positionV relativeFrom="paragraph">
              <wp:posOffset>12065</wp:posOffset>
            </wp:positionV>
            <wp:extent cx="6196965" cy="8840470"/>
            <wp:effectExtent l="0" t="0" r="13335" b="17780"/>
            <wp:wrapNone/>
            <wp:docPr id="194" name="图片 194" descr="宁岢线K3+850土地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宁岢线K3+850土地证_页面_1"/>
                    <pic:cNvPicPr>
                      <a:picLocks noChangeAspect="1"/>
                    </pic:cNvPicPr>
                  </pic:nvPicPr>
                  <pic:blipFill>
                    <a:blip r:embed="rId47"/>
                    <a:srcRect l="17306" t="10169" r="3329" b="9741"/>
                    <a:stretch>
                      <a:fillRect/>
                    </a:stretch>
                  </pic:blipFill>
                  <pic:spPr>
                    <a:xfrm>
                      <a:off x="0" y="0"/>
                      <a:ext cx="6196965" cy="8840470"/>
                    </a:xfrm>
                    <a:prstGeom prst="rect">
                      <a:avLst/>
                    </a:prstGeom>
                  </pic:spPr>
                </pic:pic>
              </a:graphicData>
            </a:graphic>
          </wp:anchor>
        </w:drawing>
      </w:r>
      <w:r>
        <w:rPr>
          <w:sz w:val="21"/>
        </w:rPr>
        <mc:AlternateContent>
          <mc:Choice Requires="wps">
            <w:drawing>
              <wp:anchor distT="0" distB="0" distL="114300" distR="114300" simplePos="0" relativeHeight="3429209088" behindDoc="0" locked="0" layoutInCell="1" allowOverlap="1">
                <wp:simplePos x="0" y="0"/>
                <wp:positionH relativeFrom="column">
                  <wp:posOffset>-330835</wp:posOffset>
                </wp:positionH>
                <wp:positionV relativeFrom="paragraph">
                  <wp:posOffset>-429260</wp:posOffset>
                </wp:positionV>
                <wp:extent cx="2617470" cy="447675"/>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26174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val="en-US" w:eastAsia="zh-CN"/>
                              </w:rPr>
                              <w:t>附件3 土地证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5pt;margin-top:-33.8pt;height:35.25pt;width:206.1pt;z-index:-865758208;mso-width-relative:page;mso-height-relative:page;" filled="f" stroked="f" coordsize="21600,21600" o:gfxdata="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NsMtdoAAAAJAQAADwAAAAAAAAABACAAAAAiAAAA&#10;ZHJzL2Rvd25yZXYueG1sUEsBAhQAFAAAAAgAh07iQGDbLo8+AgAAagQAAA4AAAAAAAAAAQAgAAAA&#10;KQEAAGRycy9lMm9Eb2MueG1sUEsFBgAAAAAGAAYAWQEAANkFAAAAAA==&#10;">
                <v:fill on="f" focussize="0,0"/>
                <v:stroke on="f" weight="0.5pt"/>
                <v:imagedata o:title=""/>
                <o:lock v:ext="edit" aspectratio="f"/>
                <v:textbox>
                  <w:txbxContent>
                    <w:p>
                      <w:pPr>
                        <w:rPr>
                          <w:rFonts w:hint="eastAsia"/>
                          <w:sz w:val="28"/>
                          <w:szCs w:val="28"/>
                          <w:lang w:val="en-US" w:eastAsia="zh-CN"/>
                        </w:rPr>
                      </w:pPr>
                      <w:r>
                        <w:rPr>
                          <w:rFonts w:hint="eastAsia"/>
                          <w:sz w:val="28"/>
                          <w:szCs w:val="28"/>
                          <w:lang w:val="en-US" w:eastAsia="zh-CN"/>
                        </w:rPr>
                        <w:t>附件3 土地证</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71929600" behindDoc="1" locked="0" layoutInCell="1" allowOverlap="1">
            <wp:simplePos x="0" y="0"/>
            <wp:positionH relativeFrom="column">
              <wp:posOffset>-489585</wp:posOffset>
            </wp:positionH>
            <wp:positionV relativeFrom="paragraph">
              <wp:posOffset>15240</wp:posOffset>
            </wp:positionV>
            <wp:extent cx="6274435" cy="8789670"/>
            <wp:effectExtent l="0" t="0" r="12065" b="11430"/>
            <wp:wrapNone/>
            <wp:docPr id="196" name="图片 196" descr="宁岢线K3+850土地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宁岢线K3+850土地证_页面_2"/>
                    <pic:cNvPicPr>
                      <a:picLocks noChangeAspect="1"/>
                    </pic:cNvPicPr>
                  </pic:nvPicPr>
                  <pic:blipFill>
                    <a:blip r:embed="rId48"/>
                    <a:srcRect l="16182" t="10140" r="3699" b="10467"/>
                    <a:stretch>
                      <a:fillRect/>
                    </a:stretch>
                  </pic:blipFill>
                  <pic:spPr>
                    <a:xfrm>
                      <a:off x="0" y="0"/>
                      <a:ext cx="6274435" cy="878967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71929600" behindDoc="1" locked="0" layoutInCell="1" allowOverlap="1">
            <wp:simplePos x="0" y="0"/>
            <wp:positionH relativeFrom="column">
              <wp:posOffset>-434975</wp:posOffset>
            </wp:positionH>
            <wp:positionV relativeFrom="paragraph">
              <wp:posOffset>25400</wp:posOffset>
            </wp:positionV>
            <wp:extent cx="6303010" cy="8823325"/>
            <wp:effectExtent l="0" t="0" r="2540" b="15875"/>
            <wp:wrapNone/>
            <wp:docPr id="197" name="图片 197" descr="宁岢线K3+850土地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宁岢线K3+850土地证_页面_3"/>
                    <pic:cNvPicPr>
                      <a:picLocks noChangeAspect="1"/>
                    </pic:cNvPicPr>
                  </pic:nvPicPr>
                  <pic:blipFill>
                    <a:blip r:embed="rId49"/>
                    <a:srcRect l="18974" t="10202" r="759" b="10309"/>
                    <a:stretch>
                      <a:fillRect/>
                    </a:stretch>
                  </pic:blipFill>
                  <pic:spPr>
                    <a:xfrm>
                      <a:off x="0" y="0"/>
                      <a:ext cx="6303010" cy="8823325"/>
                    </a:xfrm>
                    <a:prstGeom prst="rect">
                      <a:avLst/>
                    </a:prstGeom>
                  </pic:spPr>
                </pic:pic>
              </a:graphicData>
            </a:graphic>
          </wp:anchor>
        </w:drawing>
      </w:r>
    </w:p>
    <w:p>
      <w:pPr>
        <w:pStyle w:val="2"/>
        <w:ind w:left="0" w:leftChars="0" w:firstLine="0" w:firstLineChars="0"/>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171929600" behindDoc="1" locked="0" layoutInCell="1" allowOverlap="1">
            <wp:simplePos x="0" y="0"/>
            <wp:positionH relativeFrom="column">
              <wp:posOffset>-485775</wp:posOffset>
            </wp:positionH>
            <wp:positionV relativeFrom="paragraph">
              <wp:posOffset>25400</wp:posOffset>
            </wp:positionV>
            <wp:extent cx="6292850" cy="8855075"/>
            <wp:effectExtent l="0" t="0" r="12700" b="3175"/>
            <wp:wrapNone/>
            <wp:docPr id="198" name="图片 198" descr="宁岢线K3+850土地证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宁岢线K3+850土地证_页面_4"/>
                    <pic:cNvPicPr>
                      <a:picLocks noChangeAspect="1"/>
                    </pic:cNvPicPr>
                  </pic:nvPicPr>
                  <pic:blipFill>
                    <a:blip r:embed="rId50"/>
                    <a:srcRect l="15814" t="9776" r="3378" b="9776"/>
                    <a:stretch>
                      <a:fillRect/>
                    </a:stretch>
                  </pic:blipFill>
                  <pic:spPr>
                    <a:xfrm>
                      <a:off x="0" y="0"/>
                      <a:ext cx="6292850" cy="8855075"/>
                    </a:xfrm>
                    <a:prstGeom prst="rect">
                      <a:avLst/>
                    </a:prstGeom>
                  </pic:spPr>
                </pic:pic>
              </a:graphicData>
            </a:graphic>
          </wp:anchor>
        </w:drawing>
      </w:r>
    </w:p>
    <w:p>
      <w:pPr>
        <w:pStyle w:val="3"/>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171929600" behindDoc="1" locked="0" layoutInCell="1" allowOverlap="1">
            <wp:simplePos x="0" y="0"/>
            <wp:positionH relativeFrom="column">
              <wp:posOffset>-518795</wp:posOffset>
            </wp:positionH>
            <wp:positionV relativeFrom="paragraph">
              <wp:posOffset>3175</wp:posOffset>
            </wp:positionV>
            <wp:extent cx="6436995" cy="8858885"/>
            <wp:effectExtent l="0" t="0" r="1905" b="18415"/>
            <wp:wrapNone/>
            <wp:docPr id="199" name="图片 199" descr="宁岢线K3+850土地证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宁岢线K3+850土地证_页面_5"/>
                    <pic:cNvPicPr>
                      <a:picLocks noChangeAspect="1"/>
                    </pic:cNvPicPr>
                  </pic:nvPicPr>
                  <pic:blipFill>
                    <a:blip r:embed="rId51"/>
                    <a:srcRect l="15685" t="9050" r="1526" b="10343"/>
                    <a:stretch>
                      <a:fillRect/>
                    </a:stretch>
                  </pic:blipFill>
                  <pic:spPr>
                    <a:xfrm>
                      <a:off x="0" y="0"/>
                      <a:ext cx="6436995" cy="8858885"/>
                    </a:xfrm>
                    <a:prstGeom prst="rect">
                      <a:avLst/>
                    </a:prstGeom>
                  </pic:spPr>
                </pic:pic>
              </a:graphicData>
            </a:graphic>
          </wp:anchor>
        </w:drawing>
      </w:r>
    </w:p>
    <w:p>
      <w:pPr>
        <w:pStyle w:val="3"/>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171929600" behindDoc="1" locked="0" layoutInCell="1" allowOverlap="1">
            <wp:simplePos x="0" y="0"/>
            <wp:positionH relativeFrom="column">
              <wp:posOffset>-480060</wp:posOffset>
            </wp:positionH>
            <wp:positionV relativeFrom="paragraph">
              <wp:posOffset>59055</wp:posOffset>
            </wp:positionV>
            <wp:extent cx="6275070" cy="8869680"/>
            <wp:effectExtent l="0" t="0" r="11430" b="7620"/>
            <wp:wrapNone/>
            <wp:docPr id="200" name="图片 200" descr="宁岢线K3+850土地证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宁岢线K3+850土地证_页面_6"/>
                    <pic:cNvPicPr>
                      <a:picLocks noChangeAspect="1"/>
                    </pic:cNvPicPr>
                  </pic:nvPicPr>
                  <pic:blipFill>
                    <a:blip r:embed="rId52"/>
                    <a:stretch>
                      <a:fillRect/>
                    </a:stretch>
                  </pic:blipFill>
                  <pic:spPr>
                    <a:xfrm>
                      <a:off x="0" y="0"/>
                      <a:ext cx="6275070" cy="886968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2232460288" behindDoc="1" locked="0" layoutInCell="1" allowOverlap="1">
            <wp:simplePos x="0" y="0"/>
            <wp:positionH relativeFrom="column">
              <wp:posOffset>-466725</wp:posOffset>
            </wp:positionH>
            <wp:positionV relativeFrom="paragraph">
              <wp:posOffset>11430</wp:posOffset>
            </wp:positionV>
            <wp:extent cx="6233795" cy="8801735"/>
            <wp:effectExtent l="0" t="0" r="14605" b="18415"/>
            <wp:wrapNone/>
            <wp:docPr id="201" name="图片 201" descr="21011114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210111143759"/>
                    <pic:cNvPicPr>
                      <a:picLocks noChangeAspect="1"/>
                    </pic:cNvPicPr>
                  </pic:nvPicPr>
                  <pic:blipFill>
                    <a:blip r:embed="rId53"/>
                    <a:stretch>
                      <a:fillRect/>
                    </a:stretch>
                  </pic:blipFill>
                  <pic:spPr>
                    <a:xfrm>
                      <a:off x="0" y="0"/>
                      <a:ext cx="6233795" cy="8801735"/>
                    </a:xfrm>
                    <a:prstGeom prst="rect">
                      <a:avLst/>
                    </a:prstGeom>
                  </pic:spPr>
                </pic:pic>
              </a:graphicData>
            </a:graphic>
          </wp:anchor>
        </w:drawing>
      </w:r>
      <w:r>
        <w:rPr>
          <w:sz w:val="21"/>
        </w:rPr>
        <mc:AlternateContent>
          <mc:Choice Requires="wps">
            <w:drawing>
              <wp:anchor distT="0" distB="0" distL="114300" distR="114300" simplePos="0" relativeHeight="3429203968" behindDoc="0" locked="0" layoutInCell="1" allowOverlap="1">
                <wp:simplePos x="0" y="0"/>
                <wp:positionH relativeFrom="column">
                  <wp:posOffset>-321310</wp:posOffset>
                </wp:positionH>
                <wp:positionV relativeFrom="paragraph">
                  <wp:posOffset>-446405</wp:posOffset>
                </wp:positionV>
                <wp:extent cx="2617470" cy="447675"/>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26174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val="en-US" w:eastAsia="zh-CN"/>
                              </w:rPr>
                              <w:t>附件4 噪声监测报告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pt;margin-top:-35.15pt;height:35.25pt;width:206.1pt;z-index:-865763328;mso-width-relative:page;mso-height-relative:page;" filled="f" stroked="f" coordsize="21600,21600" o:gfxdata="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xUB5/ZAAAACAEAAA8AAAAAAAAAAQAgAAAAIgAAAGRy&#10;cy9kb3ducmV2LnhtbFBLAQIUABQAAAAIAIdO4kBv1FytPQIAAGoEAAAOAAAAAAAAAAEAIAAAACgB&#10;AABkcnMvZTJvRG9jLnhtbFBLBQYAAAAABgAGAFkBAADXBQAAAAA=&#10;">
                <v:fill on="f" focussize="0,0"/>
                <v:stroke on="f" weight="0.5pt"/>
                <v:imagedata o:title=""/>
                <o:lock v:ext="edit" aspectratio="f"/>
                <v:textbox>
                  <w:txbxContent>
                    <w:p>
                      <w:pPr>
                        <w:rPr>
                          <w:rFonts w:hint="eastAsia"/>
                          <w:sz w:val="28"/>
                          <w:szCs w:val="28"/>
                          <w:lang w:val="en-US" w:eastAsia="zh-CN"/>
                        </w:rPr>
                      </w:pPr>
                      <w:r>
                        <w:rPr>
                          <w:rFonts w:hint="eastAsia"/>
                          <w:sz w:val="28"/>
                          <w:szCs w:val="28"/>
                          <w:lang w:val="en-US" w:eastAsia="zh-CN"/>
                        </w:rPr>
                        <w:t>附件4 噪声监测报告</w:t>
                      </w:r>
                    </w:p>
                  </w:txbxContent>
                </v:textbox>
              </v:shape>
            </w:pict>
          </mc:Fallback>
        </mc:AlternateConten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32460288" behindDoc="1" locked="0" layoutInCell="1" allowOverlap="1">
            <wp:simplePos x="0" y="0"/>
            <wp:positionH relativeFrom="column">
              <wp:posOffset>-419100</wp:posOffset>
            </wp:positionH>
            <wp:positionV relativeFrom="paragraph">
              <wp:posOffset>40005</wp:posOffset>
            </wp:positionV>
            <wp:extent cx="6240145" cy="8810625"/>
            <wp:effectExtent l="0" t="0" r="8255" b="9525"/>
            <wp:wrapNone/>
            <wp:docPr id="203" name="图片 203" descr="21011114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210111143833"/>
                    <pic:cNvPicPr>
                      <a:picLocks noChangeAspect="1"/>
                    </pic:cNvPicPr>
                  </pic:nvPicPr>
                  <pic:blipFill>
                    <a:blip r:embed="rId54"/>
                    <a:stretch>
                      <a:fillRect/>
                    </a:stretch>
                  </pic:blipFill>
                  <pic:spPr>
                    <a:xfrm>
                      <a:off x="0" y="0"/>
                      <a:ext cx="6240145" cy="881062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32460288" behindDoc="1" locked="0" layoutInCell="1" allowOverlap="1">
            <wp:simplePos x="0" y="0"/>
            <wp:positionH relativeFrom="column">
              <wp:posOffset>-447675</wp:posOffset>
            </wp:positionH>
            <wp:positionV relativeFrom="paragraph">
              <wp:posOffset>30480</wp:posOffset>
            </wp:positionV>
            <wp:extent cx="6240145" cy="8810625"/>
            <wp:effectExtent l="0" t="0" r="8255" b="9525"/>
            <wp:wrapNone/>
            <wp:docPr id="204" name="图片 204" descr="21011114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210111143803"/>
                    <pic:cNvPicPr>
                      <a:picLocks noChangeAspect="1"/>
                    </pic:cNvPicPr>
                  </pic:nvPicPr>
                  <pic:blipFill>
                    <a:blip r:embed="rId55"/>
                    <a:stretch>
                      <a:fillRect/>
                    </a:stretch>
                  </pic:blipFill>
                  <pic:spPr>
                    <a:xfrm>
                      <a:off x="0" y="0"/>
                      <a:ext cx="6240145" cy="881062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32460288" behindDoc="1" locked="0" layoutInCell="1" allowOverlap="1">
            <wp:simplePos x="0" y="0"/>
            <wp:positionH relativeFrom="column">
              <wp:posOffset>-466725</wp:posOffset>
            </wp:positionH>
            <wp:positionV relativeFrom="paragraph">
              <wp:posOffset>20955</wp:posOffset>
            </wp:positionV>
            <wp:extent cx="6240145" cy="8810625"/>
            <wp:effectExtent l="0" t="0" r="8255" b="9525"/>
            <wp:wrapNone/>
            <wp:docPr id="205" name="图片 205" descr="21011114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210111143807"/>
                    <pic:cNvPicPr>
                      <a:picLocks noChangeAspect="1"/>
                    </pic:cNvPicPr>
                  </pic:nvPicPr>
                  <pic:blipFill>
                    <a:blip r:embed="rId56"/>
                    <a:stretch>
                      <a:fillRect/>
                    </a:stretch>
                  </pic:blipFill>
                  <pic:spPr>
                    <a:xfrm>
                      <a:off x="0" y="0"/>
                      <a:ext cx="6240145" cy="881062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32460288" behindDoc="1" locked="0" layoutInCell="1" allowOverlap="1">
            <wp:simplePos x="0" y="0"/>
            <wp:positionH relativeFrom="column">
              <wp:posOffset>-457200</wp:posOffset>
            </wp:positionH>
            <wp:positionV relativeFrom="paragraph">
              <wp:posOffset>21590</wp:posOffset>
            </wp:positionV>
            <wp:extent cx="6245860" cy="8819515"/>
            <wp:effectExtent l="0" t="0" r="2540" b="635"/>
            <wp:wrapNone/>
            <wp:docPr id="206" name="图片 206" descr="21011114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210111143811"/>
                    <pic:cNvPicPr>
                      <a:picLocks noChangeAspect="1"/>
                    </pic:cNvPicPr>
                  </pic:nvPicPr>
                  <pic:blipFill>
                    <a:blip r:embed="rId57"/>
                    <a:stretch>
                      <a:fillRect/>
                    </a:stretch>
                  </pic:blipFill>
                  <pic:spPr>
                    <a:xfrm>
                      <a:off x="0" y="0"/>
                      <a:ext cx="6245860" cy="881951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32460288" behindDoc="1" locked="0" layoutInCell="1" allowOverlap="1">
            <wp:simplePos x="0" y="0"/>
            <wp:positionH relativeFrom="column">
              <wp:posOffset>-438150</wp:posOffset>
            </wp:positionH>
            <wp:positionV relativeFrom="paragraph">
              <wp:posOffset>30480</wp:posOffset>
            </wp:positionV>
            <wp:extent cx="6240145" cy="8810625"/>
            <wp:effectExtent l="0" t="0" r="8255" b="9525"/>
            <wp:wrapNone/>
            <wp:docPr id="207" name="图片 207" descr="21011114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210111143815"/>
                    <pic:cNvPicPr>
                      <a:picLocks noChangeAspect="1"/>
                    </pic:cNvPicPr>
                  </pic:nvPicPr>
                  <pic:blipFill>
                    <a:blip r:embed="rId58"/>
                    <a:stretch>
                      <a:fillRect/>
                    </a:stretch>
                  </pic:blipFill>
                  <pic:spPr>
                    <a:xfrm>
                      <a:off x="0" y="0"/>
                      <a:ext cx="6240145" cy="881062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32460288" behindDoc="1" locked="0" layoutInCell="1" allowOverlap="1">
            <wp:simplePos x="0" y="0"/>
            <wp:positionH relativeFrom="column">
              <wp:posOffset>-419100</wp:posOffset>
            </wp:positionH>
            <wp:positionV relativeFrom="paragraph">
              <wp:posOffset>11430</wp:posOffset>
            </wp:positionV>
            <wp:extent cx="6266180" cy="8848090"/>
            <wp:effectExtent l="0" t="0" r="1270" b="10160"/>
            <wp:wrapNone/>
            <wp:docPr id="208" name="图片 208" descr="21011114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210111143819"/>
                    <pic:cNvPicPr>
                      <a:picLocks noChangeAspect="1"/>
                    </pic:cNvPicPr>
                  </pic:nvPicPr>
                  <pic:blipFill>
                    <a:blip r:embed="rId59"/>
                    <a:stretch>
                      <a:fillRect/>
                    </a:stretch>
                  </pic:blipFill>
                  <pic:spPr>
                    <a:xfrm>
                      <a:off x="0" y="0"/>
                      <a:ext cx="6266180" cy="884809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2232460288" behindDoc="1" locked="0" layoutInCell="1" allowOverlap="1">
            <wp:simplePos x="0" y="0"/>
            <wp:positionH relativeFrom="column">
              <wp:posOffset>-457200</wp:posOffset>
            </wp:positionH>
            <wp:positionV relativeFrom="paragraph">
              <wp:posOffset>40005</wp:posOffset>
            </wp:positionV>
            <wp:extent cx="6240145" cy="8810625"/>
            <wp:effectExtent l="0" t="0" r="8255" b="9525"/>
            <wp:wrapNone/>
            <wp:docPr id="209" name="图片 209" descr="21011114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210111143823"/>
                    <pic:cNvPicPr>
                      <a:picLocks noChangeAspect="1"/>
                    </pic:cNvPicPr>
                  </pic:nvPicPr>
                  <pic:blipFill>
                    <a:blip r:embed="rId60"/>
                    <a:stretch>
                      <a:fillRect/>
                    </a:stretch>
                  </pic:blipFill>
                  <pic:spPr>
                    <a:xfrm>
                      <a:off x="0" y="0"/>
                      <a:ext cx="6240145" cy="8810625"/>
                    </a:xfrm>
                    <a:prstGeom prst="rect">
                      <a:avLst/>
                    </a:prstGeom>
                  </pic:spPr>
                </pic:pic>
              </a:graphicData>
            </a:graphic>
          </wp:anchor>
        </w:drawing>
      </w:r>
    </w:p>
    <w:p>
      <w:pPr>
        <w:pStyle w:val="2"/>
        <w:ind w:left="0" w:leftChars="0" w:firstLine="0" w:firstLineChars="0"/>
        <w:rPr>
          <w:rFonts w:hint="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1944700928" behindDoc="1" locked="0" layoutInCell="1" allowOverlap="1">
            <wp:simplePos x="0" y="0"/>
            <wp:positionH relativeFrom="column">
              <wp:posOffset>-450215</wp:posOffset>
            </wp:positionH>
            <wp:positionV relativeFrom="paragraph">
              <wp:posOffset>30480</wp:posOffset>
            </wp:positionV>
            <wp:extent cx="6254750" cy="8841105"/>
            <wp:effectExtent l="0" t="0" r="12700" b="17145"/>
            <wp:wrapNone/>
            <wp:docPr id="210" name="图片 210" descr="协议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协议_页面_1"/>
                    <pic:cNvPicPr>
                      <a:picLocks noChangeAspect="1"/>
                    </pic:cNvPicPr>
                  </pic:nvPicPr>
                  <pic:blipFill>
                    <a:blip r:embed="rId61"/>
                    <a:stretch>
                      <a:fillRect/>
                    </a:stretch>
                  </pic:blipFill>
                  <pic:spPr>
                    <a:xfrm>
                      <a:off x="0" y="0"/>
                      <a:ext cx="6254750" cy="8841105"/>
                    </a:xfrm>
                    <a:prstGeom prst="rect">
                      <a:avLst/>
                    </a:prstGeom>
                  </pic:spPr>
                </pic:pic>
              </a:graphicData>
            </a:graphic>
          </wp:anchor>
        </w:drawing>
      </w:r>
      <w:r>
        <w:rPr>
          <w:sz w:val="21"/>
        </w:rPr>
        <mc:AlternateContent>
          <mc:Choice Requires="wps">
            <w:drawing>
              <wp:anchor distT="0" distB="0" distL="114300" distR="114300" simplePos="0" relativeHeight="827219968" behindDoc="0" locked="0" layoutInCell="1" allowOverlap="1">
                <wp:simplePos x="0" y="0"/>
                <wp:positionH relativeFrom="column">
                  <wp:posOffset>-321310</wp:posOffset>
                </wp:positionH>
                <wp:positionV relativeFrom="paragraph">
                  <wp:posOffset>-446405</wp:posOffset>
                </wp:positionV>
                <wp:extent cx="2617470" cy="447675"/>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26174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val="en-US" w:eastAsia="zh-CN"/>
                              </w:rPr>
                              <w:t>附件5 改造协议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pt;margin-top:-35.15pt;height:35.25pt;width:206.1pt;z-index:827219968;mso-width-relative:page;mso-height-relative:page;" filled="f" stroked="f" coordsize="21600,21600" o:gfxdata="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&#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xUB5/ZAAAACAEAAA8AAAAAAAAAAQAgAAAAIgAAAGRy&#10;cy9kb3ducmV2LnhtbFBLAQIUABQAAAAIAIdO4kAXN//dPQIAAGoEAAAOAAAAAAAAAAEAIAAAACgB&#10;AABkcnMvZTJvRG9jLnhtbFBLBQYAAAAABgAGAFkBAADXBQAAAAA=&#10;">
                <v:fill on="f" focussize="0,0"/>
                <v:stroke on="f" weight="0.5pt"/>
                <v:imagedata o:title=""/>
                <o:lock v:ext="edit" aspectratio="f"/>
                <v:textbox>
                  <w:txbxContent>
                    <w:p>
                      <w:pPr>
                        <w:rPr>
                          <w:rFonts w:hint="eastAsia"/>
                          <w:sz w:val="28"/>
                          <w:szCs w:val="28"/>
                          <w:lang w:val="en-US" w:eastAsia="zh-CN"/>
                        </w:rPr>
                      </w:pPr>
                      <w:r>
                        <w:rPr>
                          <w:rFonts w:hint="eastAsia"/>
                          <w:sz w:val="28"/>
                          <w:szCs w:val="28"/>
                          <w:lang w:val="en-US" w:eastAsia="zh-CN"/>
                        </w:rPr>
                        <w:t>附件5 改造协议</w:t>
                      </w:r>
                    </w:p>
                  </w:txbxContent>
                </v:textbox>
              </v:shape>
            </w:pict>
          </mc:Fallback>
        </mc:AlternateContent>
      </w:r>
    </w:p>
    <w:p>
      <w:pPr>
        <w:pStyle w:val="3"/>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1944700928" behindDoc="1" locked="0" layoutInCell="1" allowOverlap="1">
            <wp:simplePos x="0" y="0"/>
            <wp:positionH relativeFrom="column">
              <wp:posOffset>-462280</wp:posOffset>
            </wp:positionH>
            <wp:positionV relativeFrom="paragraph">
              <wp:posOffset>27940</wp:posOffset>
            </wp:positionV>
            <wp:extent cx="6276340" cy="8872220"/>
            <wp:effectExtent l="0" t="0" r="10160" b="5080"/>
            <wp:wrapNone/>
            <wp:docPr id="212" name="图片 212" descr="协议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协议_页面_2"/>
                    <pic:cNvPicPr>
                      <a:picLocks noChangeAspect="1"/>
                    </pic:cNvPicPr>
                  </pic:nvPicPr>
                  <pic:blipFill>
                    <a:blip r:embed="rId62"/>
                    <a:stretch>
                      <a:fillRect/>
                    </a:stretch>
                  </pic:blipFill>
                  <pic:spPr>
                    <a:xfrm>
                      <a:off x="0" y="0"/>
                      <a:ext cx="6276340" cy="8872220"/>
                    </a:xfrm>
                    <a:prstGeom prst="rect">
                      <a:avLst/>
                    </a:prstGeom>
                  </pic:spPr>
                </pic:pic>
              </a:graphicData>
            </a:graphic>
          </wp:anchor>
        </w:drawing>
      </w:r>
    </w:p>
    <w:p>
      <w:pPr>
        <w:pStyle w:val="3"/>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1944700928" behindDoc="1" locked="0" layoutInCell="1" allowOverlap="1">
            <wp:simplePos x="0" y="0"/>
            <wp:positionH relativeFrom="column">
              <wp:posOffset>-457200</wp:posOffset>
            </wp:positionH>
            <wp:positionV relativeFrom="paragraph">
              <wp:posOffset>34925</wp:posOffset>
            </wp:positionV>
            <wp:extent cx="6231890" cy="8808085"/>
            <wp:effectExtent l="0" t="0" r="16510" b="12065"/>
            <wp:wrapNone/>
            <wp:docPr id="213" name="图片 213" descr="协议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协议_页面_3"/>
                    <pic:cNvPicPr>
                      <a:picLocks noChangeAspect="1"/>
                    </pic:cNvPicPr>
                  </pic:nvPicPr>
                  <pic:blipFill>
                    <a:blip r:embed="rId63"/>
                    <a:stretch>
                      <a:fillRect/>
                    </a:stretch>
                  </pic:blipFill>
                  <pic:spPr>
                    <a:xfrm>
                      <a:off x="0" y="0"/>
                      <a:ext cx="6231890" cy="8808085"/>
                    </a:xfrm>
                    <a:prstGeom prst="rect">
                      <a:avLst/>
                    </a:prstGeom>
                  </pic:spPr>
                </pic:pic>
              </a:graphicData>
            </a:graphic>
          </wp:anchor>
        </w:drawing>
      </w:r>
    </w:p>
    <w:p>
      <w:pPr>
        <w:pStyle w:val="3"/>
        <w:rPr>
          <w:rFonts w:hint="eastAsia"/>
          <w:lang w:eastAsia="zh-CN"/>
        </w:rPr>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3925446656" behindDoc="1" locked="0" layoutInCell="1" allowOverlap="1">
            <wp:simplePos x="0" y="0"/>
            <wp:positionH relativeFrom="column">
              <wp:posOffset>-438150</wp:posOffset>
            </wp:positionH>
            <wp:positionV relativeFrom="paragraph">
              <wp:posOffset>20955</wp:posOffset>
            </wp:positionV>
            <wp:extent cx="6261735" cy="8850630"/>
            <wp:effectExtent l="0" t="0" r="5715" b="7620"/>
            <wp:wrapNone/>
            <wp:docPr id="214" name="图片 214" descr="协议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协议_页面_4"/>
                    <pic:cNvPicPr>
                      <a:picLocks noChangeAspect="1"/>
                    </pic:cNvPicPr>
                  </pic:nvPicPr>
                  <pic:blipFill>
                    <a:blip r:embed="rId64"/>
                    <a:stretch>
                      <a:fillRect/>
                    </a:stretch>
                  </pic:blipFill>
                  <pic:spPr>
                    <a:xfrm>
                      <a:off x="0" y="0"/>
                      <a:ext cx="6261735" cy="8850630"/>
                    </a:xfrm>
                    <a:prstGeom prst="rect">
                      <a:avLst/>
                    </a:prstGeom>
                  </pic:spPr>
                </pic:pic>
              </a:graphicData>
            </a:graphic>
          </wp:anchor>
        </w:drawing>
      </w:r>
    </w:p>
    <w:p>
      <w:pPr>
        <w:pStyle w:val="3"/>
        <w:rPr>
          <w:rFonts w:hint="eastAsia"/>
          <w:lang w:eastAsia="zh-CN"/>
        </w:rPr>
        <w:sectPr>
          <w:pgSz w:w="11906" w:h="16838"/>
          <w:pgMar w:top="1440" w:right="1800" w:bottom="1440" w:left="1800" w:header="851" w:footer="992" w:gutter="0"/>
          <w:cols w:space="425" w:num="1"/>
          <w:docGrid w:type="lines" w:linePitch="312" w:charSpace="0"/>
        </w:sectPr>
      </w:pPr>
      <w:r>
        <w:rPr>
          <w:sz w:val="21"/>
        </w:rPr>
        <w:drawing>
          <wp:anchor distT="0" distB="0" distL="114300" distR="114300" simplePos="0" relativeHeight="205982720" behindDoc="1" locked="0" layoutInCell="1" allowOverlap="1">
            <wp:simplePos x="0" y="0"/>
            <wp:positionH relativeFrom="column">
              <wp:posOffset>-466725</wp:posOffset>
            </wp:positionH>
            <wp:positionV relativeFrom="paragraph">
              <wp:posOffset>-19050</wp:posOffset>
            </wp:positionV>
            <wp:extent cx="6276975" cy="8879840"/>
            <wp:effectExtent l="0" t="0" r="9525" b="16510"/>
            <wp:wrapNone/>
            <wp:docPr id="215" name="图片 215" descr="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意见1"/>
                    <pic:cNvPicPr>
                      <a:picLocks noChangeAspect="1"/>
                    </pic:cNvPicPr>
                  </pic:nvPicPr>
                  <pic:blipFill>
                    <a:blip r:embed="rId65"/>
                    <a:stretch>
                      <a:fillRect/>
                    </a:stretch>
                  </pic:blipFill>
                  <pic:spPr>
                    <a:xfrm>
                      <a:off x="0" y="0"/>
                      <a:ext cx="6276975" cy="8879840"/>
                    </a:xfrm>
                    <a:prstGeom prst="rect">
                      <a:avLst/>
                    </a:prstGeom>
                  </pic:spPr>
                </pic:pic>
              </a:graphicData>
            </a:graphic>
          </wp:anchor>
        </w:drawing>
      </w:r>
      <w:r>
        <w:rPr>
          <w:sz w:val="21"/>
        </w:rPr>
        <mc:AlternateContent>
          <mc:Choice Requires="wps">
            <w:drawing>
              <wp:anchor distT="0" distB="0" distL="114300" distR="114300" simplePos="0" relativeHeight="205981696" behindDoc="0" locked="0" layoutInCell="1" allowOverlap="1">
                <wp:simplePos x="0" y="0"/>
                <wp:positionH relativeFrom="column">
                  <wp:posOffset>-321310</wp:posOffset>
                </wp:positionH>
                <wp:positionV relativeFrom="paragraph">
                  <wp:posOffset>-446405</wp:posOffset>
                </wp:positionV>
                <wp:extent cx="2617470" cy="447675"/>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2617470" cy="4476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sz w:val="28"/>
                                <w:szCs w:val="28"/>
                                <w:lang w:val="en-US" w:eastAsia="zh-CN"/>
                              </w:rPr>
                            </w:pPr>
                            <w:r>
                              <w:rPr>
                                <w:rFonts w:hint="eastAsia"/>
                                <w:sz w:val="28"/>
                                <w:szCs w:val="28"/>
                                <w:lang w:val="en-US" w:eastAsia="zh-CN"/>
                              </w:rPr>
                              <w:t>附件6 技术审查意见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pt;margin-top:-35.15pt;height:35.25pt;width:206.1pt;z-index:205981696;mso-width-relative:page;mso-height-relative:page;" filled="f" stroked="f" coordsize="21600,21600" o:gfxdata="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&#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cVAef2QAAAAgBAAAPAAAAAAAAAAEAIAAAACIAAABk&#10;cnMvZG93bnJldi54bWxQSwECFAAUAAAACACHTuJAa42ikj4CAABqBAAADgAAAAAAAAABACAAAAAo&#10;AQAAZHJzL2Uyb0RvYy54bWxQSwUGAAAAAAYABgBZAQAA2AUAAAAA&#10;">
                <v:fill on="f" focussize="0,0"/>
                <v:stroke on="f" weight="0.5pt"/>
                <v:imagedata o:title=""/>
                <o:lock v:ext="edit" aspectratio="f"/>
                <v:textbox>
                  <w:txbxContent>
                    <w:p>
                      <w:pPr>
                        <w:rPr>
                          <w:rFonts w:hint="eastAsia"/>
                          <w:sz w:val="28"/>
                          <w:szCs w:val="28"/>
                          <w:lang w:val="en-US" w:eastAsia="zh-CN"/>
                        </w:rPr>
                      </w:pPr>
                      <w:r>
                        <w:rPr>
                          <w:rFonts w:hint="eastAsia"/>
                          <w:sz w:val="28"/>
                          <w:szCs w:val="28"/>
                          <w:lang w:val="en-US" w:eastAsia="zh-CN"/>
                        </w:rPr>
                        <w:t>附件6 技术审查意见</w:t>
                      </w:r>
                    </w:p>
                  </w:txbxContent>
                </v:textbox>
              </v:shape>
            </w:pict>
          </mc:Fallback>
        </mc:AlternateContent>
      </w:r>
    </w:p>
    <w:p>
      <w:pPr>
        <w:pStyle w:val="2"/>
        <w:ind w:left="0" w:leftChars="0" w:firstLine="0" w:firstLineChars="0"/>
        <w:sectPr>
          <w:pgSz w:w="11906" w:h="16838"/>
          <w:pgMar w:top="1440" w:right="1800" w:bottom="1440" w:left="1800" w:header="851" w:footer="992" w:gutter="0"/>
          <w:cols w:space="425" w:num="1"/>
          <w:docGrid w:type="lines" w:linePitch="312" w:charSpace="0"/>
        </w:sectPr>
      </w:pPr>
      <w:r>
        <w:rPr>
          <w:rFonts w:hint="eastAsia"/>
          <w:lang w:eastAsia="zh-CN"/>
        </w:rPr>
        <w:drawing>
          <wp:anchor distT="0" distB="0" distL="114300" distR="114300" simplePos="0" relativeHeight="3834302464" behindDoc="1" locked="0" layoutInCell="1" allowOverlap="1">
            <wp:simplePos x="0" y="0"/>
            <wp:positionH relativeFrom="column">
              <wp:posOffset>-523875</wp:posOffset>
            </wp:positionH>
            <wp:positionV relativeFrom="paragraph">
              <wp:posOffset>-1905</wp:posOffset>
            </wp:positionV>
            <wp:extent cx="6294120" cy="8902065"/>
            <wp:effectExtent l="0" t="0" r="11430" b="13335"/>
            <wp:wrapNone/>
            <wp:docPr id="217" name="图片 217" descr="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意见2"/>
                    <pic:cNvPicPr>
                      <a:picLocks noChangeAspect="1"/>
                    </pic:cNvPicPr>
                  </pic:nvPicPr>
                  <pic:blipFill>
                    <a:blip r:embed="rId66"/>
                    <a:stretch>
                      <a:fillRect/>
                    </a:stretch>
                  </pic:blipFill>
                  <pic:spPr>
                    <a:xfrm>
                      <a:off x="0" y="0"/>
                      <a:ext cx="6294120" cy="8902065"/>
                    </a:xfrm>
                    <a:prstGeom prst="rect">
                      <a:avLst/>
                    </a:prstGeom>
                  </pic:spPr>
                </pic:pic>
              </a:graphicData>
            </a:graphic>
          </wp:anchor>
        </w:drawing>
      </w:r>
    </w:p>
    <w:p>
      <w:pPr>
        <w:pStyle w:val="3"/>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drawing>
          <wp:anchor distT="0" distB="0" distL="114300" distR="114300" simplePos="0" relativeHeight="2232464384" behindDoc="1" locked="0" layoutInCell="1" allowOverlap="1">
            <wp:simplePos x="0" y="0"/>
            <wp:positionH relativeFrom="column">
              <wp:posOffset>-457200</wp:posOffset>
            </wp:positionH>
            <wp:positionV relativeFrom="paragraph">
              <wp:posOffset>-15240</wp:posOffset>
            </wp:positionV>
            <wp:extent cx="6143625" cy="8885555"/>
            <wp:effectExtent l="0" t="0" r="9525" b="10795"/>
            <wp:wrapNone/>
            <wp:docPr id="42" name="图片 42" descr="会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会议1"/>
                    <pic:cNvPicPr>
                      <a:picLocks noChangeAspect="1"/>
                    </pic:cNvPicPr>
                  </pic:nvPicPr>
                  <pic:blipFill>
                    <a:blip r:embed="rId67"/>
                    <a:stretch>
                      <a:fillRect/>
                    </a:stretch>
                  </pic:blipFill>
                  <pic:spPr>
                    <a:xfrm>
                      <a:off x="0" y="0"/>
                      <a:ext cx="6143625" cy="8885555"/>
                    </a:xfrm>
                    <a:prstGeom prst="rect">
                      <a:avLst/>
                    </a:prstGeom>
                  </pic:spPr>
                </pic:pic>
              </a:graphicData>
            </a:graphic>
          </wp:anchor>
        </w:drawing>
      </w:r>
    </w:p>
    <w:p>
      <w:pPr>
        <w:pStyle w:val="3"/>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drawing>
          <wp:anchor distT="0" distB="0" distL="114300" distR="114300" simplePos="0" relativeHeight="2232464384" behindDoc="1" locked="0" layoutInCell="1" allowOverlap="1">
            <wp:simplePos x="0" y="0"/>
            <wp:positionH relativeFrom="column">
              <wp:posOffset>-581025</wp:posOffset>
            </wp:positionH>
            <wp:positionV relativeFrom="paragraph">
              <wp:posOffset>6985</wp:posOffset>
            </wp:positionV>
            <wp:extent cx="6570980" cy="8762365"/>
            <wp:effectExtent l="0" t="0" r="1270" b="635"/>
            <wp:wrapNone/>
            <wp:docPr id="43" name="图片 43" descr="会议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会议2"/>
                    <pic:cNvPicPr>
                      <a:picLocks noChangeAspect="1"/>
                    </pic:cNvPicPr>
                  </pic:nvPicPr>
                  <pic:blipFill>
                    <a:blip r:embed="rId68"/>
                    <a:stretch>
                      <a:fillRect/>
                    </a:stretch>
                  </pic:blipFill>
                  <pic:spPr>
                    <a:xfrm>
                      <a:off x="0" y="0"/>
                      <a:ext cx="6570980" cy="8762365"/>
                    </a:xfrm>
                    <a:prstGeom prst="rect">
                      <a:avLst/>
                    </a:prstGeom>
                  </pic:spPr>
                </pic:pic>
              </a:graphicData>
            </a:graphic>
          </wp:anchor>
        </w:drawing>
      </w:r>
    </w:p>
    <w:p>
      <w:pPr>
        <w:pStyle w:val="3"/>
        <w:rPr>
          <w:rFonts w:hint="eastAsia" w:eastAsia="宋体"/>
          <w:lang w:eastAsia="zh-CN"/>
        </w:rPr>
        <w:sectPr>
          <w:pgSz w:w="11906" w:h="16838"/>
          <w:pgMar w:top="1440" w:right="1800" w:bottom="1440" w:left="1800" w:header="851" w:footer="992" w:gutter="0"/>
          <w:cols w:space="425" w:num="1"/>
          <w:docGrid w:type="lines" w:linePitch="312" w:charSpace="0"/>
        </w:sectPr>
      </w:pPr>
      <w:bookmarkStart w:id="3" w:name="_GoBack"/>
      <w:r>
        <w:rPr>
          <w:rFonts w:hint="eastAsia" w:eastAsia="宋体"/>
          <w:lang w:eastAsia="zh-CN"/>
        </w:rPr>
        <w:drawing>
          <wp:anchor distT="0" distB="0" distL="114300" distR="114300" simplePos="0" relativeHeight="2232464384" behindDoc="1" locked="0" layoutInCell="1" allowOverlap="1">
            <wp:simplePos x="0" y="0"/>
            <wp:positionH relativeFrom="column">
              <wp:posOffset>-571500</wp:posOffset>
            </wp:positionH>
            <wp:positionV relativeFrom="paragraph">
              <wp:posOffset>41910</wp:posOffset>
            </wp:positionV>
            <wp:extent cx="6602095" cy="8803640"/>
            <wp:effectExtent l="0" t="0" r="8255" b="16510"/>
            <wp:wrapNone/>
            <wp:docPr id="44" name="图片 44" descr="会议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会议3"/>
                    <pic:cNvPicPr>
                      <a:picLocks noChangeAspect="1"/>
                    </pic:cNvPicPr>
                  </pic:nvPicPr>
                  <pic:blipFill>
                    <a:blip r:embed="rId69"/>
                    <a:stretch>
                      <a:fillRect/>
                    </a:stretch>
                  </pic:blipFill>
                  <pic:spPr>
                    <a:xfrm>
                      <a:off x="0" y="0"/>
                      <a:ext cx="6602095" cy="8803640"/>
                    </a:xfrm>
                    <a:prstGeom prst="rect">
                      <a:avLst/>
                    </a:prstGeom>
                  </pic:spPr>
                </pic:pic>
              </a:graphicData>
            </a:graphic>
          </wp:anchor>
        </w:drawing>
      </w:r>
      <w:bookmarkEnd w:id="3"/>
    </w:p>
    <w:p>
      <w:pPr>
        <w:pStyle w:val="3"/>
        <w:rPr>
          <w:rFonts w:hint="eastAsia" w:eastAsia="宋体"/>
          <w:lang w:eastAsia="zh-CN"/>
        </w:rPr>
      </w:pPr>
      <w:r>
        <w:rPr>
          <w:rFonts w:hint="eastAsia" w:eastAsia="宋体"/>
          <w:lang w:eastAsia="zh-CN"/>
        </w:rPr>
        <w:drawing>
          <wp:anchor distT="0" distB="0" distL="114300" distR="114300" simplePos="0" relativeHeight="2232464384" behindDoc="1" locked="0" layoutInCell="1" allowOverlap="1">
            <wp:simplePos x="0" y="0"/>
            <wp:positionH relativeFrom="column">
              <wp:posOffset>469265</wp:posOffset>
            </wp:positionH>
            <wp:positionV relativeFrom="paragraph">
              <wp:posOffset>-2739390</wp:posOffset>
            </wp:positionV>
            <wp:extent cx="7732395" cy="10936605"/>
            <wp:effectExtent l="0" t="0" r="17145" b="1905"/>
            <wp:wrapNone/>
            <wp:docPr id="41" name="图片 41" descr="审批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审批表"/>
                    <pic:cNvPicPr>
                      <a:picLocks noChangeAspect="1"/>
                    </pic:cNvPicPr>
                  </pic:nvPicPr>
                  <pic:blipFill>
                    <a:blip r:embed="rId70"/>
                    <a:stretch>
                      <a:fillRect/>
                    </a:stretch>
                  </pic:blipFill>
                  <pic:spPr>
                    <a:xfrm rot="16200000">
                      <a:off x="0" y="0"/>
                      <a:ext cx="7732395" cy="10936605"/>
                    </a:xfrm>
                    <a:prstGeom prst="rect">
                      <a:avLst/>
                    </a:prstGeom>
                  </pic:spPr>
                </pic:pic>
              </a:graphicData>
            </a:graphic>
          </wp:anchor>
        </w:drawing>
      </w: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Calibri Light">
    <w:panose1 w:val="020F0302020204030204"/>
    <w:charset w:val="00"/>
    <w:family w:val="swiss"/>
    <w:pitch w:val="default"/>
    <w:sig w:usb0="A00002EF" w:usb1="4000207B" w:usb2="00000000" w:usb3="00000000" w:csb0="2000019F" w:csb1="00000000"/>
  </w:font>
  <w:font w:name="Verdana">
    <w:panose1 w:val="020B0604030504040204"/>
    <w:charset w:val="00"/>
    <w:family w:val="swiss"/>
    <w:pitch w:val="default"/>
    <w:sig w:usb0="A10006FF" w:usb1="4000205B"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MingLiU">
    <w:panose1 w:val="02020509000000000000"/>
    <w:charset w:val="88"/>
    <w:family w:val="modern"/>
    <w:pitch w:val="default"/>
    <w:sig w:usb0="A00002FF" w:usb1="28CFFCFA" w:usb2="00000016" w:usb3="00000000" w:csb0="0010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pPr>
  </w:p>
  <w:p>
    <w:pPr>
      <w:pStyle w:val="2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framePr w:wrap="around" w:vAnchor="text" w:hAnchor="margin" w:xAlign="center" w:y="1"/>
    </w:pPr>
    <w:r>
      <w:fldChar w:fldCharType="begin"/>
    </w:r>
    <w:r>
      <w:instrText xml:space="preserve">PAGE  </w:instrText>
    </w:r>
    <w:r>
      <w:fldChar w:fldCharType="end"/>
    </w:r>
  </w:p>
  <w:p>
    <w:pPr>
      <w:pStyle w:val="22"/>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w:rPr>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center" w:y="1"/>
      <w:rPr>
        <w:rStyle w:val="55"/>
      </w:rPr>
    </w:pPr>
    <w:r>
      <w:fldChar w:fldCharType="begin"/>
    </w:r>
    <w:r>
      <w:rPr>
        <w:rStyle w:val="55"/>
      </w:rPr>
      <w:instrText xml:space="preserve">PAGE  </w:instrText>
    </w:r>
    <w:r>
      <w:fldChar w:fldCharType="end"/>
    </w:r>
  </w:p>
  <w:p>
    <w:pPr>
      <w:pStyle w:val="21"/>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ind w:firstLine="560"/>
      <w:jc w:val="center"/>
    </w:pPr>
    <w:r>
      <w:fldChar w:fldCharType="begin"/>
    </w:r>
    <w:r>
      <w:instrText xml:space="preserve">PAGE   \* MERGEFORMAT</w:instrText>
    </w:r>
    <w:r>
      <w:fldChar w:fldCharType="separate"/>
    </w:r>
    <w:r>
      <w:rPr>
        <w:lang w:val="zh-CN"/>
      </w:rPr>
      <w:t>80</w:t>
    </w:r>
    <w:r>
      <w:fldChar w:fldCharType="end"/>
    </w:r>
  </w:p>
  <w:p>
    <w:pPr>
      <w:pStyle w:val="2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71078DF"/>
    <w:multiLevelType w:val="singleLevel"/>
    <w:tmpl w:val="A71078DF"/>
    <w:lvl w:ilvl="0" w:tentative="0">
      <w:start w:val="7"/>
      <w:numFmt w:val="decimal"/>
      <w:suff w:val="nothing"/>
      <w:lvlText w:val="%1、"/>
      <w:lvlJc w:val="left"/>
    </w:lvl>
  </w:abstractNum>
  <w:abstractNum w:abstractNumId="1">
    <w:nsid w:val="CE6A4F29"/>
    <w:multiLevelType w:val="singleLevel"/>
    <w:tmpl w:val="CE6A4F29"/>
    <w:lvl w:ilvl="0" w:tentative="0">
      <w:start w:val="4"/>
      <w:numFmt w:val="decimal"/>
      <w:suff w:val="nothing"/>
      <w:lvlText w:val="%1、"/>
      <w:lvlJc w:val="left"/>
    </w:lvl>
  </w:abstractNum>
  <w:abstractNum w:abstractNumId="2">
    <w:nsid w:val="D651C961"/>
    <w:multiLevelType w:val="singleLevel"/>
    <w:tmpl w:val="D651C961"/>
    <w:lvl w:ilvl="0" w:tentative="0">
      <w:start w:val="8"/>
      <w:numFmt w:val="decimal"/>
      <w:suff w:val="nothing"/>
      <w:lvlText w:val="%1、"/>
      <w:lvlJc w:val="left"/>
    </w:lvl>
  </w:abstractNum>
  <w:abstractNum w:abstractNumId="3">
    <w:nsid w:val="F9AED2C1"/>
    <w:multiLevelType w:val="singleLevel"/>
    <w:tmpl w:val="F9AED2C1"/>
    <w:lvl w:ilvl="0" w:tentative="0">
      <w:start w:val="2"/>
      <w:numFmt w:val="decimal"/>
      <w:suff w:val="nothing"/>
      <w:lvlText w:val="（%1）"/>
      <w:lvlJc w:val="left"/>
    </w:lvl>
  </w:abstractNum>
  <w:abstractNum w:abstractNumId="4">
    <w:nsid w:val="00000002"/>
    <w:multiLevelType w:val="singleLevel"/>
    <w:tmpl w:val="00000002"/>
    <w:lvl w:ilvl="0" w:tentative="0">
      <w:start w:val="1"/>
      <w:numFmt w:val="chineseCounting"/>
      <w:suff w:val="nothing"/>
      <w:lvlText w:val="%1、"/>
      <w:lvlJc w:val="left"/>
    </w:lvl>
  </w:abstractNum>
  <w:abstractNum w:abstractNumId="5">
    <w:nsid w:val="00000012"/>
    <w:multiLevelType w:val="multilevel"/>
    <w:tmpl w:val="00000012"/>
    <w:lvl w:ilvl="0" w:tentative="0">
      <w:start w:val="1"/>
      <w:numFmt w:val="decimal"/>
      <w:lvlText w:val="%1."/>
      <w:lvlJc w:val="left"/>
      <w:pPr>
        <w:tabs>
          <w:tab w:val="left" w:pos="1485"/>
        </w:tabs>
        <w:ind w:left="1485" w:hanging="63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num w:numId="1">
    <w:abstractNumId w:val="1"/>
  </w:num>
  <w:num w:numId="2">
    <w:abstractNumId w:val="3"/>
  </w:num>
  <w:num w:numId="3">
    <w:abstractNumId w:val="2"/>
  </w:num>
  <w:num w:numId="4">
    <w:abstractNumId w:val="0"/>
  </w:num>
  <w:num w:numId="5">
    <w:abstractNumId w:val="4"/>
  </w:num>
  <w:num w:numId="6">
    <w:abstractNumId w:val="5"/>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243"/>
    <w:rsid w:val="0000047C"/>
    <w:rsid w:val="0000055F"/>
    <w:rsid w:val="00000CF6"/>
    <w:rsid w:val="0000131D"/>
    <w:rsid w:val="0000143C"/>
    <w:rsid w:val="0000147F"/>
    <w:rsid w:val="0000184E"/>
    <w:rsid w:val="00001CAA"/>
    <w:rsid w:val="00001EBE"/>
    <w:rsid w:val="0000211D"/>
    <w:rsid w:val="000023A2"/>
    <w:rsid w:val="0000247D"/>
    <w:rsid w:val="00004AB3"/>
    <w:rsid w:val="00005D6F"/>
    <w:rsid w:val="00006546"/>
    <w:rsid w:val="0000749C"/>
    <w:rsid w:val="0000780D"/>
    <w:rsid w:val="00010399"/>
    <w:rsid w:val="0001086F"/>
    <w:rsid w:val="00010BA4"/>
    <w:rsid w:val="00010C67"/>
    <w:rsid w:val="00011012"/>
    <w:rsid w:val="00011391"/>
    <w:rsid w:val="00011526"/>
    <w:rsid w:val="00011AF5"/>
    <w:rsid w:val="00011FAF"/>
    <w:rsid w:val="000122E5"/>
    <w:rsid w:val="0001235C"/>
    <w:rsid w:val="0001271A"/>
    <w:rsid w:val="0001382B"/>
    <w:rsid w:val="00013BBB"/>
    <w:rsid w:val="00013D01"/>
    <w:rsid w:val="00014DD7"/>
    <w:rsid w:val="00014FD2"/>
    <w:rsid w:val="0001523B"/>
    <w:rsid w:val="00015498"/>
    <w:rsid w:val="00015511"/>
    <w:rsid w:val="00015636"/>
    <w:rsid w:val="00015AD2"/>
    <w:rsid w:val="00015BB5"/>
    <w:rsid w:val="000163AA"/>
    <w:rsid w:val="00016E64"/>
    <w:rsid w:val="000173F7"/>
    <w:rsid w:val="00017550"/>
    <w:rsid w:val="00017847"/>
    <w:rsid w:val="00017BD8"/>
    <w:rsid w:val="00020157"/>
    <w:rsid w:val="0002015B"/>
    <w:rsid w:val="00020176"/>
    <w:rsid w:val="0002028A"/>
    <w:rsid w:val="00020A8F"/>
    <w:rsid w:val="00020B92"/>
    <w:rsid w:val="00020C0D"/>
    <w:rsid w:val="00020CED"/>
    <w:rsid w:val="000210B5"/>
    <w:rsid w:val="000210D4"/>
    <w:rsid w:val="000213AC"/>
    <w:rsid w:val="0002171E"/>
    <w:rsid w:val="00022894"/>
    <w:rsid w:val="0002328F"/>
    <w:rsid w:val="0002350E"/>
    <w:rsid w:val="00023519"/>
    <w:rsid w:val="000235FB"/>
    <w:rsid w:val="000240FD"/>
    <w:rsid w:val="00024781"/>
    <w:rsid w:val="00024E22"/>
    <w:rsid w:val="00024FA6"/>
    <w:rsid w:val="00025925"/>
    <w:rsid w:val="000259B6"/>
    <w:rsid w:val="00026165"/>
    <w:rsid w:val="0002628A"/>
    <w:rsid w:val="0002662B"/>
    <w:rsid w:val="00026A72"/>
    <w:rsid w:val="00026B60"/>
    <w:rsid w:val="00026FBF"/>
    <w:rsid w:val="000271EC"/>
    <w:rsid w:val="00027B49"/>
    <w:rsid w:val="00027EC0"/>
    <w:rsid w:val="00030BFA"/>
    <w:rsid w:val="00030E3F"/>
    <w:rsid w:val="00030F04"/>
    <w:rsid w:val="00031B42"/>
    <w:rsid w:val="00031BE4"/>
    <w:rsid w:val="00032E06"/>
    <w:rsid w:val="0003300A"/>
    <w:rsid w:val="000334FC"/>
    <w:rsid w:val="00033FCF"/>
    <w:rsid w:val="0003424A"/>
    <w:rsid w:val="000342F1"/>
    <w:rsid w:val="000344ED"/>
    <w:rsid w:val="00034945"/>
    <w:rsid w:val="00034E7E"/>
    <w:rsid w:val="00034E97"/>
    <w:rsid w:val="0003514E"/>
    <w:rsid w:val="000352F1"/>
    <w:rsid w:val="00035441"/>
    <w:rsid w:val="00035640"/>
    <w:rsid w:val="00035972"/>
    <w:rsid w:val="00035C4C"/>
    <w:rsid w:val="0003635A"/>
    <w:rsid w:val="00036EA6"/>
    <w:rsid w:val="000371D2"/>
    <w:rsid w:val="000376DA"/>
    <w:rsid w:val="00037CC0"/>
    <w:rsid w:val="000416B4"/>
    <w:rsid w:val="00041A03"/>
    <w:rsid w:val="00041AE5"/>
    <w:rsid w:val="00042A0F"/>
    <w:rsid w:val="00042AFA"/>
    <w:rsid w:val="00042AFF"/>
    <w:rsid w:val="00042E12"/>
    <w:rsid w:val="00043E86"/>
    <w:rsid w:val="00043FEC"/>
    <w:rsid w:val="00044531"/>
    <w:rsid w:val="00044B83"/>
    <w:rsid w:val="00044EB0"/>
    <w:rsid w:val="0004510F"/>
    <w:rsid w:val="00045167"/>
    <w:rsid w:val="000451B9"/>
    <w:rsid w:val="000455AF"/>
    <w:rsid w:val="00045677"/>
    <w:rsid w:val="00045737"/>
    <w:rsid w:val="000458CF"/>
    <w:rsid w:val="000467E4"/>
    <w:rsid w:val="00046DE0"/>
    <w:rsid w:val="00046E56"/>
    <w:rsid w:val="00050436"/>
    <w:rsid w:val="000505DF"/>
    <w:rsid w:val="00050F13"/>
    <w:rsid w:val="0005159E"/>
    <w:rsid w:val="00051651"/>
    <w:rsid w:val="00051854"/>
    <w:rsid w:val="000521C8"/>
    <w:rsid w:val="00052204"/>
    <w:rsid w:val="000523BF"/>
    <w:rsid w:val="00052D01"/>
    <w:rsid w:val="00052DD8"/>
    <w:rsid w:val="00054DBD"/>
    <w:rsid w:val="00055D98"/>
    <w:rsid w:val="00055FA0"/>
    <w:rsid w:val="000573C4"/>
    <w:rsid w:val="00060C97"/>
    <w:rsid w:val="00061043"/>
    <w:rsid w:val="000618B1"/>
    <w:rsid w:val="00061992"/>
    <w:rsid w:val="0006230D"/>
    <w:rsid w:val="000623E6"/>
    <w:rsid w:val="00062776"/>
    <w:rsid w:val="0006364B"/>
    <w:rsid w:val="00063F0F"/>
    <w:rsid w:val="00064864"/>
    <w:rsid w:val="000648C1"/>
    <w:rsid w:val="00064A79"/>
    <w:rsid w:val="00064DC7"/>
    <w:rsid w:val="00065AD4"/>
    <w:rsid w:val="00067581"/>
    <w:rsid w:val="00067D19"/>
    <w:rsid w:val="00067F86"/>
    <w:rsid w:val="00070243"/>
    <w:rsid w:val="00070435"/>
    <w:rsid w:val="00070CB1"/>
    <w:rsid w:val="00070ED2"/>
    <w:rsid w:val="00070EE3"/>
    <w:rsid w:val="000718E8"/>
    <w:rsid w:val="00071B62"/>
    <w:rsid w:val="00071CA1"/>
    <w:rsid w:val="000720FF"/>
    <w:rsid w:val="0007217A"/>
    <w:rsid w:val="000721B1"/>
    <w:rsid w:val="000725E9"/>
    <w:rsid w:val="00072D25"/>
    <w:rsid w:val="000731A9"/>
    <w:rsid w:val="00074930"/>
    <w:rsid w:val="000758A5"/>
    <w:rsid w:val="00075CA4"/>
    <w:rsid w:val="000763E2"/>
    <w:rsid w:val="00076537"/>
    <w:rsid w:val="000768D4"/>
    <w:rsid w:val="000769A7"/>
    <w:rsid w:val="00077DC7"/>
    <w:rsid w:val="0008027D"/>
    <w:rsid w:val="00080561"/>
    <w:rsid w:val="00080ACE"/>
    <w:rsid w:val="00080BE3"/>
    <w:rsid w:val="000818BC"/>
    <w:rsid w:val="00082242"/>
    <w:rsid w:val="000824E3"/>
    <w:rsid w:val="00082685"/>
    <w:rsid w:val="000826DA"/>
    <w:rsid w:val="000832F4"/>
    <w:rsid w:val="00083D8C"/>
    <w:rsid w:val="00083E70"/>
    <w:rsid w:val="0008436B"/>
    <w:rsid w:val="00084528"/>
    <w:rsid w:val="000849E6"/>
    <w:rsid w:val="00084A36"/>
    <w:rsid w:val="00085205"/>
    <w:rsid w:val="00085505"/>
    <w:rsid w:val="000856B1"/>
    <w:rsid w:val="0008595B"/>
    <w:rsid w:val="00085D35"/>
    <w:rsid w:val="0008668F"/>
    <w:rsid w:val="00086E3A"/>
    <w:rsid w:val="00087115"/>
    <w:rsid w:val="000879F2"/>
    <w:rsid w:val="000900F1"/>
    <w:rsid w:val="00090269"/>
    <w:rsid w:val="000907F7"/>
    <w:rsid w:val="00090B13"/>
    <w:rsid w:val="000913A5"/>
    <w:rsid w:val="000919DE"/>
    <w:rsid w:val="0009206C"/>
    <w:rsid w:val="00092264"/>
    <w:rsid w:val="0009227A"/>
    <w:rsid w:val="0009266A"/>
    <w:rsid w:val="00092A78"/>
    <w:rsid w:val="000932CE"/>
    <w:rsid w:val="0009402E"/>
    <w:rsid w:val="00094321"/>
    <w:rsid w:val="0009504A"/>
    <w:rsid w:val="0009608A"/>
    <w:rsid w:val="00096619"/>
    <w:rsid w:val="00096C15"/>
    <w:rsid w:val="0009709E"/>
    <w:rsid w:val="000979FB"/>
    <w:rsid w:val="00097C21"/>
    <w:rsid w:val="00097DD5"/>
    <w:rsid w:val="00097EFD"/>
    <w:rsid w:val="000A0377"/>
    <w:rsid w:val="000A07E6"/>
    <w:rsid w:val="000A0D32"/>
    <w:rsid w:val="000A0F94"/>
    <w:rsid w:val="000A1E5E"/>
    <w:rsid w:val="000A1FCB"/>
    <w:rsid w:val="000A2113"/>
    <w:rsid w:val="000A2257"/>
    <w:rsid w:val="000A25A1"/>
    <w:rsid w:val="000A2613"/>
    <w:rsid w:val="000A2E48"/>
    <w:rsid w:val="000A2FB6"/>
    <w:rsid w:val="000A3722"/>
    <w:rsid w:val="000A38DA"/>
    <w:rsid w:val="000A38F7"/>
    <w:rsid w:val="000A39CC"/>
    <w:rsid w:val="000A3F1E"/>
    <w:rsid w:val="000A463E"/>
    <w:rsid w:val="000A4A48"/>
    <w:rsid w:val="000A5459"/>
    <w:rsid w:val="000A6019"/>
    <w:rsid w:val="000A6219"/>
    <w:rsid w:val="000A637F"/>
    <w:rsid w:val="000A68D9"/>
    <w:rsid w:val="000A6CD6"/>
    <w:rsid w:val="000A73C6"/>
    <w:rsid w:val="000A7AF1"/>
    <w:rsid w:val="000B0432"/>
    <w:rsid w:val="000B13D5"/>
    <w:rsid w:val="000B1518"/>
    <w:rsid w:val="000B1C68"/>
    <w:rsid w:val="000B1E52"/>
    <w:rsid w:val="000B210F"/>
    <w:rsid w:val="000B2260"/>
    <w:rsid w:val="000B3645"/>
    <w:rsid w:val="000B3816"/>
    <w:rsid w:val="000B3E0E"/>
    <w:rsid w:val="000B44DA"/>
    <w:rsid w:val="000B503C"/>
    <w:rsid w:val="000B51EB"/>
    <w:rsid w:val="000B5B9C"/>
    <w:rsid w:val="000B613B"/>
    <w:rsid w:val="000B6BA3"/>
    <w:rsid w:val="000B6FBC"/>
    <w:rsid w:val="000B76F3"/>
    <w:rsid w:val="000B7C89"/>
    <w:rsid w:val="000C0E18"/>
    <w:rsid w:val="000C1A0C"/>
    <w:rsid w:val="000C1B5D"/>
    <w:rsid w:val="000C238E"/>
    <w:rsid w:val="000C2460"/>
    <w:rsid w:val="000C252F"/>
    <w:rsid w:val="000C26E9"/>
    <w:rsid w:val="000C33D5"/>
    <w:rsid w:val="000C3DDC"/>
    <w:rsid w:val="000C406B"/>
    <w:rsid w:val="000C4518"/>
    <w:rsid w:val="000C4606"/>
    <w:rsid w:val="000C47D8"/>
    <w:rsid w:val="000C4836"/>
    <w:rsid w:val="000C4F2A"/>
    <w:rsid w:val="000C5D8D"/>
    <w:rsid w:val="000C6734"/>
    <w:rsid w:val="000C6BD2"/>
    <w:rsid w:val="000C7114"/>
    <w:rsid w:val="000C71F1"/>
    <w:rsid w:val="000C7543"/>
    <w:rsid w:val="000C7832"/>
    <w:rsid w:val="000C78EC"/>
    <w:rsid w:val="000D05E3"/>
    <w:rsid w:val="000D06E3"/>
    <w:rsid w:val="000D07DB"/>
    <w:rsid w:val="000D0D5F"/>
    <w:rsid w:val="000D0DCD"/>
    <w:rsid w:val="000D10C7"/>
    <w:rsid w:val="000D1156"/>
    <w:rsid w:val="000D1182"/>
    <w:rsid w:val="000D14B3"/>
    <w:rsid w:val="000D1CAD"/>
    <w:rsid w:val="000D1D8A"/>
    <w:rsid w:val="000D1EA2"/>
    <w:rsid w:val="000D2E82"/>
    <w:rsid w:val="000D3007"/>
    <w:rsid w:val="000D3212"/>
    <w:rsid w:val="000D34E0"/>
    <w:rsid w:val="000D365B"/>
    <w:rsid w:val="000D4141"/>
    <w:rsid w:val="000D47EF"/>
    <w:rsid w:val="000D4BB6"/>
    <w:rsid w:val="000D4F5A"/>
    <w:rsid w:val="000D5045"/>
    <w:rsid w:val="000D63F9"/>
    <w:rsid w:val="000D660E"/>
    <w:rsid w:val="000D6636"/>
    <w:rsid w:val="000E0479"/>
    <w:rsid w:val="000E1011"/>
    <w:rsid w:val="000E2009"/>
    <w:rsid w:val="000E218A"/>
    <w:rsid w:val="000E21EA"/>
    <w:rsid w:val="000E2AF0"/>
    <w:rsid w:val="000E2F8C"/>
    <w:rsid w:val="000E3072"/>
    <w:rsid w:val="000E3078"/>
    <w:rsid w:val="000E3523"/>
    <w:rsid w:val="000E3670"/>
    <w:rsid w:val="000E3F75"/>
    <w:rsid w:val="000E4433"/>
    <w:rsid w:val="000E4A62"/>
    <w:rsid w:val="000E5079"/>
    <w:rsid w:val="000E56B4"/>
    <w:rsid w:val="000E61B2"/>
    <w:rsid w:val="000E63FA"/>
    <w:rsid w:val="000E6EA8"/>
    <w:rsid w:val="000E7552"/>
    <w:rsid w:val="000E77A3"/>
    <w:rsid w:val="000E77CC"/>
    <w:rsid w:val="000E7B80"/>
    <w:rsid w:val="000E7C54"/>
    <w:rsid w:val="000F012B"/>
    <w:rsid w:val="000F03A0"/>
    <w:rsid w:val="000F0648"/>
    <w:rsid w:val="000F068E"/>
    <w:rsid w:val="000F12A1"/>
    <w:rsid w:val="000F1B8E"/>
    <w:rsid w:val="000F247B"/>
    <w:rsid w:val="000F2EA1"/>
    <w:rsid w:val="000F32F5"/>
    <w:rsid w:val="000F39A3"/>
    <w:rsid w:val="000F3ED8"/>
    <w:rsid w:val="000F3F81"/>
    <w:rsid w:val="000F4B0A"/>
    <w:rsid w:val="000F5ADD"/>
    <w:rsid w:val="000F6F03"/>
    <w:rsid w:val="000F6FCB"/>
    <w:rsid w:val="000F710B"/>
    <w:rsid w:val="000F7275"/>
    <w:rsid w:val="000F75AC"/>
    <w:rsid w:val="000F7924"/>
    <w:rsid w:val="00100C78"/>
    <w:rsid w:val="00100DAE"/>
    <w:rsid w:val="00100EA9"/>
    <w:rsid w:val="0010166D"/>
    <w:rsid w:val="00101BD7"/>
    <w:rsid w:val="00101D5E"/>
    <w:rsid w:val="001023A1"/>
    <w:rsid w:val="00102663"/>
    <w:rsid w:val="00102A50"/>
    <w:rsid w:val="00102A81"/>
    <w:rsid w:val="00102E10"/>
    <w:rsid w:val="00102E6F"/>
    <w:rsid w:val="00102F1B"/>
    <w:rsid w:val="0010316C"/>
    <w:rsid w:val="001032D1"/>
    <w:rsid w:val="001032E8"/>
    <w:rsid w:val="001038E3"/>
    <w:rsid w:val="00103AA9"/>
    <w:rsid w:val="00103CC4"/>
    <w:rsid w:val="00104069"/>
    <w:rsid w:val="001050AD"/>
    <w:rsid w:val="00105287"/>
    <w:rsid w:val="00105517"/>
    <w:rsid w:val="0010566C"/>
    <w:rsid w:val="001063B4"/>
    <w:rsid w:val="001063EC"/>
    <w:rsid w:val="0010649B"/>
    <w:rsid w:val="0010784B"/>
    <w:rsid w:val="00107C53"/>
    <w:rsid w:val="00110FCF"/>
    <w:rsid w:val="001114A2"/>
    <w:rsid w:val="00111A1C"/>
    <w:rsid w:val="00112023"/>
    <w:rsid w:val="00112497"/>
    <w:rsid w:val="00112531"/>
    <w:rsid w:val="001129E7"/>
    <w:rsid w:val="001140A4"/>
    <w:rsid w:val="001141BD"/>
    <w:rsid w:val="00114518"/>
    <w:rsid w:val="00114FEC"/>
    <w:rsid w:val="0011520D"/>
    <w:rsid w:val="00115886"/>
    <w:rsid w:val="00115938"/>
    <w:rsid w:val="00116788"/>
    <w:rsid w:val="00116E1D"/>
    <w:rsid w:val="00116F19"/>
    <w:rsid w:val="00117323"/>
    <w:rsid w:val="00120C8F"/>
    <w:rsid w:val="001214BC"/>
    <w:rsid w:val="00121746"/>
    <w:rsid w:val="001219C0"/>
    <w:rsid w:val="00121FE2"/>
    <w:rsid w:val="0012200F"/>
    <w:rsid w:val="0012224A"/>
    <w:rsid w:val="001222FB"/>
    <w:rsid w:val="00122707"/>
    <w:rsid w:val="00122888"/>
    <w:rsid w:val="00122A42"/>
    <w:rsid w:val="00122B7A"/>
    <w:rsid w:val="0012429F"/>
    <w:rsid w:val="0012483A"/>
    <w:rsid w:val="00124E17"/>
    <w:rsid w:val="001252C2"/>
    <w:rsid w:val="001256F3"/>
    <w:rsid w:val="00125CCF"/>
    <w:rsid w:val="00126F38"/>
    <w:rsid w:val="001271F4"/>
    <w:rsid w:val="00127973"/>
    <w:rsid w:val="00130053"/>
    <w:rsid w:val="00130207"/>
    <w:rsid w:val="001303A4"/>
    <w:rsid w:val="0013070B"/>
    <w:rsid w:val="00131A71"/>
    <w:rsid w:val="00132357"/>
    <w:rsid w:val="0013296C"/>
    <w:rsid w:val="0013300B"/>
    <w:rsid w:val="001335D6"/>
    <w:rsid w:val="00133AEB"/>
    <w:rsid w:val="00134A67"/>
    <w:rsid w:val="00134C81"/>
    <w:rsid w:val="00135281"/>
    <w:rsid w:val="00135312"/>
    <w:rsid w:val="001362C5"/>
    <w:rsid w:val="001362F7"/>
    <w:rsid w:val="0013642D"/>
    <w:rsid w:val="00136CAF"/>
    <w:rsid w:val="00137A6F"/>
    <w:rsid w:val="00137B9B"/>
    <w:rsid w:val="00137DAB"/>
    <w:rsid w:val="001402F3"/>
    <w:rsid w:val="001407A0"/>
    <w:rsid w:val="00140B5B"/>
    <w:rsid w:val="00140D63"/>
    <w:rsid w:val="00140ECC"/>
    <w:rsid w:val="00141E9C"/>
    <w:rsid w:val="0014224E"/>
    <w:rsid w:val="001426B6"/>
    <w:rsid w:val="00142709"/>
    <w:rsid w:val="00142EA5"/>
    <w:rsid w:val="001439D9"/>
    <w:rsid w:val="00143CDE"/>
    <w:rsid w:val="00143EFC"/>
    <w:rsid w:val="00145001"/>
    <w:rsid w:val="00145375"/>
    <w:rsid w:val="0014570F"/>
    <w:rsid w:val="00145AC8"/>
    <w:rsid w:val="00146039"/>
    <w:rsid w:val="001460B7"/>
    <w:rsid w:val="0014632D"/>
    <w:rsid w:val="00146901"/>
    <w:rsid w:val="00146A95"/>
    <w:rsid w:val="00147898"/>
    <w:rsid w:val="0014799C"/>
    <w:rsid w:val="00150A85"/>
    <w:rsid w:val="00150D6E"/>
    <w:rsid w:val="00151369"/>
    <w:rsid w:val="0015159C"/>
    <w:rsid w:val="001515A9"/>
    <w:rsid w:val="001518CD"/>
    <w:rsid w:val="00151BB9"/>
    <w:rsid w:val="00151D94"/>
    <w:rsid w:val="00152812"/>
    <w:rsid w:val="00152ACB"/>
    <w:rsid w:val="00152B43"/>
    <w:rsid w:val="00153893"/>
    <w:rsid w:val="00153E93"/>
    <w:rsid w:val="001546D3"/>
    <w:rsid w:val="00154A99"/>
    <w:rsid w:val="0015575E"/>
    <w:rsid w:val="00156020"/>
    <w:rsid w:val="00156AC8"/>
    <w:rsid w:val="00157090"/>
    <w:rsid w:val="00157138"/>
    <w:rsid w:val="00157207"/>
    <w:rsid w:val="0015761D"/>
    <w:rsid w:val="00157C29"/>
    <w:rsid w:val="001601C3"/>
    <w:rsid w:val="001607F6"/>
    <w:rsid w:val="0016203B"/>
    <w:rsid w:val="00162EEA"/>
    <w:rsid w:val="00163317"/>
    <w:rsid w:val="00163596"/>
    <w:rsid w:val="00163E15"/>
    <w:rsid w:val="00164578"/>
    <w:rsid w:val="0016483D"/>
    <w:rsid w:val="00164AE6"/>
    <w:rsid w:val="00165925"/>
    <w:rsid w:val="00165C59"/>
    <w:rsid w:val="00166A1E"/>
    <w:rsid w:val="001675D4"/>
    <w:rsid w:val="00170715"/>
    <w:rsid w:val="00170AA1"/>
    <w:rsid w:val="00170F30"/>
    <w:rsid w:val="001711B4"/>
    <w:rsid w:val="001719C0"/>
    <w:rsid w:val="00171B89"/>
    <w:rsid w:val="00171D0C"/>
    <w:rsid w:val="00171D88"/>
    <w:rsid w:val="00171FFB"/>
    <w:rsid w:val="0017224B"/>
    <w:rsid w:val="00172602"/>
    <w:rsid w:val="001727A1"/>
    <w:rsid w:val="00172A27"/>
    <w:rsid w:val="00172C89"/>
    <w:rsid w:val="00172EC9"/>
    <w:rsid w:val="00173D97"/>
    <w:rsid w:val="0017466C"/>
    <w:rsid w:val="00174A77"/>
    <w:rsid w:val="00174E61"/>
    <w:rsid w:val="001755B1"/>
    <w:rsid w:val="001757DD"/>
    <w:rsid w:val="00175C9E"/>
    <w:rsid w:val="00176E3A"/>
    <w:rsid w:val="001772FF"/>
    <w:rsid w:val="00177C73"/>
    <w:rsid w:val="00181957"/>
    <w:rsid w:val="00181AE5"/>
    <w:rsid w:val="00182154"/>
    <w:rsid w:val="001822C2"/>
    <w:rsid w:val="00182316"/>
    <w:rsid w:val="00182BCF"/>
    <w:rsid w:val="0018304B"/>
    <w:rsid w:val="0018377B"/>
    <w:rsid w:val="00183ADF"/>
    <w:rsid w:val="00183F13"/>
    <w:rsid w:val="00184A2D"/>
    <w:rsid w:val="00184B74"/>
    <w:rsid w:val="0018594A"/>
    <w:rsid w:val="00185EC2"/>
    <w:rsid w:val="00186413"/>
    <w:rsid w:val="00186C77"/>
    <w:rsid w:val="001873E6"/>
    <w:rsid w:val="00187C5F"/>
    <w:rsid w:val="00190511"/>
    <w:rsid w:val="001906D7"/>
    <w:rsid w:val="0019111B"/>
    <w:rsid w:val="0019160C"/>
    <w:rsid w:val="001918AF"/>
    <w:rsid w:val="00191A3F"/>
    <w:rsid w:val="00191FBC"/>
    <w:rsid w:val="00191FF0"/>
    <w:rsid w:val="0019252D"/>
    <w:rsid w:val="00192A4A"/>
    <w:rsid w:val="001935C7"/>
    <w:rsid w:val="001936DA"/>
    <w:rsid w:val="00194427"/>
    <w:rsid w:val="0019443C"/>
    <w:rsid w:val="00194E8C"/>
    <w:rsid w:val="00194EB8"/>
    <w:rsid w:val="00194F2D"/>
    <w:rsid w:val="00195ADB"/>
    <w:rsid w:val="00195B15"/>
    <w:rsid w:val="00196829"/>
    <w:rsid w:val="00196FC1"/>
    <w:rsid w:val="00197216"/>
    <w:rsid w:val="00197302"/>
    <w:rsid w:val="00197619"/>
    <w:rsid w:val="001A0572"/>
    <w:rsid w:val="001A12D6"/>
    <w:rsid w:val="001A15ED"/>
    <w:rsid w:val="001A17B7"/>
    <w:rsid w:val="001A1869"/>
    <w:rsid w:val="001A19F6"/>
    <w:rsid w:val="001A2587"/>
    <w:rsid w:val="001A29D9"/>
    <w:rsid w:val="001A29DE"/>
    <w:rsid w:val="001A2BB8"/>
    <w:rsid w:val="001A3138"/>
    <w:rsid w:val="001A330E"/>
    <w:rsid w:val="001A3FC9"/>
    <w:rsid w:val="001A4621"/>
    <w:rsid w:val="001A48AF"/>
    <w:rsid w:val="001A4B0B"/>
    <w:rsid w:val="001A4EF8"/>
    <w:rsid w:val="001A57E6"/>
    <w:rsid w:val="001A5A28"/>
    <w:rsid w:val="001A5EB3"/>
    <w:rsid w:val="001A5FBE"/>
    <w:rsid w:val="001A6384"/>
    <w:rsid w:val="001A6CBC"/>
    <w:rsid w:val="001A6CCE"/>
    <w:rsid w:val="001A6E3F"/>
    <w:rsid w:val="001A7004"/>
    <w:rsid w:val="001A70DE"/>
    <w:rsid w:val="001A728A"/>
    <w:rsid w:val="001A758D"/>
    <w:rsid w:val="001A760E"/>
    <w:rsid w:val="001A7A85"/>
    <w:rsid w:val="001B09F0"/>
    <w:rsid w:val="001B0B1F"/>
    <w:rsid w:val="001B1621"/>
    <w:rsid w:val="001B179B"/>
    <w:rsid w:val="001B2393"/>
    <w:rsid w:val="001B28A4"/>
    <w:rsid w:val="001B2FBE"/>
    <w:rsid w:val="001B31A5"/>
    <w:rsid w:val="001B37A9"/>
    <w:rsid w:val="001B42C6"/>
    <w:rsid w:val="001B46E3"/>
    <w:rsid w:val="001B4E87"/>
    <w:rsid w:val="001B5074"/>
    <w:rsid w:val="001B5C2E"/>
    <w:rsid w:val="001B61E3"/>
    <w:rsid w:val="001B63FE"/>
    <w:rsid w:val="001B6BEE"/>
    <w:rsid w:val="001B6C50"/>
    <w:rsid w:val="001B7051"/>
    <w:rsid w:val="001B7A1F"/>
    <w:rsid w:val="001B7D05"/>
    <w:rsid w:val="001B7DF9"/>
    <w:rsid w:val="001C0060"/>
    <w:rsid w:val="001C039A"/>
    <w:rsid w:val="001C06F2"/>
    <w:rsid w:val="001C17C5"/>
    <w:rsid w:val="001C1A9E"/>
    <w:rsid w:val="001C207D"/>
    <w:rsid w:val="001C2D69"/>
    <w:rsid w:val="001C2E66"/>
    <w:rsid w:val="001C339B"/>
    <w:rsid w:val="001C3594"/>
    <w:rsid w:val="001C35ED"/>
    <w:rsid w:val="001C4451"/>
    <w:rsid w:val="001C4AB1"/>
    <w:rsid w:val="001C51AC"/>
    <w:rsid w:val="001C58EB"/>
    <w:rsid w:val="001C60FB"/>
    <w:rsid w:val="001C6399"/>
    <w:rsid w:val="001C64EF"/>
    <w:rsid w:val="001C7454"/>
    <w:rsid w:val="001C7959"/>
    <w:rsid w:val="001C7971"/>
    <w:rsid w:val="001D00B8"/>
    <w:rsid w:val="001D00F7"/>
    <w:rsid w:val="001D010F"/>
    <w:rsid w:val="001D019E"/>
    <w:rsid w:val="001D072D"/>
    <w:rsid w:val="001D0AE9"/>
    <w:rsid w:val="001D130E"/>
    <w:rsid w:val="001D15D8"/>
    <w:rsid w:val="001D16F1"/>
    <w:rsid w:val="001D1982"/>
    <w:rsid w:val="001D1AE3"/>
    <w:rsid w:val="001D1FF0"/>
    <w:rsid w:val="001D275D"/>
    <w:rsid w:val="001D30CB"/>
    <w:rsid w:val="001D3177"/>
    <w:rsid w:val="001D3B0E"/>
    <w:rsid w:val="001D445C"/>
    <w:rsid w:val="001D447E"/>
    <w:rsid w:val="001D48A3"/>
    <w:rsid w:val="001D48BB"/>
    <w:rsid w:val="001D4E74"/>
    <w:rsid w:val="001D5A4F"/>
    <w:rsid w:val="001D6991"/>
    <w:rsid w:val="001D735A"/>
    <w:rsid w:val="001D748C"/>
    <w:rsid w:val="001D7552"/>
    <w:rsid w:val="001D765A"/>
    <w:rsid w:val="001D7FDC"/>
    <w:rsid w:val="001E0A9C"/>
    <w:rsid w:val="001E0F3D"/>
    <w:rsid w:val="001E0F47"/>
    <w:rsid w:val="001E1080"/>
    <w:rsid w:val="001E1BB7"/>
    <w:rsid w:val="001E1D4C"/>
    <w:rsid w:val="001E367F"/>
    <w:rsid w:val="001E3729"/>
    <w:rsid w:val="001E3904"/>
    <w:rsid w:val="001E40C6"/>
    <w:rsid w:val="001E40FC"/>
    <w:rsid w:val="001E5019"/>
    <w:rsid w:val="001E52E8"/>
    <w:rsid w:val="001E5966"/>
    <w:rsid w:val="001E5B0D"/>
    <w:rsid w:val="001E5EBD"/>
    <w:rsid w:val="001E60BC"/>
    <w:rsid w:val="001E61C8"/>
    <w:rsid w:val="001E6683"/>
    <w:rsid w:val="001E6868"/>
    <w:rsid w:val="001E7330"/>
    <w:rsid w:val="001E7EB6"/>
    <w:rsid w:val="001F00CC"/>
    <w:rsid w:val="001F05E2"/>
    <w:rsid w:val="001F12B9"/>
    <w:rsid w:val="001F1810"/>
    <w:rsid w:val="001F1897"/>
    <w:rsid w:val="001F1DAF"/>
    <w:rsid w:val="001F223A"/>
    <w:rsid w:val="001F333A"/>
    <w:rsid w:val="001F3630"/>
    <w:rsid w:val="001F3B94"/>
    <w:rsid w:val="001F3F34"/>
    <w:rsid w:val="001F47F0"/>
    <w:rsid w:val="001F581B"/>
    <w:rsid w:val="001F5EAA"/>
    <w:rsid w:val="001F5F70"/>
    <w:rsid w:val="001F6343"/>
    <w:rsid w:val="001F6A13"/>
    <w:rsid w:val="001F6D4A"/>
    <w:rsid w:val="001F6E9A"/>
    <w:rsid w:val="001F73C4"/>
    <w:rsid w:val="001F7660"/>
    <w:rsid w:val="001F799F"/>
    <w:rsid w:val="001F7BDA"/>
    <w:rsid w:val="00200079"/>
    <w:rsid w:val="00200132"/>
    <w:rsid w:val="00201045"/>
    <w:rsid w:val="002015C5"/>
    <w:rsid w:val="00201D85"/>
    <w:rsid w:val="00201EC6"/>
    <w:rsid w:val="00201EC8"/>
    <w:rsid w:val="00202B43"/>
    <w:rsid w:val="00202ECB"/>
    <w:rsid w:val="00203CCA"/>
    <w:rsid w:val="002045B7"/>
    <w:rsid w:val="00205532"/>
    <w:rsid w:val="00205855"/>
    <w:rsid w:val="00205C80"/>
    <w:rsid w:val="00205E2D"/>
    <w:rsid w:val="00205E4A"/>
    <w:rsid w:val="0020634B"/>
    <w:rsid w:val="00206398"/>
    <w:rsid w:val="002068DB"/>
    <w:rsid w:val="0020698A"/>
    <w:rsid w:val="0020797E"/>
    <w:rsid w:val="0021067F"/>
    <w:rsid w:val="0021081A"/>
    <w:rsid w:val="00210974"/>
    <w:rsid w:val="00211B43"/>
    <w:rsid w:val="00212BF7"/>
    <w:rsid w:val="00213859"/>
    <w:rsid w:val="002143C0"/>
    <w:rsid w:val="0021460C"/>
    <w:rsid w:val="002147DC"/>
    <w:rsid w:val="002149D2"/>
    <w:rsid w:val="00215170"/>
    <w:rsid w:val="002152F5"/>
    <w:rsid w:val="0021579D"/>
    <w:rsid w:val="00215D48"/>
    <w:rsid w:val="00216002"/>
    <w:rsid w:val="00216246"/>
    <w:rsid w:val="002168A8"/>
    <w:rsid w:val="0021714E"/>
    <w:rsid w:val="002171F1"/>
    <w:rsid w:val="00217AD3"/>
    <w:rsid w:val="00217DCE"/>
    <w:rsid w:val="00217F66"/>
    <w:rsid w:val="002203F1"/>
    <w:rsid w:val="00220426"/>
    <w:rsid w:val="00220A87"/>
    <w:rsid w:val="00220D5E"/>
    <w:rsid w:val="0022180A"/>
    <w:rsid w:val="00221C16"/>
    <w:rsid w:val="00221CB2"/>
    <w:rsid w:val="002225C7"/>
    <w:rsid w:val="0022265F"/>
    <w:rsid w:val="002228AE"/>
    <w:rsid w:val="002229CE"/>
    <w:rsid w:val="00222C0D"/>
    <w:rsid w:val="002232E9"/>
    <w:rsid w:val="00223B4A"/>
    <w:rsid w:val="002240C1"/>
    <w:rsid w:val="002241FD"/>
    <w:rsid w:val="0022478D"/>
    <w:rsid w:val="0022490A"/>
    <w:rsid w:val="002252FF"/>
    <w:rsid w:val="002266CA"/>
    <w:rsid w:val="00226F2C"/>
    <w:rsid w:val="002270AC"/>
    <w:rsid w:val="00227164"/>
    <w:rsid w:val="0022738F"/>
    <w:rsid w:val="0022760C"/>
    <w:rsid w:val="00227959"/>
    <w:rsid w:val="00227DD0"/>
    <w:rsid w:val="002300DB"/>
    <w:rsid w:val="0023114C"/>
    <w:rsid w:val="002313CD"/>
    <w:rsid w:val="00231739"/>
    <w:rsid w:val="0023185D"/>
    <w:rsid w:val="0023193D"/>
    <w:rsid w:val="002326BA"/>
    <w:rsid w:val="00232803"/>
    <w:rsid w:val="00232FC2"/>
    <w:rsid w:val="002330A0"/>
    <w:rsid w:val="00233CE6"/>
    <w:rsid w:val="00233D2B"/>
    <w:rsid w:val="002343D2"/>
    <w:rsid w:val="0023477C"/>
    <w:rsid w:val="0023509B"/>
    <w:rsid w:val="002352AD"/>
    <w:rsid w:val="0023536C"/>
    <w:rsid w:val="0023561C"/>
    <w:rsid w:val="00235638"/>
    <w:rsid w:val="002362F6"/>
    <w:rsid w:val="00236ED6"/>
    <w:rsid w:val="00237261"/>
    <w:rsid w:val="002378E9"/>
    <w:rsid w:val="002402B6"/>
    <w:rsid w:val="00240AAA"/>
    <w:rsid w:val="00240FFE"/>
    <w:rsid w:val="00241444"/>
    <w:rsid w:val="00241478"/>
    <w:rsid w:val="0024191B"/>
    <w:rsid w:val="00241AE4"/>
    <w:rsid w:val="002426E1"/>
    <w:rsid w:val="0024284E"/>
    <w:rsid w:val="00242946"/>
    <w:rsid w:val="0024298E"/>
    <w:rsid w:val="00242A5A"/>
    <w:rsid w:val="00243135"/>
    <w:rsid w:val="002435F3"/>
    <w:rsid w:val="002435F5"/>
    <w:rsid w:val="0024384B"/>
    <w:rsid w:val="002439C6"/>
    <w:rsid w:val="00244050"/>
    <w:rsid w:val="00244075"/>
    <w:rsid w:val="00244384"/>
    <w:rsid w:val="0024460B"/>
    <w:rsid w:val="00244AEA"/>
    <w:rsid w:val="00244D2B"/>
    <w:rsid w:val="00245230"/>
    <w:rsid w:val="0024583E"/>
    <w:rsid w:val="00245ECA"/>
    <w:rsid w:val="00246146"/>
    <w:rsid w:val="00246264"/>
    <w:rsid w:val="002463B1"/>
    <w:rsid w:val="00246753"/>
    <w:rsid w:val="00247278"/>
    <w:rsid w:val="0024729E"/>
    <w:rsid w:val="002475C8"/>
    <w:rsid w:val="0024780C"/>
    <w:rsid w:val="002478F8"/>
    <w:rsid w:val="00247C99"/>
    <w:rsid w:val="002511EC"/>
    <w:rsid w:val="0025138A"/>
    <w:rsid w:val="002513BC"/>
    <w:rsid w:val="0025184C"/>
    <w:rsid w:val="0025196D"/>
    <w:rsid w:val="00251A87"/>
    <w:rsid w:val="0025212B"/>
    <w:rsid w:val="00252186"/>
    <w:rsid w:val="00252B8D"/>
    <w:rsid w:val="00252CFE"/>
    <w:rsid w:val="00252D96"/>
    <w:rsid w:val="0025311C"/>
    <w:rsid w:val="00253864"/>
    <w:rsid w:val="00253C2C"/>
    <w:rsid w:val="00253C85"/>
    <w:rsid w:val="00254E4D"/>
    <w:rsid w:val="00255485"/>
    <w:rsid w:val="00255B52"/>
    <w:rsid w:val="00255CA5"/>
    <w:rsid w:val="0025630E"/>
    <w:rsid w:val="00256577"/>
    <w:rsid w:val="00256ADA"/>
    <w:rsid w:val="002605C9"/>
    <w:rsid w:val="00260D11"/>
    <w:rsid w:val="00261752"/>
    <w:rsid w:val="002617E3"/>
    <w:rsid w:val="00261C93"/>
    <w:rsid w:val="00262499"/>
    <w:rsid w:val="00262822"/>
    <w:rsid w:val="00262D9A"/>
    <w:rsid w:val="002631F8"/>
    <w:rsid w:val="002635FA"/>
    <w:rsid w:val="0026387B"/>
    <w:rsid w:val="00263E4E"/>
    <w:rsid w:val="0026475C"/>
    <w:rsid w:val="00264843"/>
    <w:rsid w:val="00264F06"/>
    <w:rsid w:val="0026591E"/>
    <w:rsid w:val="00265CFA"/>
    <w:rsid w:val="00265F0D"/>
    <w:rsid w:val="00266657"/>
    <w:rsid w:val="0027022C"/>
    <w:rsid w:val="00270700"/>
    <w:rsid w:val="002709DB"/>
    <w:rsid w:val="00271018"/>
    <w:rsid w:val="002714DF"/>
    <w:rsid w:val="002722FC"/>
    <w:rsid w:val="00272823"/>
    <w:rsid w:val="002731B5"/>
    <w:rsid w:val="00273BC2"/>
    <w:rsid w:val="002741A4"/>
    <w:rsid w:val="0027450B"/>
    <w:rsid w:val="002749BE"/>
    <w:rsid w:val="002759C1"/>
    <w:rsid w:val="00275FEF"/>
    <w:rsid w:val="002769CA"/>
    <w:rsid w:val="0027740A"/>
    <w:rsid w:val="002777D3"/>
    <w:rsid w:val="00277996"/>
    <w:rsid w:val="0028084A"/>
    <w:rsid w:val="00280880"/>
    <w:rsid w:val="00281072"/>
    <w:rsid w:val="00281773"/>
    <w:rsid w:val="00282347"/>
    <w:rsid w:val="002823DB"/>
    <w:rsid w:val="00282706"/>
    <w:rsid w:val="00282CDE"/>
    <w:rsid w:val="00283DF1"/>
    <w:rsid w:val="00283F84"/>
    <w:rsid w:val="00284A60"/>
    <w:rsid w:val="00284CF7"/>
    <w:rsid w:val="002850E8"/>
    <w:rsid w:val="002851B2"/>
    <w:rsid w:val="00285314"/>
    <w:rsid w:val="0028590A"/>
    <w:rsid w:val="002859DA"/>
    <w:rsid w:val="00285CDD"/>
    <w:rsid w:val="00285E40"/>
    <w:rsid w:val="00286088"/>
    <w:rsid w:val="002863C2"/>
    <w:rsid w:val="00286A6D"/>
    <w:rsid w:val="002873D3"/>
    <w:rsid w:val="0028793B"/>
    <w:rsid w:val="00287B13"/>
    <w:rsid w:val="00287CA5"/>
    <w:rsid w:val="00287E22"/>
    <w:rsid w:val="00290392"/>
    <w:rsid w:val="0029130E"/>
    <w:rsid w:val="002917FD"/>
    <w:rsid w:val="0029196C"/>
    <w:rsid w:val="00292687"/>
    <w:rsid w:val="00292ABE"/>
    <w:rsid w:val="00292BF3"/>
    <w:rsid w:val="0029310E"/>
    <w:rsid w:val="00293646"/>
    <w:rsid w:val="00293737"/>
    <w:rsid w:val="002948E5"/>
    <w:rsid w:val="00294F3D"/>
    <w:rsid w:val="00295308"/>
    <w:rsid w:val="002955E5"/>
    <w:rsid w:val="002958C2"/>
    <w:rsid w:val="00296076"/>
    <w:rsid w:val="00296386"/>
    <w:rsid w:val="002963AD"/>
    <w:rsid w:val="00296725"/>
    <w:rsid w:val="00296E30"/>
    <w:rsid w:val="00297098"/>
    <w:rsid w:val="002973F9"/>
    <w:rsid w:val="00297872"/>
    <w:rsid w:val="002978E7"/>
    <w:rsid w:val="00297BB4"/>
    <w:rsid w:val="002A27FC"/>
    <w:rsid w:val="002A294D"/>
    <w:rsid w:val="002A3BF3"/>
    <w:rsid w:val="002A3ECC"/>
    <w:rsid w:val="002A4E8B"/>
    <w:rsid w:val="002A527B"/>
    <w:rsid w:val="002A54CB"/>
    <w:rsid w:val="002A5872"/>
    <w:rsid w:val="002A5C20"/>
    <w:rsid w:val="002A60FB"/>
    <w:rsid w:val="002A6590"/>
    <w:rsid w:val="002A6AC1"/>
    <w:rsid w:val="002A6BC1"/>
    <w:rsid w:val="002A6BE5"/>
    <w:rsid w:val="002A6C78"/>
    <w:rsid w:val="002A70F8"/>
    <w:rsid w:val="002A7248"/>
    <w:rsid w:val="002A78F0"/>
    <w:rsid w:val="002A7AF2"/>
    <w:rsid w:val="002B0409"/>
    <w:rsid w:val="002B0636"/>
    <w:rsid w:val="002B0782"/>
    <w:rsid w:val="002B0A41"/>
    <w:rsid w:val="002B0AC4"/>
    <w:rsid w:val="002B0E08"/>
    <w:rsid w:val="002B0F33"/>
    <w:rsid w:val="002B103A"/>
    <w:rsid w:val="002B1C4C"/>
    <w:rsid w:val="002B207F"/>
    <w:rsid w:val="002B2660"/>
    <w:rsid w:val="002B2DC2"/>
    <w:rsid w:val="002B2E04"/>
    <w:rsid w:val="002B32BC"/>
    <w:rsid w:val="002B3538"/>
    <w:rsid w:val="002B36A7"/>
    <w:rsid w:val="002B378E"/>
    <w:rsid w:val="002B3AF6"/>
    <w:rsid w:val="002B4450"/>
    <w:rsid w:val="002B50A2"/>
    <w:rsid w:val="002B52F4"/>
    <w:rsid w:val="002B537C"/>
    <w:rsid w:val="002B5CED"/>
    <w:rsid w:val="002B6D75"/>
    <w:rsid w:val="002B6E12"/>
    <w:rsid w:val="002B751C"/>
    <w:rsid w:val="002B76C8"/>
    <w:rsid w:val="002B76E5"/>
    <w:rsid w:val="002B7F2B"/>
    <w:rsid w:val="002B7F64"/>
    <w:rsid w:val="002C0317"/>
    <w:rsid w:val="002C0346"/>
    <w:rsid w:val="002C0820"/>
    <w:rsid w:val="002C0BBA"/>
    <w:rsid w:val="002C0C25"/>
    <w:rsid w:val="002C1372"/>
    <w:rsid w:val="002C1850"/>
    <w:rsid w:val="002C1ABE"/>
    <w:rsid w:val="002C1C72"/>
    <w:rsid w:val="002C2A1C"/>
    <w:rsid w:val="002C2C36"/>
    <w:rsid w:val="002C401D"/>
    <w:rsid w:val="002C429B"/>
    <w:rsid w:val="002C4F22"/>
    <w:rsid w:val="002C52E5"/>
    <w:rsid w:val="002C53A8"/>
    <w:rsid w:val="002C5641"/>
    <w:rsid w:val="002C6123"/>
    <w:rsid w:val="002C696A"/>
    <w:rsid w:val="002C69D3"/>
    <w:rsid w:val="002C6F16"/>
    <w:rsid w:val="002C7152"/>
    <w:rsid w:val="002D021D"/>
    <w:rsid w:val="002D0DB5"/>
    <w:rsid w:val="002D0F09"/>
    <w:rsid w:val="002D105A"/>
    <w:rsid w:val="002D1AC8"/>
    <w:rsid w:val="002D3E58"/>
    <w:rsid w:val="002D3ED4"/>
    <w:rsid w:val="002D4617"/>
    <w:rsid w:val="002D4A86"/>
    <w:rsid w:val="002D4BD4"/>
    <w:rsid w:val="002D5820"/>
    <w:rsid w:val="002D584D"/>
    <w:rsid w:val="002D5909"/>
    <w:rsid w:val="002D5987"/>
    <w:rsid w:val="002D60E4"/>
    <w:rsid w:val="002D7896"/>
    <w:rsid w:val="002D797C"/>
    <w:rsid w:val="002D7C24"/>
    <w:rsid w:val="002E0258"/>
    <w:rsid w:val="002E04C3"/>
    <w:rsid w:val="002E0DEE"/>
    <w:rsid w:val="002E13B4"/>
    <w:rsid w:val="002E2198"/>
    <w:rsid w:val="002E2277"/>
    <w:rsid w:val="002E2418"/>
    <w:rsid w:val="002E3450"/>
    <w:rsid w:val="002E383A"/>
    <w:rsid w:val="002E38E1"/>
    <w:rsid w:val="002E3A0D"/>
    <w:rsid w:val="002E3AD3"/>
    <w:rsid w:val="002E4051"/>
    <w:rsid w:val="002E46C2"/>
    <w:rsid w:val="002E4AFD"/>
    <w:rsid w:val="002E5B90"/>
    <w:rsid w:val="002E61BB"/>
    <w:rsid w:val="002E69CA"/>
    <w:rsid w:val="002E6BDF"/>
    <w:rsid w:val="002E6E3F"/>
    <w:rsid w:val="002E76F1"/>
    <w:rsid w:val="002F061B"/>
    <w:rsid w:val="002F0F1D"/>
    <w:rsid w:val="002F1981"/>
    <w:rsid w:val="002F1B9F"/>
    <w:rsid w:val="002F26B8"/>
    <w:rsid w:val="002F2754"/>
    <w:rsid w:val="002F2996"/>
    <w:rsid w:val="002F33DB"/>
    <w:rsid w:val="002F36DB"/>
    <w:rsid w:val="002F3DAF"/>
    <w:rsid w:val="002F47B0"/>
    <w:rsid w:val="002F5064"/>
    <w:rsid w:val="002F50D7"/>
    <w:rsid w:val="002F52D8"/>
    <w:rsid w:val="002F543D"/>
    <w:rsid w:val="002F5E7F"/>
    <w:rsid w:val="002F602B"/>
    <w:rsid w:val="002F62B2"/>
    <w:rsid w:val="002F6896"/>
    <w:rsid w:val="002F6927"/>
    <w:rsid w:val="002F69CA"/>
    <w:rsid w:val="002F71AD"/>
    <w:rsid w:val="002F7870"/>
    <w:rsid w:val="002F790D"/>
    <w:rsid w:val="002F7FD6"/>
    <w:rsid w:val="00300640"/>
    <w:rsid w:val="0030079C"/>
    <w:rsid w:val="00300852"/>
    <w:rsid w:val="00300DF3"/>
    <w:rsid w:val="00301310"/>
    <w:rsid w:val="003016C3"/>
    <w:rsid w:val="00301708"/>
    <w:rsid w:val="00301EEB"/>
    <w:rsid w:val="00302055"/>
    <w:rsid w:val="00302267"/>
    <w:rsid w:val="003022A9"/>
    <w:rsid w:val="00302C6A"/>
    <w:rsid w:val="00302CCE"/>
    <w:rsid w:val="0030302D"/>
    <w:rsid w:val="00303EA9"/>
    <w:rsid w:val="0030479C"/>
    <w:rsid w:val="00304BF6"/>
    <w:rsid w:val="00304C5A"/>
    <w:rsid w:val="0030580B"/>
    <w:rsid w:val="0030587A"/>
    <w:rsid w:val="00305CA0"/>
    <w:rsid w:val="00305D6C"/>
    <w:rsid w:val="00305FB6"/>
    <w:rsid w:val="00306018"/>
    <w:rsid w:val="003062A9"/>
    <w:rsid w:val="00306359"/>
    <w:rsid w:val="00307008"/>
    <w:rsid w:val="0030787E"/>
    <w:rsid w:val="00307D61"/>
    <w:rsid w:val="00307D65"/>
    <w:rsid w:val="00307E46"/>
    <w:rsid w:val="003109CC"/>
    <w:rsid w:val="00310B6D"/>
    <w:rsid w:val="003111FC"/>
    <w:rsid w:val="003113B5"/>
    <w:rsid w:val="00311C9F"/>
    <w:rsid w:val="0031214E"/>
    <w:rsid w:val="00312471"/>
    <w:rsid w:val="00312541"/>
    <w:rsid w:val="003125C5"/>
    <w:rsid w:val="0031268E"/>
    <w:rsid w:val="00312C17"/>
    <w:rsid w:val="00312FCB"/>
    <w:rsid w:val="00313894"/>
    <w:rsid w:val="00313D45"/>
    <w:rsid w:val="00313F85"/>
    <w:rsid w:val="00314A79"/>
    <w:rsid w:val="00314F78"/>
    <w:rsid w:val="003152B6"/>
    <w:rsid w:val="00315ADE"/>
    <w:rsid w:val="003163BC"/>
    <w:rsid w:val="00316B7C"/>
    <w:rsid w:val="00316D00"/>
    <w:rsid w:val="00317063"/>
    <w:rsid w:val="003176D5"/>
    <w:rsid w:val="003206F5"/>
    <w:rsid w:val="003207B3"/>
    <w:rsid w:val="00320B54"/>
    <w:rsid w:val="003217B8"/>
    <w:rsid w:val="00321855"/>
    <w:rsid w:val="00321D00"/>
    <w:rsid w:val="0032379B"/>
    <w:rsid w:val="003251E1"/>
    <w:rsid w:val="00325F41"/>
    <w:rsid w:val="00326063"/>
    <w:rsid w:val="003260FF"/>
    <w:rsid w:val="00326437"/>
    <w:rsid w:val="003265A5"/>
    <w:rsid w:val="0032667F"/>
    <w:rsid w:val="003269A8"/>
    <w:rsid w:val="00327155"/>
    <w:rsid w:val="003274D7"/>
    <w:rsid w:val="00330503"/>
    <w:rsid w:val="00330E97"/>
    <w:rsid w:val="00331865"/>
    <w:rsid w:val="00333262"/>
    <w:rsid w:val="0033475F"/>
    <w:rsid w:val="00334A84"/>
    <w:rsid w:val="00335025"/>
    <w:rsid w:val="0033518E"/>
    <w:rsid w:val="00335787"/>
    <w:rsid w:val="00335F6E"/>
    <w:rsid w:val="00336246"/>
    <w:rsid w:val="003367A4"/>
    <w:rsid w:val="00336B55"/>
    <w:rsid w:val="00336DF6"/>
    <w:rsid w:val="003370F4"/>
    <w:rsid w:val="0034082B"/>
    <w:rsid w:val="00340842"/>
    <w:rsid w:val="003408CF"/>
    <w:rsid w:val="003414C7"/>
    <w:rsid w:val="00341696"/>
    <w:rsid w:val="00341BB6"/>
    <w:rsid w:val="00341DB4"/>
    <w:rsid w:val="003424AE"/>
    <w:rsid w:val="0034280F"/>
    <w:rsid w:val="00342D92"/>
    <w:rsid w:val="003436AC"/>
    <w:rsid w:val="003439A8"/>
    <w:rsid w:val="00343A5C"/>
    <w:rsid w:val="00344B87"/>
    <w:rsid w:val="0034521B"/>
    <w:rsid w:val="00345429"/>
    <w:rsid w:val="003458D3"/>
    <w:rsid w:val="00345C9F"/>
    <w:rsid w:val="00345FFD"/>
    <w:rsid w:val="00346B27"/>
    <w:rsid w:val="00346DDF"/>
    <w:rsid w:val="00347200"/>
    <w:rsid w:val="00347255"/>
    <w:rsid w:val="003474E7"/>
    <w:rsid w:val="003476D0"/>
    <w:rsid w:val="00347B03"/>
    <w:rsid w:val="00347C20"/>
    <w:rsid w:val="003508A6"/>
    <w:rsid w:val="00350C08"/>
    <w:rsid w:val="00351222"/>
    <w:rsid w:val="00351267"/>
    <w:rsid w:val="003517AA"/>
    <w:rsid w:val="00351E13"/>
    <w:rsid w:val="00351E47"/>
    <w:rsid w:val="003521DB"/>
    <w:rsid w:val="0035230A"/>
    <w:rsid w:val="003529EA"/>
    <w:rsid w:val="00352AA1"/>
    <w:rsid w:val="00353681"/>
    <w:rsid w:val="00353727"/>
    <w:rsid w:val="00354987"/>
    <w:rsid w:val="00354CEF"/>
    <w:rsid w:val="00354F7D"/>
    <w:rsid w:val="00355795"/>
    <w:rsid w:val="00355B25"/>
    <w:rsid w:val="00355C05"/>
    <w:rsid w:val="00355D95"/>
    <w:rsid w:val="00356189"/>
    <w:rsid w:val="003563B2"/>
    <w:rsid w:val="00356542"/>
    <w:rsid w:val="0035655F"/>
    <w:rsid w:val="003567F3"/>
    <w:rsid w:val="00356A15"/>
    <w:rsid w:val="00356C81"/>
    <w:rsid w:val="00357BDC"/>
    <w:rsid w:val="00357C8E"/>
    <w:rsid w:val="00357EBD"/>
    <w:rsid w:val="00357F70"/>
    <w:rsid w:val="0036018E"/>
    <w:rsid w:val="0036070A"/>
    <w:rsid w:val="0036135F"/>
    <w:rsid w:val="003614F9"/>
    <w:rsid w:val="00361E11"/>
    <w:rsid w:val="0036214E"/>
    <w:rsid w:val="003621EB"/>
    <w:rsid w:val="00362858"/>
    <w:rsid w:val="003629C5"/>
    <w:rsid w:val="00362B70"/>
    <w:rsid w:val="00362C2D"/>
    <w:rsid w:val="00362CB0"/>
    <w:rsid w:val="003637DB"/>
    <w:rsid w:val="00363DA3"/>
    <w:rsid w:val="00364AE9"/>
    <w:rsid w:val="00364B99"/>
    <w:rsid w:val="00364EA1"/>
    <w:rsid w:val="00366530"/>
    <w:rsid w:val="00366942"/>
    <w:rsid w:val="00366B19"/>
    <w:rsid w:val="00367059"/>
    <w:rsid w:val="003670AE"/>
    <w:rsid w:val="00367693"/>
    <w:rsid w:val="003678CA"/>
    <w:rsid w:val="003678DF"/>
    <w:rsid w:val="00370042"/>
    <w:rsid w:val="00370CCF"/>
    <w:rsid w:val="003720A4"/>
    <w:rsid w:val="00372275"/>
    <w:rsid w:val="00372446"/>
    <w:rsid w:val="0037261E"/>
    <w:rsid w:val="00372E9B"/>
    <w:rsid w:val="0037335C"/>
    <w:rsid w:val="0037469B"/>
    <w:rsid w:val="00375487"/>
    <w:rsid w:val="0037597B"/>
    <w:rsid w:val="00375E28"/>
    <w:rsid w:val="0037620F"/>
    <w:rsid w:val="00376AAE"/>
    <w:rsid w:val="00376DA4"/>
    <w:rsid w:val="00376FC7"/>
    <w:rsid w:val="003770FC"/>
    <w:rsid w:val="0037720C"/>
    <w:rsid w:val="003779A4"/>
    <w:rsid w:val="00380565"/>
    <w:rsid w:val="00381531"/>
    <w:rsid w:val="0038163C"/>
    <w:rsid w:val="00381837"/>
    <w:rsid w:val="0038183C"/>
    <w:rsid w:val="003821DD"/>
    <w:rsid w:val="00382626"/>
    <w:rsid w:val="00382A0E"/>
    <w:rsid w:val="00382CE1"/>
    <w:rsid w:val="00383106"/>
    <w:rsid w:val="00383259"/>
    <w:rsid w:val="00383665"/>
    <w:rsid w:val="0038380F"/>
    <w:rsid w:val="00383B69"/>
    <w:rsid w:val="0038437C"/>
    <w:rsid w:val="00384940"/>
    <w:rsid w:val="003850DC"/>
    <w:rsid w:val="0038534D"/>
    <w:rsid w:val="003854EC"/>
    <w:rsid w:val="00386066"/>
    <w:rsid w:val="00386182"/>
    <w:rsid w:val="00386382"/>
    <w:rsid w:val="0038649C"/>
    <w:rsid w:val="003865A3"/>
    <w:rsid w:val="00386638"/>
    <w:rsid w:val="00386783"/>
    <w:rsid w:val="003867EB"/>
    <w:rsid w:val="00386C0C"/>
    <w:rsid w:val="0038706E"/>
    <w:rsid w:val="003872E7"/>
    <w:rsid w:val="00387A2C"/>
    <w:rsid w:val="00387BAE"/>
    <w:rsid w:val="00387DF1"/>
    <w:rsid w:val="00391557"/>
    <w:rsid w:val="00391928"/>
    <w:rsid w:val="00391BDE"/>
    <w:rsid w:val="00392166"/>
    <w:rsid w:val="00392813"/>
    <w:rsid w:val="00392B56"/>
    <w:rsid w:val="003930AE"/>
    <w:rsid w:val="00393422"/>
    <w:rsid w:val="00393971"/>
    <w:rsid w:val="00393F97"/>
    <w:rsid w:val="00394114"/>
    <w:rsid w:val="00394138"/>
    <w:rsid w:val="0039418E"/>
    <w:rsid w:val="00394409"/>
    <w:rsid w:val="00394752"/>
    <w:rsid w:val="00394865"/>
    <w:rsid w:val="00394C99"/>
    <w:rsid w:val="003950EA"/>
    <w:rsid w:val="00396210"/>
    <w:rsid w:val="003A041B"/>
    <w:rsid w:val="003A04C6"/>
    <w:rsid w:val="003A04F1"/>
    <w:rsid w:val="003A07EA"/>
    <w:rsid w:val="003A12B8"/>
    <w:rsid w:val="003A153B"/>
    <w:rsid w:val="003A1994"/>
    <w:rsid w:val="003A1F7F"/>
    <w:rsid w:val="003A244F"/>
    <w:rsid w:val="003A298F"/>
    <w:rsid w:val="003A2D9C"/>
    <w:rsid w:val="003A2F6F"/>
    <w:rsid w:val="003A41DD"/>
    <w:rsid w:val="003A4217"/>
    <w:rsid w:val="003A4AD7"/>
    <w:rsid w:val="003A4BA4"/>
    <w:rsid w:val="003A4C69"/>
    <w:rsid w:val="003A529E"/>
    <w:rsid w:val="003A599E"/>
    <w:rsid w:val="003A5B90"/>
    <w:rsid w:val="003A6222"/>
    <w:rsid w:val="003A660D"/>
    <w:rsid w:val="003A6631"/>
    <w:rsid w:val="003A6966"/>
    <w:rsid w:val="003A6A79"/>
    <w:rsid w:val="003A6E25"/>
    <w:rsid w:val="003B0A18"/>
    <w:rsid w:val="003B0B5E"/>
    <w:rsid w:val="003B121C"/>
    <w:rsid w:val="003B15FC"/>
    <w:rsid w:val="003B17F7"/>
    <w:rsid w:val="003B1EBC"/>
    <w:rsid w:val="003B1F14"/>
    <w:rsid w:val="003B1F17"/>
    <w:rsid w:val="003B2C4F"/>
    <w:rsid w:val="003B3B88"/>
    <w:rsid w:val="003B3D88"/>
    <w:rsid w:val="003B4609"/>
    <w:rsid w:val="003B5693"/>
    <w:rsid w:val="003B5703"/>
    <w:rsid w:val="003B5AA3"/>
    <w:rsid w:val="003B72DE"/>
    <w:rsid w:val="003B7AB7"/>
    <w:rsid w:val="003B7B5D"/>
    <w:rsid w:val="003C00E1"/>
    <w:rsid w:val="003C04FB"/>
    <w:rsid w:val="003C12F1"/>
    <w:rsid w:val="003C1B1C"/>
    <w:rsid w:val="003C1B86"/>
    <w:rsid w:val="003C21D3"/>
    <w:rsid w:val="003C2AC7"/>
    <w:rsid w:val="003C2C79"/>
    <w:rsid w:val="003C2D2D"/>
    <w:rsid w:val="003C343F"/>
    <w:rsid w:val="003C3485"/>
    <w:rsid w:val="003C48DF"/>
    <w:rsid w:val="003C4A53"/>
    <w:rsid w:val="003C4BC3"/>
    <w:rsid w:val="003C4D63"/>
    <w:rsid w:val="003C5724"/>
    <w:rsid w:val="003C575F"/>
    <w:rsid w:val="003C5977"/>
    <w:rsid w:val="003C5A0F"/>
    <w:rsid w:val="003C6297"/>
    <w:rsid w:val="003C6D2B"/>
    <w:rsid w:val="003C6F24"/>
    <w:rsid w:val="003C7058"/>
    <w:rsid w:val="003D01B1"/>
    <w:rsid w:val="003D021E"/>
    <w:rsid w:val="003D07B0"/>
    <w:rsid w:val="003D0EA0"/>
    <w:rsid w:val="003D0ED7"/>
    <w:rsid w:val="003D1692"/>
    <w:rsid w:val="003D1B86"/>
    <w:rsid w:val="003D2213"/>
    <w:rsid w:val="003D22BF"/>
    <w:rsid w:val="003D235A"/>
    <w:rsid w:val="003D2367"/>
    <w:rsid w:val="003D2628"/>
    <w:rsid w:val="003D31BB"/>
    <w:rsid w:val="003D3570"/>
    <w:rsid w:val="003D39A5"/>
    <w:rsid w:val="003D3D60"/>
    <w:rsid w:val="003D4126"/>
    <w:rsid w:val="003D44D6"/>
    <w:rsid w:val="003D495D"/>
    <w:rsid w:val="003D4D12"/>
    <w:rsid w:val="003D4EFF"/>
    <w:rsid w:val="003D534E"/>
    <w:rsid w:val="003D5753"/>
    <w:rsid w:val="003D5792"/>
    <w:rsid w:val="003D5FEB"/>
    <w:rsid w:val="003D6008"/>
    <w:rsid w:val="003D659B"/>
    <w:rsid w:val="003D6C37"/>
    <w:rsid w:val="003D6F12"/>
    <w:rsid w:val="003D789C"/>
    <w:rsid w:val="003D7A10"/>
    <w:rsid w:val="003D7DE2"/>
    <w:rsid w:val="003E0154"/>
    <w:rsid w:val="003E20F1"/>
    <w:rsid w:val="003E26DD"/>
    <w:rsid w:val="003E2804"/>
    <w:rsid w:val="003E2C47"/>
    <w:rsid w:val="003E2CA5"/>
    <w:rsid w:val="003E357B"/>
    <w:rsid w:val="003E3858"/>
    <w:rsid w:val="003E3DB0"/>
    <w:rsid w:val="003E4055"/>
    <w:rsid w:val="003E42DD"/>
    <w:rsid w:val="003E5029"/>
    <w:rsid w:val="003E5285"/>
    <w:rsid w:val="003E549C"/>
    <w:rsid w:val="003E5A3F"/>
    <w:rsid w:val="003E5D29"/>
    <w:rsid w:val="003E6171"/>
    <w:rsid w:val="003E6742"/>
    <w:rsid w:val="003E67EC"/>
    <w:rsid w:val="003E68F2"/>
    <w:rsid w:val="003E6CAE"/>
    <w:rsid w:val="003E75B1"/>
    <w:rsid w:val="003F000A"/>
    <w:rsid w:val="003F0DA6"/>
    <w:rsid w:val="003F0DE5"/>
    <w:rsid w:val="003F0FA1"/>
    <w:rsid w:val="003F1477"/>
    <w:rsid w:val="003F14E6"/>
    <w:rsid w:val="003F1536"/>
    <w:rsid w:val="003F18E3"/>
    <w:rsid w:val="003F2C60"/>
    <w:rsid w:val="003F30A9"/>
    <w:rsid w:val="003F3221"/>
    <w:rsid w:val="003F3717"/>
    <w:rsid w:val="003F39B2"/>
    <w:rsid w:val="003F3D8F"/>
    <w:rsid w:val="003F428A"/>
    <w:rsid w:val="003F4A5B"/>
    <w:rsid w:val="003F4B76"/>
    <w:rsid w:val="003F678B"/>
    <w:rsid w:val="003F68E4"/>
    <w:rsid w:val="003F6C02"/>
    <w:rsid w:val="003F6D38"/>
    <w:rsid w:val="003F7487"/>
    <w:rsid w:val="003F7846"/>
    <w:rsid w:val="003F7927"/>
    <w:rsid w:val="003F7ABC"/>
    <w:rsid w:val="0040020D"/>
    <w:rsid w:val="00400213"/>
    <w:rsid w:val="004005B5"/>
    <w:rsid w:val="00400B9C"/>
    <w:rsid w:val="004012FD"/>
    <w:rsid w:val="00401CAA"/>
    <w:rsid w:val="00402495"/>
    <w:rsid w:val="00402C7A"/>
    <w:rsid w:val="00403432"/>
    <w:rsid w:val="004034A4"/>
    <w:rsid w:val="004037FB"/>
    <w:rsid w:val="00403AF1"/>
    <w:rsid w:val="00403F5E"/>
    <w:rsid w:val="004042C3"/>
    <w:rsid w:val="00404679"/>
    <w:rsid w:val="0040494A"/>
    <w:rsid w:val="00404C3E"/>
    <w:rsid w:val="00405771"/>
    <w:rsid w:val="004057FB"/>
    <w:rsid w:val="004058CB"/>
    <w:rsid w:val="00405F87"/>
    <w:rsid w:val="004063AC"/>
    <w:rsid w:val="004068F1"/>
    <w:rsid w:val="00406B96"/>
    <w:rsid w:val="00406C15"/>
    <w:rsid w:val="0040742F"/>
    <w:rsid w:val="004075B5"/>
    <w:rsid w:val="004077CC"/>
    <w:rsid w:val="00407EB2"/>
    <w:rsid w:val="0041069C"/>
    <w:rsid w:val="004107B9"/>
    <w:rsid w:val="0041091D"/>
    <w:rsid w:val="00410FEC"/>
    <w:rsid w:val="0041127E"/>
    <w:rsid w:val="00411902"/>
    <w:rsid w:val="0041232F"/>
    <w:rsid w:val="00413030"/>
    <w:rsid w:val="00413862"/>
    <w:rsid w:val="00413B6C"/>
    <w:rsid w:val="00413BC1"/>
    <w:rsid w:val="0041492D"/>
    <w:rsid w:val="00414E50"/>
    <w:rsid w:val="00415B01"/>
    <w:rsid w:val="00415DCE"/>
    <w:rsid w:val="0041674D"/>
    <w:rsid w:val="00416D80"/>
    <w:rsid w:val="00416EB4"/>
    <w:rsid w:val="0041730B"/>
    <w:rsid w:val="00417344"/>
    <w:rsid w:val="0041736D"/>
    <w:rsid w:val="004201BC"/>
    <w:rsid w:val="0042108B"/>
    <w:rsid w:val="00421A82"/>
    <w:rsid w:val="00421F0F"/>
    <w:rsid w:val="00422983"/>
    <w:rsid w:val="004229EB"/>
    <w:rsid w:val="00422A5D"/>
    <w:rsid w:val="00422AB5"/>
    <w:rsid w:val="0042316B"/>
    <w:rsid w:val="0042378D"/>
    <w:rsid w:val="004238FA"/>
    <w:rsid w:val="00424835"/>
    <w:rsid w:val="00424D71"/>
    <w:rsid w:val="004250F3"/>
    <w:rsid w:val="00425A7E"/>
    <w:rsid w:val="00426AF9"/>
    <w:rsid w:val="00426B51"/>
    <w:rsid w:val="0042717E"/>
    <w:rsid w:val="00427716"/>
    <w:rsid w:val="00427C04"/>
    <w:rsid w:val="004310F3"/>
    <w:rsid w:val="00431520"/>
    <w:rsid w:val="00431DE6"/>
    <w:rsid w:val="00431F2A"/>
    <w:rsid w:val="00431F91"/>
    <w:rsid w:val="0043200D"/>
    <w:rsid w:val="004320CF"/>
    <w:rsid w:val="00432C86"/>
    <w:rsid w:val="00433017"/>
    <w:rsid w:val="00433C1F"/>
    <w:rsid w:val="00433F7E"/>
    <w:rsid w:val="004350CA"/>
    <w:rsid w:val="0043537A"/>
    <w:rsid w:val="0043594E"/>
    <w:rsid w:val="00435A1E"/>
    <w:rsid w:val="004366D6"/>
    <w:rsid w:val="00436FA8"/>
    <w:rsid w:val="004374A4"/>
    <w:rsid w:val="004374BD"/>
    <w:rsid w:val="004401F0"/>
    <w:rsid w:val="00440DE2"/>
    <w:rsid w:val="00441163"/>
    <w:rsid w:val="00441254"/>
    <w:rsid w:val="004414D2"/>
    <w:rsid w:val="00442AC0"/>
    <w:rsid w:val="00442DE1"/>
    <w:rsid w:val="00443216"/>
    <w:rsid w:val="00443520"/>
    <w:rsid w:val="00443563"/>
    <w:rsid w:val="0044360F"/>
    <w:rsid w:val="0044377C"/>
    <w:rsid w:val="00443CC3"/>
    <w:rsid w:val="0044406A"/>
    <w:rsid w:val="00444441"/>
    <w:rsid w:val="00444568"/>
    <w:rsid w:val="004445A7"/>
    <w:rsid w:val="00445C06"/>
    <w:rsid w:val="00445C5B"/>
    <w:rsid w:val="00446373"/>
    <w:rsid w:val="0044644F"/>
    <w:rsid w:val="0044668F"/>
    <w:rsid w:val="00446C02"/>
    <w:rsid w:val="00447B22"/>
    <w:rsid w:val="00450AA9"/>
    <w:rsid w:val="00450DB2"/>
    <w:rsid w:val="00451654"/>
    <w:rsid w:val="004518D5"/>
    <w:rsid w:val="00452458"/>
    <w:rsid w:val="004528E7"/>
    <w:rsid w:val="00452DD0"/>
    <w:rsid w:val="00452E87"/>
    <w:rsid w:val="00453A10"/>
    <w:rsid w:val="0045477A"/>
    <w:rsid w:val="004549DA"/>
    <w:rsid w:val="00454D9B"/>
    <w:rsid w:val="00455563"/>
    <w:rsid w:val="00455698"/>
    <w:rsid w:val="00455914"/>
    <w:rsid w:val="0045602B"/>
    <w:rsid w:val="004565F7"/>
    <w:rsid w:val="0045674A"/>
    <w:rsid w:val="004572A8"/>
    <w:rsid w:val="0045774F"/>
    <w:rsid w:val="00457A22"/>
    <w:rsid w:val="0046057A"/>
    <w:rsid w:val="00460CCD"/>
    <w:rsid w:val="00460D83"/>
    <w:rsid w:val="00460E4A"/>
    <w:rsid w:val="004610DD"/>
    <w:rsid w:val="00461308"/>
    <w:rsid w:val="00461623"/>
    <w:rsid w:val="00461659"/>
    <w:rsid w:val="00461938"/>
    <w:rsid w:val="00461E52"/>
    <w:rsid w:val="00462440"/>
    <w:rsid w:val="0046320C"/>
    <w:rsid w:val="00463547"/>
    <w:rsid w:val="0046367B"/>
    <w:rsid w:val="00463789"/>
    <w:rsid w:val="0046382F"/>
    <w:rsid w:val="00464538"/>
    <w:rsid w:val="00464EB0"/>
    <w:rsid w:val="00465174"/>
    <w:rsid w:val="00465456"/>
    <w:rsid w:val="00465474"/>
    <w:rsid w:val="00465489"/>
    <w:rsid w:val="00465563"/>
    <w:rsid w:val="004659FF"/>
    <w:rsid w:val="00466087"/>
    <w:rsid w:val="004669DC"/>
    <w:rsid w:val="00466C23"/>
    <w:rsid w:val="00467011"/>
    <w:rsid w:val="004670B0"/>
    <w:rsid w:val="0046744D"/>
    <w:rsid w:val="00470103"/>
    <w:rsid w:val="00470174"/>
    <w:rsid w:val="00471245"/>
    <w:rsid w:val="00471426"/>
    <w:rsid w:val="00471B89"/>
    <w:rsid w:val="00472029"/>
    <w:rsid w:val="004725EF"/>
    <w:rsid w:val="00472A69"/>
    <w:rsid w:val="00472FD8"/>
    <w:rsid w:val="0047333F"/>
    <w:rsid w:val="004733A7"/>
    <w:rsid w:val="0047397D"/>
    <w:rsid w:val="004739D3"/>
    <w:rsid w:val="0047429C"/>
    <w:rsid w:val="00474377"/>
    <w:rsid w:val="004750A3"/>
    <w:rsid w:val="004752E1"/>
    <w:rsid w:val="00475905"/>
    <w:rsid w:val="00475B26"/>
    <w:rsid w:val="00476008"/>
    <w:rsid w:val="00476AF9"/>
    <w:rsid w:val="00477E5E"/>
    <w:rsid w:val="00480C39"/>
    <w:rsid w:val="00480FA0"/>
    <w:rsid w:val="00481012"/>
    <w:rsid w:val="00481716"/>
    <w:rsid w:val="00481BEF"/>
    <w:rsid w:val="00481FFE"/>
    <w:rsid w:val="004820BE"/>
    <w:rsid w:val="004827F5"/>
    <w:rsid w:val="00482D9D"/>
    <w:rsid w:val="00483136"/>
    <w:rsid w:val="00486795"/>
    <w:rsid w:val="00487202"/>
    <w:rsid w:val="00490421"/>
    <w:rsid w:val="00491DAB"/>
    <w:rsid w:val="004921B4"/>
    <w:rsid w:val="00492247"/>
    <w:rsid w:val="0049258D"/>
    <w:rsid w:val="00492783"/>
    <w:rsid w:val="004929FE"/>
    <w:rsid w:val="004931BF"/>
    <w:rsid w:val="00493242"/>
    <w:rsid w:val="004934E5"/>
    <w:rsid w:val="0049350A"/>
    <w:rsid w:val="00493757"/>
    <w:rsid w:val="00493A1F"/>
    <w:rsid w:val="00493E3A"/>
    <w:rsid w:val="00494161"/>
    <w:rsid w:val="004947C7"/>
    <w:rsid w:val="0049545C"/>
    <w:rsid w:val="00495777"/>
    <w:rsid w:val="00495793"/>
    <w:rsid w:val="00495AF1"/>
    <w:rsid w:val="00495C1B"/>
    <w:rsid w:val="00496114"/>
    <w:rsid w:val="00496747"/>
    <w:rsid w:val="004967D2"/>
    <w:rsid w:val="004970A1"/>
    <w:rsid w:val="00497111"/>
    <w:rsid w:val="00497477"/>
    <w:rsid w:val="004A087D"/>
    <w:rsid w:val="004A1535"/>
    <w:rsid w:val="004A18E4"/>
    <w:rsid w:val="004A1DBD"/>
    <w:rsid w:val="004A20BC"/>
    <w:rsid w:val="004A2F21"/>
    <w:rsid w:val="004A2FAA"/>
    <w:rsid w:val="004A3D4B"/>
    <w:rsid w:val="004A3FE7"/>
    <w:rsid w:val="004A4495"/>
    <w:rsid w:val="004A4947"/>
    <w:rsid w:val="004A4BC0"/>
    <w:rsid w:val="004A4CAA"/>
    <w:rsid w:val="004A4FA4"/>
    <w:rsid w:val="004A514B"/>
    <w:rsid w:val="004A5983"/>
    <w:rsid w:val="004A59D3"/>
    <w:rsid w:val="004A6013"/>
    <w:rsid w:val="004A6880"/>
    <w:rsid w:val="004A6F65"/>
    <w:rsid w:val="004A7679"/>
    <w:rsid w:val="004A78B9"/>
    <w:rsid w:val="004A7CAB"/>
    <w:rsid w:val="004B0792"/>
    <w:rsid w:val="004B0CFA"/>
    <w:rsid w:val="004B10F3"/>
    <w:rsid w:val="004B1206"/>
    <w:rsid w:val="004B148A"/>
    <w:rsid w:val="004B1794"/>
    <w:rsid w:val="004B1A36"/>
    <w:rsid w:val="004B1B4C"/>
    <w:rsid w:val="004B20E6"/>
    <w:rsid w:val="004B2191"/>
    <w:rsid w:val="004B2ADD"/>
    <w:rsid w:val="004B2D5C"/>
    <w:rsid w:val="004B2D60"/>
    <w:rsid w:val="004B310A"/>
    <w:rsid w:val="004B3E61"/>
    <w:rsid w:val="004B49E2"/>
    <w:rsid w:val="004B4B09"/>
    <w:rsid w:val="004B4BEC"/>
    <w:rsid w:val="004B5E59"/>
    <w:rsid w:val="004B66A5"/>
    <w:rsid w:val="004B72A0"/>
    <w:rsid w:val="004B7443"/>
    <w:rsid w:val="004B76A9"/>
    <w:rsid w:val="004B7835"/>
    <w:rsid w:val="004B791A"/>
    <w:rsid w:val="004C08D3"/>
    <w:rsid w:val="004C0DFD"/>
    <w:rsid w:val="004C0ECF"/>
    <w:rsid w:val="004C0EFC"/>
    <w:rsid w:val="004C14FB"/>
    <w:rsid w:val="004C1971"/>
    <w:rsid w:val="004C1B42"/>
    <w:rsid w:val="004C293B"/>
    <w:rsid w:val="004C40F4"/>
    <w:rsid w:val="004C43F1"/>
    <w:rsid w:val="004C5737"/>
    <w:rsid w:val="004C5E78"/>
    <w:rsid w:val="004C680F"/>
    <w:rsid w:val="004C684A"/>
    <w:rsid w:val="004C6E55"/>
    <w:rsid w:val="004C7037"/>
    <w:rsid w:val="004C76BF"/>
    <w:rsid w:val="004C7995"/>
    <w:rsid w:val="004D0498"/>
    <w:rsid w:val="004D0B6E"/>
    <w:rsid w:val="004D0D61"/>
    <w:rsid w:val="004D1684"/>
    <w:rsid w:val="004D1E0A"/>
    <w:rsid w:val="004D2064"/>
    <w:rsid w:val="004D22BE"/>
    <w:rsid w:val="004D2903"/>
    <w:rsid w:val="004D2FDB"/>
    <w:rsid w:val="004D36B1"/>
    <w:rsid w:val="004D36CC"/>
    <w:rsid w:val="004D4877"/>
    <w:rsid w:val="004D48EE"/>
    <w:rsid w:val="004D4CEE"/>
    <w:rsid w:val="004D4D07"/>
    <w:rsid w:val="004D4EA7"/>
    <w:rsid w:val="004D4EDE"/>
    <w:rsid w:val="004D55A0"/>
    <w:rsid w:val="004D589A"/>
    <w:rsid w:val="004D6C7D"/>
    <w:rsid w:val="004D6CB1"/>
    <w:rsid w:val="004D6D02"/>
    <w:rsid w:val="004D7110"/>
    <w:rsid w:val="004D75DB"/>
    <w:rsid w:val="004D77C8"/>
    <w:rsid w:val="004D7882"/>
    <w:rsid w:val="004D7C43"/>
    <w:rsid w:val="004E0273"/>
    <w:rsid w:val="004E0C4B"/>
    <w:rsid w:val="004E0CF6"/>
    <w:rsid w:val="004E0D84"/>
    <w:rsid w:val="004E13FA"/>
    <w:rsid w:val="004E1610"/>
    <w:rsid w:val="004E163B"/>
    <w:rsid w:val="004E1883"/>
    <w:rsid w:val="004E1C82"/>
    <w:rsid w:val="004E1E87"/>
    <w:rsid w:val="004E28AD"/>
    <w:rsid w:val="004E2992"/>
    <w:rsid w:val="004E2DA1"/>
    <w:rsid w:val="004E2DFB"/>
    <w:rsid w:val="004E3221"/>
    <w:rsid w:val="004E3415"/>
    <w:rsid w:val="004E3486"/>
    <w:rsid w:val="004E3ED2"/>
    <w:rsid w:val="004E452E"/>
    <w:rsid w:val="004E4DB6"/>
    <w:rsid w:val="004E4FB3"/>
    <w:rsid w:val="004E581B"/>
    <w:rsid w:val="004E5BA8"/>
    <w:rsid w:val="004E670B"/>
    <w:rsid w:val="004E6ABA"/>
    <w:rsid w:val="004E7865"/>
    <w:rsid w:val="004E7F4C"/>
    <w:rsid w:val="004E7FE7"/>
    <w:rsid w:val="004F0234"/>
    <w:rsid w:val="004F056C"/>
    <w:rsid w:val="004F11A6"/>
    <w:rsid w:val="004F16C9"/>
    <w:rsid w:val="004F1A49"/>
    <w:rsid w:val="004F2012"/>
    <w:rsid w:val="004F21D7"/>
    <w:rsid w:val="004F3020"/>
    <w:rsid w:val="004F3650"/>
    <w:rsid w:val="004F3D6F"/>
    <w:rsid w:val="004F42EB"/>
    <w:rsid w:val="004F502B"/>
    <w:rsid w:val="004F509A"/>
    <w:rsid w:val="004F5620"/>
    <w:rsid w:val="004F5F67"/>
    <w:rsid w:val="004F6436"/>
    <w:rsid w:val="004F6631"/>
    <w:rsid w:val="004F68A8"/>
    <w:rsid w:val="004F6F35"/>
    <w:rsid w:val="004F738B"/>
    <w:rsid w:val="004F783C"/>
    <w:rsid w:val="004F7C4E"/>
    <w:rsid w:val="004F7CA7"/>
    <w:rsid w:val="005000E9"/>
    <w:rsid w:val="00500AD4"/>
    <w:rsid w:val="00500AEF"/>
    <w:rsid w:val="005016D2"/>
    <w:rsid w:val="00501BCF"/>
    <w:rsid w:val="00502200"/>
    <w:rsid w:val="00502686"/>
    <w:rsid w:val="00502B6E"/>
    <w:rsid w:val="00502CCC"/>
    <w:rsid w:val="005030A0"/>
    <w:rsid w:val="005043A2"/>
    <w:rsid w:val="00504579"/>
    <w:rsid w:val="005051E9"/>
    <w:rsid w:val="0050595A"/>
    <w:rsid w:val="00505D07"/>
    <w:rsid w:val="00506080"/>
    <w:rsid w:val="00506A5D"/>
    <w:rsid w:val="00506BD3"/>
    <w:rsid w:val="00507441"/>
    <w:rsid w:val="005076CB"/>
    <w:rsid w:val="00507954"/>
    <w:rsid w:val="005079BD"/>
    <w:rsid w:val="00507E76"/>
    <w:rsid w:val="00511208"/>
    <w:rsid w:val="00511B25"/>
    <w:rsid w:val="00511C96"/>
    <w:rsid w:val="00511E15"/>
    <w:rsid w:val="0051222B"/>
    <w:rsid w:val="00512BDC"/>
    <w:rsid w:val="0051302E"/>
    <w:rsid w:val="005131F8"/>
    <w:rsid w:val="005135AF"/>
    <w:rsid w:val="005140B0"/>
    <w:rsid w:val="005143A6"/>
    <w:rsid w:val="0051579D"/>
    <w:rsid w:val="00515AE1"/>
    <w:rsid w:val="00515F87"/>
    <w:rsid w:val="00516039"/>
    <w:rsid w:val="0051619D"/>
    <w:rsid w:val="005165BF"/>
    <w:rsid w:val="005169AA"/>
    <w:rsid w:val="00516BE6"/>
    <w:rsid w:val="00517835"/>
    <w:rsid w:val="00517AFF"/>
    <w:rsid w:val="005206B6"/>
    <w:rsid w:val="00520F3C"/>
    <w:rsid w:val="005214A0"/>
    <w:rsid w:val="005220B9"/>
    <w:rsid w:val="00522384"/>
    <w:rsid w:val="0052299B"/>
    <w:rsid w:val="00522CE0"/>
    <w:rsid w:val="00523694"/>
    <w:rsid w:val="00524F13"/>
    <w:rsid w:val="005252F5"/>
    <w:rsid w:val="00525977"/>
    <w:rsid w:val="00525DEE"/>
    <w:rsid w:val="00525EE9"/>
    <w:rsid w:val="0052619B"/>
    <w:rsid w:val="00526498"/>
    <w:rsid w:val="00527420"/>
    <w:rsid w:val="00527496"/>
    <w:rsid w:val="005277B8"/>
    <w:rsid w:val="00527C9D"/>
    <w:rsid w:val="00527DCD"/>
    <w:rsid w:val="00530291"/>
    <w:rsid w:val="005310E8"/>
    <w:rsid w:val="0053125E"/>
    <w:rsid w:val="005316EF"/>
    <w:rsid w:val="00531FE2"/>
    <w:rsid w:val="005324F4"/>
    <w:rsid w:val="00532D1C"/>
    <w:rsid w:val="00532E9F"/>
    <w:rsid w:val="0053369D"/>
    <w:rsid w:val="005336AA"/>
    <w:rsid w:val="00533EE9"/>
    <w:rsid w:val="0053444F"/>
    <w:rsid w:val="005344A8"/>
    <w:rsid w:val="00535418"/>
    <w:rsid w:val="00535471"/>
    <w:rsid w:val="00535903"/>
    <w:rsid w:val="00535E1A"/>
    <w:rsid w:val="00535EB4"/>
    <w:rsid w:val="0053664E"/>
    <w:rsid w:val="00536842"/>
    <w:rsid w:val="00536E7A"/>
    <w:rsid w:val="00537162"/>
    <w:rsid w:val="00537A4F"/>
    <w:rsid w:val="00540C80"/>
    <w:rsid w:val="00541AB6"/>
    <w:rsid w:val="00541C2E"/>
    <w:rsid w:val="0054204C"/>
    <w:rsid w:val="0054245D"/>
    <w:rsid w:val="00543963"/>
    <w:rsid w:val="00543D58"/>
    <w:rsid w:val="00544C7C"/>
    <w:rsid w:val="00544D51"/>
    <w:rsid w:val="00545204"/>
    <w:rsid w:val="0054535A"/>
    <w:rsid w:val="005455B7"/>
    <w:rsid w:val="005462D8"/>
    <w:rsid w:val="00546D91"/>
    <w:rsid w:val="00547631"/>
    <w:rsid w:val="00547AB2"/>
    <w:rsid w:val="00547F25"/>
    <w:rsid w:val="00547F7B"/>
    <w:rsid w:val="0055114F"/>
    <w:rsid w:val="005513DB"/>
    <w:rsid w:val="005516EF"/>
    <w:rsid w:val="00551E78"/>
    <w:rsid w:val="00552448"/>
    <w:rsid w:val="005527DA"/>
    <w:rsid w:val="0055295E"/>
    <w:rsid w:val="00552B3F"/>
    <w:rsid w:val="005539C0"/>
    <w:rsid w:val="00553B64"/>
    <w:rsid w:val="00554208"/>
    <w:rsid w:val="00554489"/>
    <w:rsid w:val="00554492"/>
    <w:rsid w:val="00554918"/>
    <w:rsid w:val="00555617"/>
    <w:rsid w:val="0055563B"/>
    <w:rsid w:val="00555C19"/>
    <w:rsid w:val="00555E95"/>
    <w:rsid w:val="00556BE1"/>
    <w:rsid w:val="00556E66"/>
    <w:rsid w:val="00557512"/>
    <w:rsid w:val="005611AC"/>
    <w:rsid w:val="005618FA"/>
    <w:rsid w:val="00561903"/>
    <w:rsid w:val="00561AA3"/>
    <w:rsid w:val="00561DF8"/>
    <w:rsid w:val="00562748"/>
    <w:rsid w:val="005628DC"/>
    <w:rsid w:val="00563597"/>
    <w:rsid w:val="00563A07"/>
    <w:rsid w:val="005642B6"/>
    <w:rsid w:val="00564821"/>
    <w:rsid w:val="005660EF"/>
    <w:rsid w:val="005662DD"/>
    <w:rsid w:val="00566C71"/>
    <w:rsid w:val="0056703D"/>
    <w:rsid w:val="005670A1"/>
    <w:rsid w:val="0056747C"/>
    <w:rsid w:val="005676F8"/>
    <w:rsid w:val="00567914"/>
    <w:rsid w:val="005704FE"/>
    <w:rsid w:val="00570657"/>
    <w:rsid w:val="0057065D"/>
    <w:rsid w:val="00570D15"/>
    <w:rsid w:val="005715C4"/>
    <w:rsid w:val="005725AE"/>
    <w:rsid w:val="00572AE6"/>
    <w:rsid w:val="00572BDF"/>
    <w:rsid w:val="00572CED"/>
    <w:rsid w:val="00574556"/>
    <w:rsid w:val="00574994"/>
    <w:rsid w:val="00574999"/>
    <w:rsid w:val="0057522E"/>
    <w:rsid w:val="00575432"/>
    <w:rsid w:val="005758D9"/>
    <w:rsid w:val="00575CCB"/>
    <w:rsid w:val="00576722"/>
    <w:rsid w:val="005768F0"/>
    <w:rsid w:val="005772F5"/>
    <w:rsid w:val="00577633"/>
    <w:rsid w:val="00577B86"/>
    <w:rsid w:val="00580280"/>
    <w:rsid w:val="00580A3F"/>
    <w:rsid w:val="005810C3"/>
    <w:rsid w:val="00582510"/>
    <w:rsid w:val="005830BE"/>
    <w:rsid w:val="005831F9"/>
    <w:rsid w:val="005841E2"/>
    <w:rsid w:val="00584DC0"/>
    <w:rsid w:val="00586AB1"/>
    <w:rsid w:val="00586E7F"/>
    <w:rsid w:val="00586FA9"/>
    <w:rsid w:val="00587EFD"/>
    <w:rsid w:val="005900BA"/>
    <w:rsid w:val="005904DF"/>
    <w:rsid w:val="0059078B"/>
    <w:rsid w:val="00590BE7"/>
    <w:rsid w:val="005918C4"/>
    <w:rsid w:val="0059288F"/>
    <w:rsid w:val="00592E34"/>
    <w:rsid w:val="00593044"/>
    <w:rsid w:val="00593399"/>
    <w:rsid w:val="00593622"/>
    <w:rsid w:val="00593D58"/>
    <w:rsid w:val="005942D8"/>
    <w:rsid w:val="0059485B"/>
    <w:rsid w:val="005967E7"/>
    <w:rsid w:val="00596EAE"/>
    <w:rsid w:val="00596EC5"/>
    <w:rsid w:val="00597C47"/>
    <w:rsid w:val="005A082C"/>
    <w:rsid w:val="005A0AC8"/>
    <w:rsid w:val="005A0B15"/>
    <w:rsid w:val="005A120F"/>
    <w:rsid w:val="005A1CC0"/>
    <w:rsid w:val="005A202D"/>
    <w:rsid w:val="005A223E"/>
    <w:rsid w:val="005A26CA"/>
    <w:rsid w:val="005A3326"/>
    <w:rsid w:val="005A4876"/>
    <w:rsid w:val="005A4B57"/>
    <w:rsid w:val="005A50DD"/>
    <w:rsid w:val="005A51CB"/>
    <w:rsid w:val="005A5276"/>
    <w:rsid w:val="005A5DDD"/>
    <w:rsid w:val="005A60DD"/>
    <w:rsid w:val="005A626E"/>
    <w:rsid w:val="005A62BF"/>
    <w:rsid w:val="005A6CE0"/>
    <w:rsid w:val="005A6DDC"/>
    <w:rsid w:val="005A737A"/>
    <w:rsid w:val="005B08DA"/>
    <w:rsid w:val="005B0A74"/>
    <w:rsid w:val="005B0D39"/>
    <w:rsid w:val="005B0FD9"/>
    <w:rsid w:val="005B1449"/>
    <w:rsid w:val="005B176D"/>
    <w:rsid w:val="005B25CD"/>
    <w:rsid w:val="005B3ACE"/>
    <w:rsid w:val="005B418E"/>
    <w:rsid w:val="005B45C4"/>
    <w:rsid w:val="005B45F3"/>
    <w:rsid w:val="005B4716"/>
    <w:rsid w:val="005B47C4"/>
    <w:rsid w:val="005B5034"/>
    <w:rsid w:val="005B5A59"/>
    <w:rsid w:val="005B5B65"/>
    <w:rsid w:val="005B6F21"/>
    <w:rsid w:val="005B78BA"/>
    <w:rsid w:val="005B794B"/>
    <w:rsid w:val="005C0BEA"/>
    <w:rsid w:val="005C13DC"/>
    <w:rsid w:val="005C14FA"/>
    <w:rsid w:val="005C25A2"/>
    <w:rsid w:val="005C2623"/>
    <w:rsid w:val="005C27DE"/>
    <w:rsid w:val="005C2912"/>
    <w:rsid w:val="005C321A"/>
    <w:rsid w:val="005C33AF"/>
    <w:rsid w:val="005C3436"/>
    <w:rsid w:val="005C344C"/>
    <w:rsid w:val="005C4C7D"/>
    <w:rsid w:val="005C5385"/>
    <w:rsid w:val="005C5AEF"/>
    <w:rsid w:val="005C5BBF"/>
    <w:rsid w:val="005C6AA3"/>
    <w:rsid w:val="005C6D6C"/>
    <w:rsid w:val="005C7058"/>
    <w:rsid w:val="005C7BA3"/>
    <w:rsid w:val="005D0A91"/>
    <w:rsid w:val="005D2129"/>
    <w:rsid w:val="005D22FB"/>
    <w:rsid w:val="005D242C"/>
    <w:rsid w:val="005D28CE"/>
    <w:rsid w:val="005D28EA"/>
    <w:rsid w:val="005D293B"/>
    <w:rsid w:val="005D409A"/>
    <w:rsid w:val="005D417B"/>
    <w:rsid w:val="005D42B4"/>
    <w:rsid w:val="005D4D57"/>
    <w:rsid w:val="005D4E10"/>
    <w:rsid w:val="005D56DF"/>
    <w:rsid w:val="005D6039"/>
    <w:rsid w:val="005D6A87"/>
    <w:rsid w:val="005D7FE0"/>
    <w:rsid w:val="005E02A5"/>
    <w:rsid w:val="005E030A"/>
    <w:rsid w:val="005E0977"/>
    <w:rsid w:val="005E1581"/>
    <w:rsid w:val="005E1CA8"/>
    <w:rsid w:val="005E1D76"/>
    <w:rsid w:val="005E2897"/>
    <w:rsid w:val="005E2C85"/>
    <w:rsid w:val="005E2FED"/>
    <w:rsid w:val="005E32DE"/>
    <w:rsid w:val="005E36CE"/>
    <w:rsid w:val="005E37FB"/>
    <w:rsid w:val="005E3812"/>
    <w:rsid w:val="005E3A42"/>
    <w:rsid w:val="005E3E8F"/>
    <w:rsid w:val="005E3F71"/>
    <w:rsid w:val="005E51CA"/>
    <w:rsid w:val="005E53D6"/>
    <w:rsid w:val="005E5875"/>
    <w:rsid w:val="005E5A43"/>
    <w:rsid w:val="005E6596"/>
    <w:rsid w:val="005E6ABF"/>
    <w:rsid w:val="005E6B5C"/>
    <w:rsid w:val="005E6CF5"/>
    <w:rsid w:val="005E6EC2"/>
    <w:rsid w:val="005E717F"/>
    <w:rsid w:val="005E7FDE"/>
    <w:rsid w:val="005F00E0"/>
    <w:rsid w:val="005F02E7"/>
    <w:rsid w:val="005F0B4A"/>
    <w:rsid w:val="005F16DA"/>
    <w:rsid w:val="005F251B"/>
    <w:rsid w:val="005F25A8"/>
    <w:rsid w:val="005F2C0B"/>
    <w:rsid w:val="005F40A2"/>
    <w:rsid w:val="005F40D7"/>
    <w:rsid w:val="005F466F"/>
    <w:rsid w:val="005F514B"/>
    <w:rsid w:val="005F55B1"/>
    <w:rsid w:val="005F5727"/>
    <w:rsid w:val="005F674A"/>
    <w:rsid w:val="005F6B2F"/>
    <w:rsid w:val="005F79CA"/>
    <w:rsid w:val="005F7A36"/>
    <w:rsid w:val="006001A1"/>
    <w:rsid w:val="0060075B"/>
    <w:rsid w:val="00600BD0"/>
    <w:rsid w:val="00600FD8"/>
    <w:rsid w:val="00601012"/>
    <w:rsid w:val="0060164D"/>
    <w:rsid w:val="00601EDC"/>
    <w:rsid w:val="006022C6"/>
    <w:rsid w:val="0060231C"/>
    <w:rsid w:val="0060295F"/>
    <w:rsid w:val="00602B74"/>
    <w:rsid w:val="00602BE1"/>
    <w:rsid w:val="00602F5D"/>
    <w:rsid w:val="006030B7"/>
    <w:rsid w:val="006033CF"/>
    <w:rsid w:val="0060371F"/>
    <w:rsid w:val="00603B90"/>
    <w:rsid w:val="00603D98"/>
    <w:rsid w:val="00604303"/>
    <w:rsid w:val="0060458D"/>
    <w:rsid w:val="00604832"/>
    <w:rsid w:val="00605ACD"/>
    <w:rsid w:val="00605B84"/>
    <w:rsid w:val="00607329"/>
    <w:rsid w:val="006073B5"/>
    <w:rsid w:val="0060767E"/>
    <w:rsid w:val="00607E4C"/>
    <w:rsid w:val="00607F2E"/>
    <w:rsid w:val="0061049E"/>
    <w:rsid w:val="00611135"/>
    <w:rsid w:val="006114CE"/>
    <w:rsid w:val="00611637"/>
    <w:rsid w:val="0061199C"/>
    <w:rsid w:val="00611D9F"/>
    <w:rsid w:val="00612916"/>
    <w:rsid w:val="006131A9"/>
    <w:rsid w:val="0061351A"/>
    <w:rsid w:val="00613701"/>
    <w:rsid w:val="006145D6"/>
    <w:rsid w:val="0061520E"/>
    <w:rsid w:val="00615288"/>
    <w:rsid w:val="006153F9"/>
    <w:rsid w:val="0061606D"/>
    <w:rsid w:val="00616150"/>
    <w:rsid w:val="0061619F"/>
    <w:rsid w:val="00616471"/>
    <w:rsid w:val="00616577"/>
    <w:rsid w:val="0061673E"/>
    <w:rsid w:val="00616891"/>
    <w:rsid w:val="00616E06"/>
    <w:rsid w:val="0061707F"/>
    <w:rsid w:val="0061732F"/>
    <w:rsid w:val="00617A7A"/>
    <w:rsid w:val="00620BEB"/>
    <w:rsid w:val="006211DF"/>
    <w:rsid w:val="00621E3E"/>
    <w:rsid w:val="00622303"/>
    <w:rsid w:val="00622C28"/>
    <w:rsid w:val="0062320D"/>
    <w:rsid w:val="00623A92"/>
    <w:rsid w:val="00624747"/>
    <w:rsid w:val="006250A6"/>
    <w:rsid w:val="00625F34"/>
    <w:rsid w:val="006266C5"/>
    <w:rsid w:val="00627106"/>
    <w:rsid w:val="006276DA"/>
    <w:rsid w:val="00627737"/>
    <w:rsid w:val="00627A32"/>
    <w:rsid w:val="00627F29"/>
    <w:rsid w:val="0063086E"/>
    <w:rsid w:val="006312AC"/>
    <w:rsid w:val="006312C8"/>
    <w:rsid w:val="00631357"/>
    <w:rsid w:val="006320AC"/>
    <w:rsid w:val="00632103"/>
    <w:rsid w:val="006321CB"/>
    <w:rsid w:val="00632CB4"/>
    <w:rsid w:val="0063347E"/>
    <w:rsid w:val="00633731"/>
    <w:rsid w:val="0063381A"/>
    <w:rsid w:val="00633916"/>
    <w:rsid w:val="00634AE2"/>
    <w:rsid w:val="00634F79"/>
    <w:rsid w:val="00635671"/>
    <w:rsid w:val="00635E68"/>
    <w:rsid w:val="00636278"/>
    <w:rsid w:val="00636A32"/>
    <w:rsid w:val="00636C87"/>
    <w:rsid w:val="00637127"/>
    <w:rsid w:val="006372DB"/>
    <w:rsid w:val="00637ACD"/>
    <w:rsid w:val="00637E74"/>
    <w:rsid w:val="006400B4"/>
    <w:rsid w:val="0064023A"/>
    <w:rsid w:val="00640969"/>
    <w:rsid w:val="0064097E"/>
    <w:rsid w:val="00640BF7"/>
    <w:rsid w:val="00640CA0"/>
    <w:rsid w:val="006411F2"/>
    <w:rsid w:val="00641337"/>
    <w:rsid w:val="00642B55"/>
    <w:rsid w:val="00643190"/>
    <w:rsid w:val="00643606"/>
    <w:rsid w:val="00643F6E"/>
    <w:rsid w:val="006445D9"/>
    <w:rsid w:val="006446FD"/>
    <w:rsid w:val="006447AA"/>
    <w:rsid w:val="00644845"/>
    <w:rsid w:val="006450F4"/>
    <w:rsid w:val="00645365"/>
    <w:rsid w:val="00645703"/>
    <w:rsid w:val="00645C9D"/>
    <w:rsid w:val="0064643E"/>
    <w:rsid w:val="0064702D"/>
    <w:rsid w:val="006470FC"/>
    <w:rsid w:val="006472CC"/>
    <w:rsid w:val="006474FB"/>
    <w:rsid w:val="00647510"/>
    <w:rsid w:val="00647FD0"/>
    <w:rsid w:val="0065026F"/>
    <w:rsid w:val="006505B2"/>
    <w:rsid w:val="00650ADE"/>
    <w:rsid w:val="0065134D"/>
    <w:rsid w:val="0065140C"/>
    <w:rsid w:val="00651808"/>
    <w:rsid w:val="00651BA5"/>
    <w:rsid w:val="00651CE5"/>
    <w:rsid w:val="006520C1"/>
    <w:rsid w:val="0065233F"/>
    <w:rsid w:val="006523FB"/>
    <w:rsid w:val="00653757"/>
    <w:rsid w:val="00653786"/>
    <w:rsid w:val="00653E31"/>
    <w:rsid w:val="0065414F"/>
    <w:rsid w:val="006544CC"/>
    <w:rsid w:val="006550B7"/>
    <w:rsid w:val="0065563A"/>
    <w:rsid w:val="006558F6"/>
    <w:rsid w:val="00655EDC"/>
    <w:rsid w:val="00656909"/>
    <w:rsid w:val="00656F22"/>
    <w:rsid w:val="006570E4"/>
    <w:rsid w:val="006579BF"/>
    <w:rsid w:val="0066134B"/>
    <w:rsid w:val="0066139C"/>
    <w:rsid w:val="00661A50"/>
    <w:rsid w:val="00661F91"/>
    <w:rsid w:val="00662655"/>
    <w:rsid w:val="00662C9C"/>
    <w:rsid w:val="006630B5"/>
    <w:rsid w:val="006630CE"/>
    <w:rsid w:val="0066341E"/>
    <w:rsid w:val="0066342A"/>
    <w:rsid w:val="00663B0D"/>
    <w:rsid w:val="00664696"/>
    <w:rsid w:val="00664824"/>
    <w:rsid w:val="00664C35"/>
    <w:rsid w:val="00665288"/>
    <w:rsid w:val="0066552F"/>
    <w:rsid w:val="00665E3E"/>
    <w:rsid w:val="00666A8A"/>
    <w:rsid w:val="00666FFD"/>
    <w:rsid w:val="006677A8"/>
    <w:rsid w:val="00670A93"/>
    <w:rsid w:val="0067125F"/>
    <w:rsid w:val="00672CDC"/>
    <w:rsid w:val="00672CE3"/>
    <w:rsid w:val="00672EDF"/>
    <w:rsid w:val="006736C2"/>
    <w:rsid w:val="006737AD"/>
    <w:rsid w:val="006739C5"/>
    <w:rsid w:val="00673C13"/>
    <w:rsid w:val="00673D05"/>
    <w:rsid w:val="00673E7A"/>
    <w:rsid w:val="00673F30"/>
    <w:rsid w:val="006747DE"/>
    <w:rsid w:val="00675C97"/>
    <w:rsid w:val="00675D49"/>
    <w:rsid w:val="00676191"/>
    <w:rsid w:val="00676636"/>
    <w:rsid w:val="00676D81"/>
    <w:rsid w:val="00676FEF"/>
    <w:rsid w:val="00677358"/>
    <w:rsid w:val="00677D9F"/>
    <w:rsid w:val="00677E10"/>
    <w:rsid w:val="006809B1"/>
    <w:rsid w:val="00680B82"/>
    <w:rsid w:val="00680D18"/>
    <w:rsid w:val="00681462"/>
    <w:rsid w:val="006823D1"/>
    <w:rsid w:val="006837FB"/>
    <w:rsid w:val="0068394B"/>
    <w:rsid w:val="00683DA3"/>
    <w:rsid w:val="00683F7E"/>
    <w:rsid w:val="00684047"/>
    <w:rsid w:val="0068417A"/>
    <w:rsid w:val="006845DD"/>
    <w:rsid w:val="00684A25"/>
    <w:rsid w:val="00684C3F"/>
    <w:rsid w:val="00685355"/>
    <w:rsid w:val="00685462"/>
    <w:rsid w:val="00685616"/>
    <w:rsid w:val="00685738"/>
    <w:rsid w:val="00685912"/>
    <w:rsid w:val="006861D7"/>
    <w:rsid w:val="00686702"/>
    <w:rsid w:val="006868C5"/>
    <w:rsid w:val="006869BD"/>
    <w:rsid w:val="006869DB"/>
    <w:rsid w:val="00686AA6"/>
    <w:rsid w:val="0068750C"/>
    <w:rsid w:val="00687A00"/>
    <w:rsid w:val="00687DAC"/>
    <w:rsid w:val="00691490"/>
    <w:rsid w:val="006914F9"/>
    <w:rsid w:val="0069218A"/>
    <w:rsid w:val="00692895"/>
    <w:rsid w:val="00692AC6"/>
    <w:rsid w:val="0069333E"/>
    <w:rsid w:val="006938BA"/>
    <w:rsid w:val="006939EF"/>
    <w:rsid w:val="00693B17"/>
    <w:rsid w:val="00694332"/>
    <w:rsid w:val="0069455F"/>
    <w:rsid w:val="00694824"/>
    <w:rsid w:val="006954F2"/>
    <w:rsid w:val="00695546"/>
    <w:rsid w:val="00696030"/>
    <w:rsid w:val="006960A2"/>
    <w:rsid w:val="006961C2"/>
    <w:rsid w:val="00696244"/>
    <w:rsid w:val="006974C4"/>
    <w:rsid w:val="00697837"/>
    <w:rsid w:val="006A044F"/>
    <w:rsid w:val="006A0915"/>
    <w:rsid w:val="006A0D24"/>
    <w:rsid w:val="006A1013"/>
    <w:rsid w:val="006A10E8"/>
    <w:rsid w:val="006A165E"/>
    <w:rsid w:val="006A181C"/>
    <w:rsid w:val="006A264F"/>
    <w:rsid w:val="006A2892"/>
    <w:rsid w:val="006A3565"/>
    <w:rsid w:val="006A39B1"/>
    <w:rsid w:val="006A47C4"/>
    <w:rsid w:val="006A4FF9"/>
    <w:rsid w:val="006A5B56"/>
    <w:rsid w:val="006A5D1A"/>
    <w:rsid w:val="006A5FF6"/>
    <w:rsid w:val="006A62F6"/>
    <w:rsid w:val="006A6D1A"/>
    <w:rsid w:val="006A73C6"/>
    <w:rsid w:val="006A7BB0"/>
    <w:rsid w:val="006B0B94"/>
    <w:rsid w:val="006B0EAC"/>
    <w:rsid w:val="006B1134"/>
    <w:rsid w:val="006B193D"/>
    <w:rsid w:val="006B1CE4"/>
    <w:rsid w:val="006B3335"/>
    <w:rsid w:val="006B382D"/>
    <w:rsid w:val="006B3B33"/>
    <w:rsid w:val="006B4046"/>
    <w:rsid w:val="006B4FF2"/>
    <w:rsid w:val="006B51E1"/>
    <w:rsid w:val="006B634D"/>
    <w:rsid w:val="006B71A7"/>
    <w:rsid w:val="006B74D4"/>
    <w:rsid w:val="006B76ED"/>
    <w:rsid w:val="006B779C"/>
    <w:rsid w:val="006B7F22"/>
    <w:rsid w:val="006C1EAC"/>
    <w:rsid w:val="006C1FC3"/>
    <w:rsid w:val="006C207C"/>
    <w:rsid w:val="006C2723"/>
    <w:rsid w:val="006C27B4"/>
    <w:rsid w:val="006C2B4B"/>
    <w:rsid w:val="006C2E6F"/>
    <w:rsid w:val="006C2FF8"/>
    <w:rsid w:val="006C3257"/>
    <w:rsid w:val="006C33E0"/>
    <w:rsid w:val="006C49F3"/>
    <w:rsid w:val="006C522B"/>
    <w:rsid w:val="006C56D9"/>
    <w:rsid w:val="006C57F1"/>
    <w:rsid w:val="006C5921"/>
    <w:rsid w:val="006C5D40"/>
    <w:rsid w:val="006C606F"/>
    <w:rsid w:val="006C628A"/>
    <w:rsid w:val="006C6521"/>
    <w:rsid w:val="006C659A"/>
    <w:rsid w:val="006C72A3"/>
    <w:rsid w:val="006C7E88"/>
    <w:rsid w:val="006D07CF"/>
    <w:rsid w:val="006D0BEC"/>
    <w:rsid w:val="006D0DCD"/>
    <w:rsid w:val="006D194B"/>
    <w:rsid w:val="006D1AC6"/>
    <w:rsid w:val="006D1D1E"/>
    <w:rsid w:val="006D1DB1"/>
    <w:rsid w:val="006D26AF"/>
    <w:rsid w:val="006D2A6D"/>
    <w:rsid w:val="006D4E34"/>
    <w:rsid w:val="006D5914"/>
    <w:rsid w:val="006D5CCB"/>
    <w:rsid w:val="006D5E8C"/>
    <w:rsid w:val="006D5EB9"/>
    <w:rsid w:val="006D5F75"/>
    <w:rsid w:val="006D63D9"/>
    <w:rsid w:val="006D6656"/>
    <w:rsid w:val="006D6B47"/>
    <w:rsid w:val="006D6C8D"/>
    <w:rsid w:val="006D76D8"/>
    <w:rsid w:val="006D7A74"/>
    <w:rsid w:val="006E0684"/>
    <w:rsid w:val="006E0BAC"/>
    <w:rsid w:val="006E0C89"/>
    <w:rsid w:val="006E18E6"/>
    <w:rsid w:val="006E18FC"/>
    <w:rsid w:val="006E2672"/>
    <w:rsid w:val="006E292C"/>
    <w:rsid w:val="006E36CC"/>
    <w:rsid w:val="006E4C76"/>
    <w:rsid w:val="006E4DA4"/>
    <w:rsid w:val="006E4E47"/>
    <w:rsid w:val="006E5394"/>
    <w:rsid w:val="006E540D"/>
    <w:rsid w:val="006E6238"/>
    <w:rsid w:val="006E7B11"/>
    <w:rsid w:val="006E7EB0"/>
    <w:rsid w:val="006F0C6B"/>
    <w:rsid w:val="006F0E50"/>
    <w:rsid w:val="006F15F2"/>
    <w:rsid w:val="006F1BCE"/>
    <w:rsid w:val="006F1C58"/>
    <w:rsid w:val="006F1F9D"/>
    <w:rsid w:val="006F20C3"/>
    <w:rsid w:val="006F261D"/>
    <w:rsid w:val="006F2A3B"/>
    <w:rsid w:val="006F3073"/>
    <w:rsid w:val="006F3279"/>
    <w:rsid w:val="006F36FF"/>
    <w:rsid w:val="006F569D"/>
    <w:rsid w:val="006F5F70"/>
    <w:rsid w:val="006F6032"/>
    <w:rsid w:val="006F621D"/>
    <w:rsid w:val="006F62DF"/>
    <w:rsid w:val="006F66C3"/>
    <w:rsid w:val="006F6D21"/>
    <w:rsid w:val="006F77E6"/>
    <w:rsid w:val="006F7AB3"/>
    <w:rsid w:val="0070019C"/>
    <w:rsid w:val="007001B8"/>
    <w:rsid w:val="007010E2"/>
    <w:rsid w:val="007020A6"/>
    <w:rsid w:val="00702BB3"/>
    <w:rsid w:val="00702CAC"/>
    <w:rsid w:val="007035F0"/>
    <w:rsid w:val="00703789"/>
    <w:rsid w:val="007039FA"/>
    <w:rsid w:val="0070404F"/>
    <w:rsid w:val="00704A7D"/>
    <w:rsid w:val="00705943"/>
    <w:rsid w:val="00705BC9"/>
    <w:rsid w:val="00706A94"/>
    <w:rsid w:val="00706CB0"/>
    <w:rsid w:val="00706E5F"/>
    <w:rsid w:val="00707CF4"/>
    <w:rsid w:val="00707CFD"/>
    <w:rsid w:val="007101F3"/>
    <w:rsid w:val="007106CF"/>
    <w:rsid w:val="0071087C"/>
    <w:rsid w:val="00710D56"/>
    <w:rsid w:val="00710E49"/>
    <w:rsid w:val="00711054"/>
    <w:rsid w:val="00711269"/>
    <w:rsid w:val="007114C0"/>
    <w:rsid w:val="00712365"/>
    <w:rsid w:val="0071284C"/>
    <w:rsid w:val="00712974"/>
    <w:rsid w:val="00712B20"/>
    <w:rsid w:val="00712D10"/>
    <w:rsid w:val="00712E17"/>
    <w:rsid w:val="00713EF7"/>
    <w:rsid w:val="00713F36"/>
    <w:rsid w:val="007144A2"/>
    <w:rsid w:val="00714882"/>
    <w:rsid w:val="007148EA"/>
    <w:rsid w:val="00715492"/>
    <w:rsid w:val="00715E62"/>
    <w:rsid w:val="007170FE"/>
    <w:rsid w:val="007172BA"/>
    <w:rsid w:val="00717906"/>
    <w:rsid w:val="0072049F"/>
    <w:rsid w:val="00721911"/>
    <w:rsid w:val="00722243"/>
    <w:rsid w:val="00722822"/>
    <w:rsid w:val="00722DD2"/>
    <w:rsid w:val="00722F60"/>
    <w:rsid w:val="007235CA"/>
    <w:rsid w:val="00723660"/>
    <w:rsid w:val="0072386F"/>
    <w:rsid w:val="007239B7"/>
    <w:rsid w:val="0072446F"/>
    <w:rsid w:val="00724C89"/>
    <w:rsid w:val="00725431"/>
    <w:rsid w:val="00725694"/>
    <w:rsid w:val="00726832"/>
    <w:rsid w:val="00726A18"/>
    <w:rsid w:val="00726D26"/>
    <w:rsid w:val="00726D76"/>
    <w:rsid w:val="00726E47"/>
    <w:rsid w:val="00727F11"/>
    <w:rsid w:val="00730571"/>
    <w:rsid w:val="00730719"/>
    <w:rsid w:val="00730771"/>
    <w:rsid w:val="00730EF6"/>
    <w:rsid w:val="00731050"/>
    <w:rsid w:val="007314C7"/>
    <w:rsid w:val="007316C6"/>
    <w:rsid w:val="00732B46"/>
    <w:rsid w:val="00732E11"/>
    <w:rsid w:val="00732FB9"/>
    <w:rsid w:val="0073317D"/>
    <w:rsid w:val="007332EA"/>
    <w:rsid w:val="007333E4"/>
    <w:rsid w:val="00734222"/>
    <w:rsid w:val="007342FD"/>
    <w:rsid w:val="00734360"/>
    <w:rsid w:val="00734655"/>
    <w:rsid w:val="007347F0"/>
    <w:rsid w:val="00734ADB"/>
    <w:rsid w:val="0073575C"/>
    <w:rsid w:val="00735A62"/>
    <w:rsid w:val="00735BEF"/>
    <w:rsid w:val="00736376"/>
    <w:rsid w:val="0073683A"/>
    <w:rsid w:val="00736BF2"/>
    <w:rsid w:val="007371E9"/>
    <w:rsid w:val="00737BE5"/>
    <w:rsid w:val="00741112"/>
    <w:rsid w:val="00741BDA"/>
    <w:rsid w:val="00742BE2"/>
    <w:rsid w:val="00743527"/>
    <w:rsid w:val="0074353C"/>
    <w:rsid w:val="0074399C"/>
    <w:rsid w:val="00743CE1"/>
    <w:rsid w:val="00743FE8"/>
    <w:rsid w:val="007448D0"/>
    <w:rsid w:val="00744A07"/>
    <w:rsid w:val="00745A01"/>
    <w:rsid w:val="00745B82"/>
    <w:rsid w:val="007468E6"/>
    <w:rsid w:val="00746D3A"/>
    <w:rsid w:val="00746FB9"/>
    <w:rsid w:val="00747323"/>
    <w:rsid w:val="00747700"/>
    <w:rsid w:val="0074772D"/>
    <w:rsid w:val="0074786D"/>
    <w:rsid w:val="00747D8E"/>
    <w:rsid w:val="007509AA"/>
    <w:rsid w:val="007513EC"/>
    <w:rsid w:val="007519A3"/>
    <w:rsid w:val="00751FD9"/>
    <w:rsid w:val="00752010"/>
    <w:rsid w:val="0075247B"/>
    <w:rsid w:val="00752B19"/>
    <w:rsid w:val="00752FDB"/>
    <w:rsid w:val="0075300C"/>
    <w:rsid w:val="0075370D"/>
    <w:rsid w:val="007537FD"/>
    <w:rsid w:val="00753C1C"/>
    <w:rsid w:val="00753D5E"/>
    <w:rsid w:val="00754355"/>
    <w:rsid w:val="00754606"/>
    <w:rsid w:val="00754B49"/>
    <w:rsid w:val="00754CA4"/>
    <w:rsid w:val="0075523F"/>
    <w:rsid w:val="007552BF"/>
    <w:rsid w:val="00755C7E"/>
    <w:rsid w:val="00755F8F"/>
    <w:rsid w:val="007566C1"/>
    <w:rsid w:val="007567F7"/>
    <w:rsid w:val="00756CA0"/>
    <w:rsid w:val="00756D7E"/>
    <w:rsid w:val="007579D3"/>
    <w:rsid w:val="00757AC3"/>
    <w:rsid w:val="00757DE4"/>
    <w:rsid w:val="007602C5"/>
    <w:rsid w:val="00761013"/>
    <w:rsid w:val="00761F8E"/>
    <w:rsid w:val="007620EA"/>
    <w:rsid w:val="007621D3"/>
    <w:rsid w:val="00762227"/>
    <w:rsid w:val="00762B47"/>
    <w:rsid w:val="0076363F"/>
    <w:rsid w:val="007636DA"/>
    <w:rsid w:val="00763EDD"/>
    <w:rsid w:val="007649ED"/>
    <w:rsid w:val="00765469"/>
    <w:rsid w:val="00766B82"/>
    <w:rsid w:val="00766D27"/>
    <w:rsid w:val="0076701F"/>
    <w:rsid w:val="0076717B"/>
    <w:rsid w:val="0076744B"/>
    <w:rsid w:val="00767B75"/>
    <w:rsid w:val="00767F3F"/>
    <w:rsid w:val="007700A1"/>
    <w:rsid w:val="007704FA"/>
    <w:rsid w:val="007705F6"/>
    <w:rsid w:val="00770611"/>
    <w:rsid w:val="00770669"/>
    <w:rsid w:val="00770B22"/>
    <w:rsid w:val="00770E10"/>
    <w:rsid w:val="00771AAE"/>
    <w:rsid w:val="00771AE4"/>
    <w:rsid w:val="007723F6"/>
    <w:rsid w:val="00774048"/>
    <w:rsid w:val="0077449C"/>
    <w:rsid w:val="00774A27"/>
    <w:rsid w:val="00774EB1"/>
    <w:rsid w:val="00775649"/>
    <w:rsid w:val="0077566B"/>
    <w:rsid w:val="007760A8"/>
    <w:rsid w:val="007761B8"/>
    <w:rsid w:val="007762FE"/>
    <w:rsid w:val="0077663A"/>
    <w:rsid w:val="00776952"/>
    <w:rsid w:val="00776A9C"/>
    <w:rsid w:val="00776AED"/>
    <w:rsid w:val="00776FC3"/>
    <w:rsid w:val="00777156"/>
    <w:rsid w:val="007776C9"/>
    <w:rsid w:val="0077782B"/>
    <w:rsid w:val="00777BE6"/>
    <w:rsid w:val="00780064"/>
    <w:rsid w:val="00780610"/>
    <w:rsid w:val="007806D2"/>
    <w:rsid w:val="00781004"/>
    <w:rsid w:val="00781359"/>
    <w:rsid w:val="007813D1"/>
    <w:rsid w:val="007814EC"/>
    <w:rsid w:val="0078197E"/>
    <w:rsid w:val="00781EBE"/>
    <w:rsid w:val="007822AC"/>
    <w:rsid w:val="00782C0A"/>
    <w:rsid w:val="00782D36"/>
    <w:rsid w:val="00782FB9"/>
    <w:rsid w:val="007830B0"/>
    <w:rsid w:val="007841FB"/>
    <w:rsid w:val="007850F7"/>
    <w:rsid w:val="007853C2"/>
    <w:rsid w:val="00785D9C"/>
    <w:rsid w:val="00786044"/>
    <w:rsid w:val="00786705"/>
    <w:rsid w:val="0078675F"/>
    <w:rsid w:val="00786C01"/>
    <w:rsid w:val="00786EBC"/>
    <w:rsid w:val="00786F18"/>
    <w:rsid w:val="0078775E"/>
    <w:rsid w:val="00787823"/>
    <w:rsid w:val="007878C0"/>
    <w:rsid w:val="00787978"/>
    <w:rsid w:val="007900E8"/>
    <w:rsid w:val="0079026C"/>
    <w:rsid w:val="00790A20"/>
    <w:rsid w:val="00790C2A"/>
    <w:rsid w:val="00790E2E"/>
    <w:rsid w:val="007915D9"/>
    <w:rsid w:val="0079186E"/>
    <w:rsid w:val="0079195F"/>
    <w:rsid w:val="007921B3"/>
    <w:rsid w:val="0079237D"/>
    <w:rsid w:val="0079309B"/>
    <w:rsid w:val="007930C6"/>
    <w:rsid w:val="007934E3"/>
    <w:rsid w:val="007935C9"/>
    <w:rsid w:val="00793728"/>
    <w:rsid w:val="00793A5A"/>
    <w:rsid w:val="00793F69"/>
    <w:rsid w:val="007946C3"/>
    <w:rsid w:val="00794CB7"/>
    <w:rsid w:val="007954FA"/>
    <w:rsid w:val="0079563B"/>
    <w:rsid w:val="00795662"/>
    <w:rsid w:val="007958F7"/>
    <w:rsid w:val="00796268"/>
    <w:rsid w:val="0079673E"/>
    <w:rsid w:val="007968BF"/>
    <w:rsid w:val="00797080"/>
    <w:rsid w:val="0079725D"/>
    <w:rsid w:val="007974FE"/>
    <w:rsid w:val="007975CB"/>
    <w:rsid w:val="00797894"/>
    <w:rsid w:val="00797CF7"/>
    <w:rsid w:val="007A07DB"/>
    <w:rsid w:val="007A141A"/>
    <w:rsid w:val="007A19C7"/>
    <w:rsid w:val="007A1A88"/>
    <w:rsid w:val="007A1F50"/>
    <w:rsid w:val="007A2051"/>
    <w:rsid w:val="007A25AB"/>
    <w:rsid w:val="007A315B"/>
    <w:rsid w:val="007A31EE"/>
    <w:rsid w:val="007A32AA"/>
    <w:rsid w:val="007A360E"/>
    <w:rsid w:val="007A3709"/>
    <w:rsid w:val="007A3D6D"/>
    <w:rsid w:val="007A434C"/>
    <w:rsid w:val="007A46F9"/>
    <w:rsid w:val="007A4CFE"/>
    <w:rsid w:val="007A566B"/>
    <w:rsid w:val="007A5827"/>
    <w:rsid w:val="007A58A4"/>
    <w:rsid w:val="007A5DDC"/>
    <w:rsid w:val="007A6660"/>
    <w:rsid w:val="007A6B78"/>
    <w:rsid w:val="007A7414"/>
    <w:rsid w:val="007A75B0"/>
    <w:rsid w:val="007A7998"/>
    <w:rsid w:val="007A7D3F"/>
    <w:rsid w:val="007A7E65"/>
    <w:rsid w:val="007B0051"/>
    <w:rsid w:val="007B0196"/>
    <w:rsid w:val="007B0482"/>
    <w:rsid w:val="007B088C"/>
    <w:rsid w:val="007B109C"/>
    <w:rsid w:val="007B11DC"/>
    <w:rsid w:val="007B13C4"/>
    <w:rsid w:val="007B1C15"/>
    <w:rsid w:val="007B223D"/>
    <w:rsid w:val="007B2CEF"/>
    <w:rsid w:val="007B305E"/>
    <w:rsid w:val="007B338A"/>
    <w:rsid w:val="007B39A3"/>
    <w:rsid w:val="007B3D65"/>
    <w:rsid w:val="007B4050"/>
    <w:rsid w:val="007B4158"/>
    <w:rsid w:val="007B4615"/>
    <w:rsid w:val="007B46D7"/>
    <w:rsid w:val="007B4CDB"/>
    <w:rsid w:val="007B517B"/>
    <w:rsid w:val="007B51F4"/>
    <w:rsid w:val="007B5B17"/>
    <w:rsid w:val="007B67E3"/>
    <w:rsid w:val="007B6EF3"/>
    <w:rsid w:val="007B6F4B"/>
    <w:rsid w:val="007B6FF8"/>
    <w:rsid w:val="007B7102"/>
    <w:rsid w:val="007B76C8"/>
    <w:rsid w:val="007C02F0"/>
    <w:rsid w:val="007C0809"/>
    <w:rsid w:val="007C1471"/>
    <w:rsid w:val="007C22F9"/>
    <w:rsid w:val="007C278C"/>
    <w:rsid w:val="007C281E"/>
    <w:rsid w:val="007C340C"/>
    <w:rsid w:val="007C3526"/>
    <w:rsid w:val="007C3782"/>
    <w:rsid w:val="007C3C3B"/>
    <w:rsid w:val="007C430A"/>
    <w:rsid w:val="007C4317"/>
    <w:rsid w:val="007C48BB"/>
    <w:rsid w:val="007C4A3F"/>
    <w:rsid w:val="007C4E94"/>
    <w:rsid w:val="007C55BD"/>
    <w:rsid w:val="007C57CE"/>
    <w:rsid w:val="007C58C0"/>
    <w:rsid w:val="007C5DB7"/>
    <w:rsid w:val="007C5DBB"/>
    <w:rsid w:val="007C64AF"/>
    <w:rsid w:val="007C6533"/>
    <w:rsid w:val="007C6890"/>
    <w:rsid w:val="007C6BD4"/>
    <w:rsid w:val="007C6D5C"/>
    <w:rsid w:val="007C72E7"/>
    <w:rsid w:val="007C73F0"/>
    <w:rsid w:val="007C7664"/>
    <w:rsid w:val="007C7A1A"/>
    <w:rsid w:val="007C7B0C"/>
    <w:rsid w:val="007D0201"/>
    <w:rsid w:val="007D0680"/>
    <w:rsid w:val="007D12F8"/>
    <w:rsid w:val="007D16F1"/>
    <w:rsid w:val="007D1C76"/>
    <w:rsid w:val="007D1FB4"/>
    <w:rsid w:val="007D21E3"/>
    <w:rsid w:val="007D2B97"/>
    <w:rsid w:val="007D3966"/>
    <w:rsid w:val="007D3D03"/>
    <w:rsid w:val="007D4777"/>
    <w:rsid w:val="007D5168"/>
    <w:rsid w:val="007D6081"/>
    <w:rsid w:val="007D6A63"/>
    <w:rsid w:val="007D7007"/>
    <w:rsid w:val="007D7326"/>
    <w:rsid w:val="007D7808"/>
    <w:rsid w:val="007D7DB9"/>
    <w:rsid w:val="007D7E64"/>
    <w:rsid w:val="007E00CD"/>
    <w:rsid w:val="007E073A"/>
    <w:rsid w:val="007E08BE"/>
    <w:rsid w:val="007E0DAB"/>
    <w:rsid w:val="007E1EF8"/>
    <w:rsid w:val="007E2593"/>
    <w:rsid w:val="007E2A9D"/>
    <w:rsid w:val="007E3482"/>
    <w:rsid w:val="007E3851"/>
    <w:rsid w:val="007E38EE"/>
    <w:rsid w:val="007E3F1C"/>
    <w:rsid w:val="007E4574"/>
    <w:rsid w:val="007E4B21"/>
    <w:rsid w:val="007E540A"/>
    <w:rsid w:val="007E5D16"/>
    <w:rsid w:val="007E615C"/>
    <w:rsid w:val="007E6363"/>
    <w:rsid w:val="007E6A04"/>
    <w:rsid w:val="007E6A0B"/>
    <w:rsid w:val="007E6CF0"/>
    <w:rsid w:val="007F086C"/>
    <w:rsid w:val="007F117B"/>
    <w:rsid w:val="007F14EE"/>
    <w:rsid w:val="007F1782"/>
    <w:rsid w:val="007F1DC1"/>
    <w:rsid w:val="007F2141"/>
    <w:rsid w:val="007F2A4A"/>
    <w:rsid w:val="007F3589"/>
    <w:rsid w:val="007F3A52"/>
    <w:rsid w:val="007F3BFE"/>
    <w:rsid w:val="007F3FA6"/>
    <w:rsid w:val="007F510F"/>
    <w:rsid w:val="007F54EA"/>
    <w:rsid w:val="007F5821"/>
    <w:rsid w:val="007F6A51"/>
    <w:rsid w:val="007F6E0A"/>
    <w:rsid w:val="007F785D"/>
    <w:rsid w:val="007F78AF"/>
    <w:rsid w:val="007F7EE6"/>
    <w:rsid w:val="007F7FAB"/>
    <w:rsid w:val="008002D3"/>
    <w:rsid w:val="0080129B"/>
    <w:rsid w:val="008012DF"/>
    <w:rsid w:val="00801633"/>
    <w:rsid w:val="0080187A"/>
    <w:rsid w:val="00801B4C"/>
    <w:rsid w:val="0080243B"/>
    <w:rsid w:val="0080304E"/>
    <w:rsid w:val="00803075"/>
    <w:rsid w:val="008035EF"/>
    <w:rsid w:val="008037F9"/>
    <w:rsid w:val="00803FC7"/>
    <w:rsid w:val="00804005"/>
    <w:rsid w:val="008046A9"/>
    <w:rsid w:val="008049CF"/>
    <w:rsid w:val="00804B1E"/>
    <w:rsid w:val="00804CA7"/>
    <w:rsid w:val="0080509C"/>
    <w:rsid w:val="008058A7"/>
    <w:rsid w:val="00805D25"/>
    <w:rsid w:val="00806082"/>
    <w:rsid w:val="0080614B"/>
    <w:rsid w:val="008067EA"/>
    <w:rsid w:val="00806869"/>
    <w:rsid w:val="00806E71"/>
    <w:rsid w:val="00806F32"/>
    <w:rsid w:val="00807479"/>
    <w:rsid w:val="00807684"/>
    <w:rsid w:val="00807ECD"/>
    <w:rsid w:val="00810ABF"/>
    <w:rsid w:val="0081112C"/>
    <w:rsid w:val="008116E4"/>
    <w:rsid w:val="00811BE9"/>
    <w:rsid w:val="00812092"/>
    <w:rsid w:val="00812C1C"/>
    <w:rsid w:val="008139B1"/>
    <w:rsid w:val="00813A41"/>
    <w:rsid w:val="00813C65"/>
    <w:rsid w:val="00813D4F"/>
    <w:rsid w:val="0081408C"/>
    <w:rsid w:val="00814329"/>
    <w:rsid w:val="00814556"/>
    <w:rsid w:val="00814869"/>
    <w:rsid w:val="0081528C"/>
    <w:rsid w:val="00815D9B"/>
    <w:rsid w:val="00816461"/>
    <w:rsid w:val="00816D96"/>
    <w:rsid w:val="00817504"/>
    <w:rsid w:val="00817A06"/>
    <w:rsid w:val="00817E46"/>
    <w:rsid w:val="0082007C"/>
    <w:rsid w:val="0082057C"/>
    <w:rsid w:val="00820A79"/>
    <w:rsid w:val="00820F2D"/>
    <w:rsid w:val="008223FD"/>
    <w:rsid w:val="0082278D"/>
    <w:rsid w:val="00822A13"/>
    <w:rsid w:val="0082422B"/>
    <w:rsid w:val="00824676"/>
    <w:rsid w:val="0082488D"/>
    <w:rsid w:val="00824C11"/>
    <w:rsid w:val="00825158"/>
    <w:rsid w:val="00825167"/>
    <w:rsid w:val="008256D4"/>
    <w:rsid w:val="00826806"/>
    <w:rsid w:val="00826D8B"/>
    <w:rsid w:val="00826E2B"/>
    <w:rsid w:val="0082780A"/>
    <w:rsid w:val="00827BB0"/>
    <w:rsid w:val="008303F3"/>
    <w:rsid w:val="00830588"/>
    <w:rsid w:val="0083058B"/>
    <w:rsid w:val="008308A2"/>
    <w:rsid w:val="00831208"/>
    <w:rsid w:val="00831339"/>
    <w:rsid w:val="008313E2"/>
    <w:rsid w:val="00831978"/>
    <w:rsid w:val="008319C4"/>
    <w:rsid w:val="00831A2D"/>
    <w:rsid w:val="00831AA8"/>
    <w:rsid w:val="00832C63"/>
    <w:rsid w:val="00832CB0"/>
    <w:rsid w:val="00832D0A"/>
    <w:rsid w:val="008338EC"/>
    <w:rsid w:val="00833A1C"/>
    <w:rsid w:val="00833EDF"/>
    <w:rsid w:val="00834950"/>
    <w:rsid w:val="00834ADD"/>
    <w:rsid w:val="00835902"/>
    <w:rsid w:val="00835C59"/>
    <w:rsid w:val="00835D90"/>
    <w:rsid w:val="0083686D"/>
    <w:rsid w:val="0083699E"/>
    <w:rsid w:val="00836EF9"/>
    <w:rsid w:val="008373D6"/>
    <w:rsid w:val="00837942"/>
    <w:rsid w:val="008408F6"/>
    <w:rsid w:val="00840E67"/>
    <w:rsid w:val="00841105"/>
    <w:rsid w:val="00841469"/>
    <w:rsid w:val="0084183C"/>
    <w:rsid w:val="00841BDE"/>
    <w:rsid w:val="00842F96"/>
    <w:rsid w:val="00843F77"/>
    <w:rsid w:val="00844776"/>
    <w:rsid w:val="008448E7"/>
    <w:rsid w:val="0084490D"/>
    <w:rsid w:val="00844A8E"/>
    <w:rsid w:val="00844B84"/>
    <w:rsid w:val="0084502E"/>
    <w:rsid w:val="00845733"/>
    <w:rsid w:val="00845CE8"/>
    <w:rsid w:val="00845E2D"/>
    <w:rsid w:val="0084624D"/>
    <w:rsid w:val="00846E08"/>
    <w:rsid w:val="008471E7"/>
    <w:rsid w:val="00847385"/>
    <w:rsid w:val="0085048D"/>
    <w:rsid w:val="00851614"/>
    <w:rsid w:val="00851762"/>
    <w:rsid w:val="00851802"/>
    <w:rsid w:val="00851D55"/>
    <w:rsid w:val="00852BA2"/>
    <w:rsid w:val="00852C3A"/>
    <w:rsid w:val="00852E24"/>
    <w:rsid w:val="008534E4"/>
    <w:rsid w:val="008534EA"/>
    <w:rsid w:val="00853A0B"/>
    <w:rsid w:val="0085441E"/>
    <w:rsid w:val="008546B7"/>
    <w:rsid w:val="008546D6"/>
    <w:rsid w:val="008547C1"/>
    <w:rsid w:val="00855232"/>
    <w:rsid w:val="00855B70"/>
    <w:rsid w:val="00856EDA"/>
    <w:rsid w:val="00857C61"/>
    <w:rsid w:val="00860388"/>
    <w:rsid w:val="008606BC"/>
    <w:rsid w:val="00860DE0"/>
    <w:rsid w:val="0086146E"/>
    <w:rsid w:val="00861562"/>
    <w:rsid w:val="008616B0"/>
    <w:rsid w:val="00861BF5"/>
    <w:rsid w:val="00861C90"/>
    <w:rsid w:val="00861DEE"/>
    <w:rsid w:val="00862248"/>
    <w:rsid w:val="008627B1"/>
    <w:rsid w:val="0086288A"/>
    <w:rsid w:val="0086296B"/>
    <w:rsid w:val="00862ADB"/>
    <w:rsid w:val="00862F40"/>
    <w:rsid w:val="0086358C"/>
    <w:rsid w:val="00863590"/>
    <w:rsid w:val="0086359F"/>
    <w:rsid w:val="008639FE"/>
    <w:rsid w:val="00863C16"/>
    <w:rsid w:val="00863FDF"/>
    <w:rsid w:val="00864233"/>
    <w:rsid w:val="00864791"/>
    <w:rsid w:val="00864920"/>
    <w:rsid w:val="00864BDA"/>
    <w:rsid w:val="00864E0E"/>
    <w:rsid w:val="00864EA5"/>
    <w:rsid w:val="00864FE5"/>
    <w:rsid w:val="00865AAC"/>
    <w:rsid w:val="00865EF6"/>
    <w:rsid w:val="00866D70"/>
    <w:rsid w:val="008670CB"/>
    <w:rsid w:val="00867D6D"/>
    <w:rsid w:val="00867E83"/>
    <w:rsid w:val="0087018B"/>
    <w:rsid w:val="008708DF"/>
    <w:rsid w:val="00870CA1"/>
    <w:rsid w:val="00870D47"/>
    <w:rsid w:val="00870DDC"/>
    <w:rsid w:val="00871B21"/>
    <w:rsid w:val="00871B77"/>
    <w:rsid w:val="00871CE2"/>
    <w:rsid w:val="00871D92"/>
    <w:rsid w:val="00872070"/>
    <w:rsid w:val="00873796"/>
    <w:rsid w:val="00874736"/>
    <w:rsid w:val="00874BB5"/>
    <w:rsid w:val="0087567B"/>
    <w:rsid w:val="00876974"/>
    <w:rsid w:val="00877290"/>
    <w:rsid w:val="00877640"/>
    <w:rsid w:val="00877994"/>
    <w:rsid w:val="008779EF"/>
    <w:rsid w:val="00877A30"/>
    <w:rsid w:val="00880647"/>
    <w:rsid w:val="0088162B"/>
    <w:rsid w:val="008817FF"/>
    <w:rsid w:val="008818FB"/>
    <w:rsid w:val="00881A61"/>
    <w:rsid w:val="0088233A"/>
    <w:rsid w:val="0088260F"/>
    <w:rsid w:val="00882D6C"/>
    <w:rsid w:val="0088331E"/>
    <w:rsid w:val="00883692"/>
    <w:rsid w:val="008836FD"/>
    <w:rsid w:val="008842E2"/>
    <w:rsid w:val="008847BF"/>
    <w:rsid w:val="00884AD2"/>
    <w:rsid w:val="00884BF8"/>
    <w:rsid w:val="0088583E"/>
    <w:rsid w:val="00885AB6"/>
    <w:rsid w:val="00885EC2"/>
    <w:rsid w:val="00885F5C"/>
    <w:rsid w:val="008863AC"/>
    <w:rsid w:val="00886F6C"/>
    <w:rsid w:val="0088753B"/>
    <w:rsid w:val="00887ED4"/>
    <w:rsid w:val="008901C1"/>
    <w:rsid w:val="00890252"/>
    <w:rsid w:val="0089042A"/>
    <w:rsid w:val="00890513"/>
    <w:rsid w:val="00890690"/>
    <w:rsid w:val="0089088F"/>
    <w:rsid w:val="00890D82"/>
    <w:rsid w:val="008911AD"/>
    <w:rsid w:val="00891449"/>
    <w:rsid w:val="00891E2A"/>
    <w:rsid w:val="00891FD9"/>
    <w:rsid w:val="0089215A"/>
    <w:rsid w:val="008926CE"/>
    <w:rsid w:val="00892702"/>
    <w:rsid w:val="008927A7"/>
    <w:rsid w:val="008928E2"/>
    <w:rsid w:val="008931CA"/>
    <w:rsid w:val="00893825"/>
    <w:rsid w:val="00893D2F"/>
    <w:rsid w:val="008947FD"/>
    <w:rsid w:val="00894C4E"/>
    <w:rsid w:val="00894E47"/>
    <w:rsid w:val="00895426"/>
    <w:rsid w:val="00895C69"/>
    <w:rsid w:val="0089687B"/>
    <w:rsid w:val="00896B85"/>
    <w:rsid w:val="00897029"/>
    <w:rsid w:val="008974E7"/>
    <w:rsid w:val="008974FA"/>
    <w:rsid w:val="00897C60"/>
    <w:rsid w:val="00897D08"/>
    <w:rsid w:val="008A0CD9"/>
    <w:rsid w:val="008A10AA"/>
    <w:rsid w:val="008A15EB"/>
    <w:rsid w:val="008A2261"/>
    <w:rsid w:val="008A2544"/>
    <w:rsid w:val="008A2B0F"/>
    <w:rsid w:val="008A3146"/>
    <w:rsid w:val="008A3566"/>
    <w:rsid w:val="008A3B3C"/>
    <w:rsid w:val="008A3B96"/>
    <w:rsid w:val="008A4333"/>
    <w:rsid w:val="008A44D5"/>
    <w:rsid w:val="008A5DE6"/>
    <w:rsid w:val="008A6400"/>
    <w:rsid w:val="008A7260"/>
    <w:rsid w:val="008A72B7"/>
    <w:rsid w:val="008A76A0"/>
    <w:rsid w:val="008B0212"/>
    <w:rsid w:val="008B0359"/>
    <w:rsid w:val="008B0A8C"/>
    <w:rsid w:val="008B0B0E"/>
    <w:rsid w:val="008B29F1"/>
    <w:rsid w:val="008B2F42"/>
    <w:rsid w:val="008B2F8F"/>
    <w:rsid w:val="008B3467"/>
    <w:rsid w:val="008B3C4B"/>
    <w:rsid w:val="008B43EB"/>
    <w:rsid w:val="008B44A7"/>
    <w:rsid w:val="008B489F"/>
    <w:rsid w:val="008B523C"/>
    <w:rsid w:val="008B5830"/>
    <w:rsid w:val="008B59FD"/>
    <w:rsid w:val="008B5C2C"/>
    <w:rsid w:val="008B5D26"/>
    <w:rsid w:val="008B5E6E"/>
    <w:rsid w:val="008B6DAB"/>
    <w:rsid w:val="008C06DA"/>
    <w:rsid w:val="008C0755"/>
    <w:rsid w:val="008C0BFF"/>
    <w:rsid w:val="008C0C03"/>
    <w:rsid w:val="008C0D7B"/>
    <w:rsid w:val="008C1B98"/>
    <w:rsid w:val="008C26A8"/>
    <w:rsid w:val="008C2E7B"/>
    <w:rsid w:val="008C352C"/>
    <w:rsid w:val="008C3D27"/>
    <w:rsid w:val="008C4286"/>
    <w:rsid w:val="008C4675"/>
    <w:rsid w:val="008C484B"/>
    <w:rsid w:val="008C4B66"/>
    <w:rsid w:val="008C585D"/>
    <w:rsid w:val="008C6AE0"/>
    <w:rsid w:val="008C6E99"/>
    <w:rsid w:val="008C7250"/>
    <w:rsid w:val="008C7BDA"/>
    <w:rsid w:val="008D01BB"/>
    <w:rsid w:val="008D0543"/>
    <w:rsid w:val="008D0F31"/>
    <w:rsid w:val="008D1E0F"/>
    <w:rsid w:val="008D1FA3"/>
    <w:rsid w:val="008D1FD7"/>
    <w:rsid w:val="008D224A"/>
    <w:rsid w:val="008D3595"/>
    <w:rsid w:val="008D3901"/>
    <w:rsid w:val="008D3BB4"/>
    <w:rsid w:val="008D3E30"/>
    <w:rsid w:val="008D3F6D"/>
    <w:rsid w:val="008D43FB"/>
    <w:rsid w:val="008D4EF6"/>
    <w:rsid w:val="008D5899"/>
    <w:rsid w:val="008D5A1C"/>
    <w:rsid w:val="008D5D26"/>
    <w:rsid w:val="008D5EFA"/>
    <w:rsid w:val="008D6358"/>
    <w:rsid w:val="008D686B"/>
    <w:rsid w:val="008D6FC8"/>
    <w:rsid w:val="008D747E"/>
    <w:rsid w:val="008D7B20"/>
    <w:rsid w:val="008E04BC"/>
    <w:rsid w:val="008E092A"/>
    <w:rsid w:val="008E0EBA"/>
    <w:rsid w:val="008E13AF"/>
    <w:rsid w:val="008E2225"/>
    <w:rsid w:val="008E2A67"/>
    <w:rsid w:val="008E2C3E"/>
    <w:rsid w:val="008E31ED"/>
    <w:rsid w:val="008E3820"/>
    <w:rsid w:val="008E3899"/>
    <w:rsid w:val="008E3A36"/>
    <w:rsid w:val="008E436B"/>
    <w:rsid w:val="008E4ECB"/>
    <w:rsid w:val="008E5089"/>
    <w:rsid w:val="008E5B41"/>
    <w:rsid w:val="008E6260"/>
    <w:rsid w:val="008E6F51"/>
    <w:rsid w:val="008E74FE"/>
    <w:rsid w:val="008E7572"/>
    <w:rsid w:val="008E77F6"/>
    <w:rsid w:val="008F04FC"/>
    <w:rsid w:val="008F0D6D"/>
    <w:rsid w:val="008F10D6"/>
    <w:rsid w:val="008F13DD"/>
    <w:rsid w:val="008F13F6"/>
    <w:rsid w:val="008F1E90"/>
    <w:rsid w:val="008F22AF"/>
    <w:rsid w:val="008F274C"/>
    <w:rsid w:val="008F2E6E"/>
    <w:rsid w:val="008F386F"/>
    <w:rsid w:val="008F3C96"/>
    <w:rsid w:val="008F43B8"/>
    <w:rsid w:val="008F47A9"/>
    <w:rsid w:val="008F49D9"/>
    <w:rsid w:val="008F5211"/>
    <w:rsid w:val="008F5338"/>
    <w:rsid w:val="008F59AB"/>
    <w:rsid w:val="008F6068"/>
    <w:rsid w:val="008F673D"/>
    <w:rsid w:val="008F6B2B"/>
    <w:rsid w:val="008F6F08"/>
    <w:rsid w:val="008F746C"/>
    <w:rsid w:val="008F7844"/>
    <w:rsid w:val="00902440"/>
    <w:rsid w:val="009028EB"/>
    <w:rsid w:val="0090320B"/>
    <w:rsid w:val="00903B20"/>
    <w:rsid w:val="00903E1F"/>
    <w:rsid w:val="00904C1D"/>
    <w:rsid w:val="00905036"/>
    <w:rsid w:val="00905853"/>
    <w:rsid w:val="00906371"/>
    <w:rsid w:val="00907532"/>
    <w:rsid w:val="009076B6"/>
    <w:rsid w:val="009100E0"/>
    <w:rsid w:val="0091180F"/>
    <w:rsid w:val="00912769"/>
    <w:rsid w:val="00912913"/>
    <w:rsid w:val="00912984"/>
    <w:rsid w:val="00912FBC"/>
    <w:rsid w:val="009132A2"/>
    <w:rsid w:val="0091334A"/>
    <w:rsid w:val="00913903"/>
    <w:rsid w:val="00913935"/>
    <w:rsid w:val="00914405"/>
    <w:rsid w:val="00914DEE"/>
    <w:rsid w:val="00915AB3"/>
    <w:rsid w:val="00915D37"/>
    <w:rsid w:val="00915DA2"/>
    <w:rsid w:val="0091622D"/>
    <w:rsid w:val="009167A5"/>
    <w:rsid w:val="00916B5E"/>
    <w:rsid w:val="00916EE4"/>
    <w:rsid w:val="00917040"/>
    <w:rsid w:val="00917711"/>
    <w:rsid w:val="009203FD"/>
    <w:rsid w:val="00920401"/>
    <w:rsid w:val="00921112"/>
    <w:rsid w:val="00921E82"/>
    <w:rsid w:val="0092258F"/>
    <w:rsid w:val="009227D2"/>
    <w:rsid w:val="00922F64"/>
    <w:rsid w:val="00923F1C"/>
    <w:rsid w:val="00924678"/>
    <w:rsid w:val="00924713"/>
    <w:rsid w:val="009249B9"/>
    <w:rsid w:val="00924A10"/>
    <w:rsid w:val="00924B42"/>
    <w:rsid w:val="00924C68"/>
    <w:rsid w:val="009252BF"/>
    <w:rsid w:val="009261FC"/>
    <w:rsid w:val="00926744"/>
    <w:rsid w:val="00926798"/>
    <w:rsid w:val="00926ACE"/>
    <w:rsid w:val="00927B60"/>
    <w:rsid w:val="009304B9"/>
    <w:rsid w:val="0093088C"/>
    <w:rsid w:val="00930D33"/>
    <w:rsid w:val="00930DBF"/>
    <w:rsid w:val="009324F7"/>
    <w:rsid w:val="00932A1E"/>
    <w:rsid w:val="0093317E"/>
    <w:rsid w:val="00933535"/>
    <w:rsid w:val="009335F2"/>
    <w:rsid w:val="009348D8"/>
    <w:rsid w:val="00934E72"/>
    <w:rsid w:val="009355BE"/>
    <w:rsid w:val="00935F45"/>
    <w:rsid w:val="00936066"/>
    <w:rsid w:val="009360FC"/>
    <w:rsid w:val="0093668A"/>
    <w:rsid w:val="00936EE7"/>
    <w:rsid w:val="009373A5"/>
    <w:rsid w:val="0093764E"/>
    <w:rsid w:val="00937838"/>
    <w:rsid w:val="00937AE2"/>
    <w:rsid w:val="00940113"/>
    <w:rsid w:val="009408B2"/>
    <w:rsid w:val="00940A11"/>
    <w:rsid w:val="0094133B"/>
    <w:rsid w:val="009415F1"/>
    <w:rsid w:val="009422BC"/>
    <w:rsid w:val="00942862"/>
    <w:rsid w:val="00942D64"/>
    <w:rsid w:val="0094324A"/>
    <w:rsid w:val="009436E2"/>
    <w:rsid w:val="009438A7"/>
    <w:rsid w:val="00944578"/>
    <w:rsid w:val="0094476A"/>
    <w:rsid w:val="009448FD"/>
    <w:rsid w:val="00945F28"/>
    <w:rsid w:val="00946198"/>
    <w:rsid w:val="009462DF"/>
    <w:rsid w:val="00946D81"/>
    <w:rsid w:val="00946ED9"/>
    <w:rsid w:val="00946F09"/>
    <w:rsid w:val="009472D7"/>
    <w:rsid w:val="00947AD7"/>
    <w:rsid w:val="00950608"/>
    <w:rsid w:val="00952259"/>
    <w:rsid w:val="00952B42"/>
    <w:rsid w:val="00952C50"/>
    <w:rsid w:val="00953137"/>
    <w:rsid w:val="009533B6"/>
    <w:rsid w:val="00953613"/>
    <w:rsid w:val="009543B9"/>
    <w:rsid w:val="009548DA"/>
    <w:rsid w:val="00955144"/>
    <w:rsid w:val="00955A04"/>
    <w:rsid w:val="0095610F"/>
    <w:rsid w:val="0095690E"/>
    <w:rsid w:val="00956A7C"/>
    <w:rsid w:val="00956BE7"/>
    <w:rsid w:val="00956E82"/>
    <w:rsid w:val="00957B70"/>
    <w:rsid w:val="00960839"/>
    <w:rsid w:val="00960DC6"/>
    <w:rsid w:val="009611A4"/>
    <w:rsid w:val="009611C4"/>
    <w:rsid w:val="0096211E"/>
    <w:rsid w:val="00962D1B"/>
    <w:rsid w:val="00963201"/>
    <w:rsid w:val="00963236"/>
    <w:rsid w:val="00963C50"/>
    <w:rsid w:val="00964107"/>
    <w:rsid w:val="00964439"/>
    <w:rsid w:val="0096496C"/>
    <w:rsid w:val="00964B8B"/>
    <w:rsid w:val="00965D56"/>
    <w:rsid w:val="009661F4"/>
    <w:rsid w:val="00966445"/>
    <w:rsid w:val="009667D0"/>
    <w:rsid w:val="009668B4"/>
    <w:rsid w:val="009673E9"/>
    <w:rsid w:val="0097033F"/>
    <w:rsid w:val="0097124F"/>
    <w:rsid w:val="00971C8C"/>
    <w:rsid w:val="009720AC"/>
    <w:rsid w:val="00972114"/>
    <w:rsid w:val="009723B4"/>
    <w:rsid w:val="00972FDB"/>
    <w:rsid w:val="009732AB"/>
    <w:rsid w:val="009735C8"/>
    <w:rsid w:val="00973BFD"/>
    <w:rsid w:val="00973E99"/>
    <w:rsid w:val="00973FB6"/>
    <w:rsid w:val="00974079"/>
    <w:rsid w:val="0097565B"/>
    <w:rsid w:val="00975737"/>
    <w:rsid w:val="009758D3"/>
    <w:rsid w:val="00975AE5"/>
    <w:rsid w:val="00975EFB"/>
    <w:rsid w:val="00976503"/>
    <w:rsid w:val="00976BB2"/>
    <w:rsid w:val="0097711B"/>
    <w:rsid w:val="00977495"/>
    <w:rsid w:val="00977684"/>
    <w:rsid w:val="00977B75"/>
    <w:rsid w:val="0098164C"/>
    <w:rsid w:val="00981F9A"/>
    <w:rsid w:val="00981FAB"/>
    <w:rsid w:val="00982474"/>
    <w:rsid w:val="00982E05"/>
    <w:rsid w:val="00982EE4"/>
    <w:rsid w:val="009835E0"/>
    <w:rsid w:val="009837B6"/>
    <w:rsid w:val="00983DAF"/>
    <w:rsid w:val="0098402F"/>
    <w:rsid w:val="009841FE"/>
    <w:rsid w:val="00984526"/>
    <w:rsid w:val="0098476C"/>
    <w:rsid w:val="00984BA8"/>
    <w:rsid w:val="009856DB"/>
    <w:rsid w:val="00985933"/>
    <w:rsid w:val="00985A8A"/>
    <w:rsid w:val="00985BA4"/>
    <w:rsid w:val="00985BE4"/>
    <w:rsid w:val="00986162"/>
    <w:rsid w:val="009867E2"/>
    <w:rsid w:val="00986CD5"/>
    <w:rsid w:val="0098753C"/>
    <w:rsid w:val="00987E9F"/>
    <w:rsid w:val="00987F1A"/>
    <w:rsid w:val="00990AE6"/>
    <w:rsid w:val="0099172E"/>
    <w:rsid w:val="00991E52"/>
    <w:rsid w:val="009926C3"/>
    <w:rsid w:val="009929E8"/>
    <w:rsid w:val="00992B7C"/>
    <w:rsid w:val="00993F15"/>
    <w:rsid w:val="00995905"/>
    <w:rsid w:val="00995B05"/>
    <w:rsid w:val="009963A1"/>
    <w:rsid w:val="009967E1"/>
    <w:rsid w:val="00996A3B"/>
    <w:rsid w:val="00997935"/>
    <w:rsid w:val="00997C4F"/>
    <w:rsid w:val="009A05C2"/>
    <w:rsid w:val="009A0691"/>
    <w:rsid w:val="009A1339"/>
    <w:rsid w:val="009A1A9C"/>
    <w:rsid w:val="009A1F79"/>
    <w:rsid w:val="009A22EF"/>
    <w:rsid w:val="009A26D3"/>
    <w:rsid w:val="009A2706"/>
    <w:rsid w:val="009A2891"/>
    <w:rsid w:val="009A29BE"/>
    <w:rsid w:val="009A29CD"/>
    <w:rsid w:val="009A2A40"/>
    <w:rsid w:val="009A2E46"/>
    <w:rsid w:val="009A2EE1"/>
    <w:rsid w:val="009A3777"/>
    <w:rsid w:val="009A3803"/>
    <w:rsid w:val="009A4A0B"/>
    <w:rsid w:val="009A4DF8"/>
    <w:rsid w:val="009A548A"/>
    <w:rsid w:val="009A5525"/>
    <w:rsid w:val="009A58AE"/>
    <w:rsid w:val="009A5DC7"/>
    <w:rsid w:val="009A5EAA"/>
    <w:rsid w:val="009A681E"/>
    <w:rsid w:val="009A7005"/>
    <w:rsid w:val="009A7B0D"/>
    <w:rsid w:val="009B06FF"/>
    <w:rsid w:val="009B0ED5"/>
    <w:rsid w:val="009B0FA4"/>
    <w:rsid w:val="009B10D0"/>
    <w:rsid w:val="009B145C"/>
    <w:rsid w:val="009B2376"/>
    <w:rsid w:val="009B2636"/>
    <w:rsid w:val="009B2747"/>
    <w:rsid w:val="009B295D"/>
    <w:rsid w:val="009B2E82"/>
    <w:rsid w:val="009B3A32"/>
    <w:rsid w:val="009B403B"/>
    <w:rsid w:val="009B43B3"/>
    <w:rsid w:val="009B5187"/>
    <w:rsid w:val="009B5304"/>
    <w:rsid w:val="009B5343"/>
    <w:rsid w:val="009B5684"/>
    <w:rsid w:val="009B5801"/>
    <w:rsid w:val="009B5A21"/>
    <w:rsid w:val="009B5A64"/>
    <w:rsid w:val="009B5AB6"/>
    <w:rsid w:val="009B5D07"/>
    <w:rsid w:val="009B5EC3"/>
    <w:rsid w:val="009B6C88"/>
    <w:rsid w:val="009B6E45"/>
    <w:rsid w:val="009B6E48"/>
    <w:rsid w:val="009B6EDE"/>
    <w:rsid w:val="009B6F75"/>
    <w:rsid w:val="009C082C"/>
    <w:rsid w:val="009C0BD4"/>
    <w:rsid w:val="009C12C4"/>
    <w:rsid w:val="009C19B8"/>
    <w:rsid w:val="009C2186"/>
    <w:rsid w:val="009C2C74"/>
    <w:rsid w:val="009C3C1F"/>
    <w:rsid w:val="009C426F"/>
    <w:rsid w:val="009C4505"/>
    <w:rsid w:val="009C4AF4"/>
    <w:rsid w:val="009C4BFF"/>
    <w:rsid w:val="009C4CA8"/>
    <w:rsid w:val="009C4ED1"/>
    <w:rsid w:val="009C4F0A"/>
    <w:rsid w:val="009C5A3A"/>
    <w:rsid w:val="009C5E3B"/>
    <w:rsid w:val="009C7D37"/>
    <w:rsid w:val="009D04C1"/>
    <w:rsid w:val="009D05C4"/>
    <w:rsid w:val="009D1156"/>
    <w:rsid w:val="009D16FF"/>
    <w:rsid w:val="009D1A9A"/>
    <w:rsid w:val="009D1AE8"/>
    <w:rsid w:val="009D2518"/>
    <w:rsid w:val="009D2881"/>
    <w:rsid w:val="009D2C1D"/>
    <w:rsid w:val="009D318E"/>
    <w:rsid w:val="009D3C24"/>
    <w:rsid w:val="009D3F6A"/>
    <w:rsid w:val="009D43C3"/>
    <w:rsid w:val="009D5F25"/>
    <w:rsid w:val="009D60BD"/>
    <w:rsid w:val="009D64EC"/>
    <w:rsid w:val="009D6515"/>
    <w:rsid w:val="009D70E5"/>
    <w:rsid w:val="009D71DF"/>
    <w:rsid w:val="009D73BB"/>
    <w:rsid w:val="009D754A"/>
    <w:rsid w:val="009D7AF0"/>
    <w:rsid w:val="009E075D"/>
    <w:rsid w:val="009E0FD6"/>
    <w:rsid w:val="009E1ACE"/>
    <w:rsid w:val="009E1BCC"/>
    <w:rsid w:val="009E1D20"/>
    <w:rsid w:val="009E212C"/>
    <w:rsid w:val="009E26E0"/>
    <w:rsid w:val="009E32D4"/>
    <w:rsid w:val="009E3748"/>
    <w:rsid w:val="009E3EF1"/>
    <w:rsid w:val="009E3F00"/>
    <w:rsid w:val="009E40E3"/>
    <w:rsid w:val="009E4154"/>
    <w:rsid w:val="009E448C"/>
    <w:rsid w:val="009E466E"/>
    <w:rsid w:val="009E4A3D"/>
    <w:rsid w:val="009E572A"/>
    <w:rsid w:val="009E622D"/>
    <w:rsid w:val="009E68A1"/>
    <w:rsid w:val="009E6A88"/>
    <w:rsid w:val="009F0003"/>
    <w:rsid w:val="009F0602"/>
    <w:rsid w:val="009F10D9"/>
    <w:rsid w:val="009F1757"/>
    <w:rsid w:val="009F1B30"/>
    <w:rsid w:val="009F1B8F"/>
    <w:rsid w:val="009F2D15"/>
    <w:rsid w:val="009F2D87"/>
    <w:rsid w:val="009F37F2"/>
    <w:rsid w:val="009F3C47"/>
    <w:rsid w:val="009F4205"/>
    <w:rsid w:val="009F4A48"/>
    <w:rsid w:val="009F55D1"/>
    <w:rsid w:val="009F5681"/>
    <w:rsid w:val="009F5743"/>
    <w:rsid w:val="009F61CC"/>
    <w:rsid w:val="009F6CE3"/>
    <w:rsid w:val="009F7073"/>
    <w:rsid w:val="009F761A"/>
    <w:rsid w:val="009F7A80"/>
    <w:rsid w:val="009F7ABC"/>
    <w:rsid w:val="009F7C31"/>
    <w:rsid w:val="00A0092F"/>
    <w:rsid w:val="00A00A13"/>
    <w:rsid w:val="00A00D02"/>
    <w:rsid w:val="00A01C9F"/>
    <w:rsid w:val="00A0211E"/>
    <w:rsid w:val="00A02419"/>
    <w:rsid w:val="00A02FDD"/>
    <w:rsid w:val="00A03630"/>
    <w:rsid w:val="00A03BF1"/>
    <w:rsid w:val="00A04257"/>
    <w:rsid w:val="00A04428"/>
    <w:rsid w:val="00A046C8"/>
    <w:rsid w:val="00A05255"/>
    <w:rsid w:val="00A053CE"/>
    <w:rsid w:val="00A05769"/>
    <w:rsid w:val="00A058B4"/>
    <w:rsid w:val="00A0664C"/>
    <w:rsid w:val="00A06791"/>
    <w:rsid w:val="00A0698D"/>
    <w:rsid w:val="00A06CC1"/>
    <w:rsid w:val="00A06D7E"/>
    <w:rsid w:val="00A07125"/>
    <w:rsid w:val="00A0755E"/>
    <w:rsid w:val="00A078BD"/>
    <w:rsid w:val="00A07D94"/>
    <w:rsid w:val="00A102B9"/>
    <w:rsid w:val="00A10CF6"/>
    <w:rsid w:val="00A10F7B"/>
    <w:rsid w:val="00A11204"/>
    <w:rsid w:val="00A11450"/>
    <w:rsid w:val="00A11C60"/>
    <w:rsid w:val="00A1223C"/>
    <w:rsid w:val="00A12738"/>
    <w:rsid w:val="00A12861"/>
    <w:rsid w:val="00A149CF"/>
    <w:rsid w:val="00A14BC4"/>
    <w:rsid w:val="00A1522B"/>
    <w:rsid w:val="00A15F14"/>
    <w:rsid w:val="00A15FB1"/>
    <w:rsid w:val="00A160E9"/>
    <w:rsid w:val="00A16851"/>
    <w:rsid w:val="00A17018"/>
    <w:rsid w:val="00A17177"/>
    <w:rsid w:val="00A17590"/>
    <w:rsid w:val="00A200C6"/>
    <w:rsid w:val="00A2021A"/>
    <w:rsid w:val="00A2135B"/>
    <w:rsid w:val="00A21728"/>
    <w:rsid w:val="00A21B84"/>
    <w:rsid w:val="00A21FC8"/>
    <w:rsid w:val="00A23535"/>
    <w:rsid w:val="00A2390B"/>
    <w:rsid w:val="00A23DBA"/>
    <w:rsid w:val="00A23F3D"/>
    <w:rsid w:val="00A24072"/>
    <w:rsid w:val="00A253D0"/>
    <w:rsid w:val="00A2580C"/>
    <w:rsid w:val="00A2623F"/>
    <w:rsid w:val="00A267CF"/>
    <w:rsid w:val="00A267D7"/>
    <w:rsid w:val="00A27DF1"/>
    <w:rsid w:val="00A27F62"/>
    <w:rsid w:val="00A30F65"/>
    <w:rsid w:val="00A3171E"/>
    <w:rsid w:val="00A31812"/>
    <w:rsid w:val="00A322D0"/>
    <w:rsid w:val="00A325B2"/>
    <w:rsid w:val="00A32E0E"/>
    <w:rsid w:val="00A330AA"/>
    <w:rsid w:val="00A33624"/>
    <w:rsid w:val="00A34D7B"/>
    <w:rsid w:val="00A351C9"/>
    <w:rsid w:val="00A35E6E"/>
    <w:rsid w:val="00A36254"/>
    <w:rsid w:val="00A37762"/>
    <w:rsid w:val="00A37BDD"/>
    <w:rsid w:val="00A413A9"/>
    <w:rsid w:val="00A42F73"/>
    <w:rsid w:val="00A431C0"/>
    <w:rsid w:val="00A432CC"/>
    <w:rsid w:val="00A44549"/>
    <w:rsid w:val="00A44AD8"/>
    <w:rsid w:val="00A44C33"/>
    <w:rsid w:val="00A44C3C"/>
    <w:rsid w:val="00A44CBC"/>
    <w:rsid w:val="00A44DD2"/>
    <w:rsid w:val="00A452D6"/>
    <w:rsid w:val="00A4574A"/>
    <w:rsid w:val="00A4642C"/>
    <w:rsid w:val="00A46C0A"/>
    <w:rsid w:val="00A46D34"/>
    <w:rsid w:val="00A475DB"/>
    <w:rsid w:val="00A47F56"/>
    <w:rsid w:val="00A50EDA"/>
    <w:rsid w:val="00A515C2"/>
    <w:rsid w:val="00A51E2A"/>
    <w:rsid w:val="00A52ABD"/>
    <w:rsid w:val="00A52C06"/>
    <w:rsid w:val="00A52FC3"/>
    <w:rsid w:val="00A532DE"/>
    <w:rsid w:val="00A5389D"/>
    <w:rsid w:val="00A53A0F"/>
    <w:rsid w:val="00A53F20"/>
    <w:rsid w:val="00A54513"/>
    <w:rsid w:val="00A54565"/>
    <w:rsid w:val="00A54B04"/>
    <w:rsid w:val="00A54B0E"/>
    <w:rsid w:val="00A54EC7"/>
    <w:rsid w:val="00A555DD"/>
    <w:rsid w:val="00A555E5"/>
    <w:rsid w:val="00A55E72"/>
    <w:rsid w:val="00A55FB6"/>
    <w:rsid w:val="00A566DF"/>
    <w:rsid w:val="00A5698A"/>
    <w:rsid w:val="00A569B4"/>
    <w:rsid w:val="00A56AC8"/>
    <w:rsid w:val="00A56F38"/>
    <w:rsid w:val="00A571B6"/>
    <w:rsid w:val="00A6006A"/>
    <w:rsid w:val="00A60E07"/>
    <w:rsid w:val="00A611C8"/>
    <w:rsid w:val="00A61E7A"/>
    <w:rsid w:val="00A61F23"/>
    <w:rsid w:val="00A62A85"/>
    <w:rsid w:val="00A63395"/>
    <w:rsid w:val="00A636ED"/>
    <w:rsid w:val="00A63770"/>
    <w:rsid w:val="00A63962"/>
    <w:rsid w:val="00A63B1D"/>
    <w:rsid w:val="00A63E2A"/>
    <w:rsid w:val="00A6427B"/>
    <w:rsid w:val="00A64B37"/>
    <w:rsid w:val="00A658E5"/>
    <w:rsid w:val="00A659C8"/>
    <w:rsid w:val="00A65A18"/>
    <w:rsid w:val="00A65A6E"/>
    <w:rsid w:val="00A66915"/>
    <w:rsid w:val="00A6697A"/>
    <w:rsid w:val="00A66B15"/>
    <w:rsid w:val="00A67060"/>
    <w:rsid w:val="00A67609"/>
    <w:rsid w:val="00A70EC2"/>
    <w:rsid w:val="00A71360"/>
    <w:rsid w:val="00A716A5"/>
    <w:rsid w:val="00A72095"/>
    <w:rsid w:val="00A724E2"/>
    <w:rsid w:val="00A72B5A"/>
    <w:rsid w:val="00A72BE6"/>
    <w:rsid w:val="00A72F77"/>
    <w:rsid w:val="00A73B3C"/>
    <w:rsid w:val="00A74EBD"/>
    <w:rsid w:val="00A75027"/>
    <w:rsid w:val="00A75426"/>
    <w:rsid w:val="00A75B1D"/>
    <w:rsid w:val="00A760F9"/>
    <w:rsid w:val="00A761EA"/>
    <w:rsid w:val="00A76D01"/>
    <w:rsid w:val="00A7718D"/>
    <w:rsid w:val="00A776E4"/>
    <w:rsid w:val="00A77D43"/>
    <w:rsid w:val="00A77E69"/>
    <w:rsid w:val="00A77F06"/>
    <w:rsid w:val="00A80C22"/>
    <w:rsid w:val="00A81360"/>
    <w:rsid w:val="00A817D2"/>
    <w:rsid w:val="00A8223F"/>
    <w:rsid w:val="00A82BB6"/>
    <w:rsid w:val="00A83266"/>
    <w:rsid w:val="00A84156"/>
    <w:rsid w:val="00A84178"/>
    <w:rsid w:val="00A8429C"/>
    <w:rsid w:val="00A84C0F"/>
    <w:rsid w:val="00A84C95"/>
    <w:rsid w:val="00A85118"/>
    <w:rsid w:val="00A853B9"/>
    <w:rsid w:val="00A857BE"/>
    <w:rsid w:val="00A85988"/>
    <w:rsid w:val="00A85C69"/>
    <w:rsid w:val="00A864C6"/>
    <w:rsid w:val="00A86BEA"/>
    <w:rsid w:val="00A87592"/>
    <w:rsid w:val="00A904C3"/>
    <w:rsid w:val="00A904EB"/>
    <w:rsid w:val="00A90A65"/>
    <w:rsid w:val="00A90DF1"/>
    <w:rsid w:val="00A91068"/>
    <w:rsid w:val="00A910BE"/>
    <w:rsid w:val="00A91474"/>
    <w:rsid w:val="00A91733"/>
    <w:rsid w:val="00A91852"/>
    <w:rsid w:val="00A91B5F"/>
    <w:rsid w:val="00A923E1"/>
    <w:rsid w:val="00A92788"/>
    <w:rsid w:val="00A92E3A"/>
    <w:rsid w:val="00A93131"/>
    <w:rsid w:val="00A93162"/>
    <w:rsid w:val="00A9316E"/>
    <w:rsid w:val="00A93A84"/>
    <w:rsid w:val="00A93E34"/>
    <w:rsid w:val="00A94188"/>
    <w:rsid w:val="00A94ED4"/>
    <w:rsid w:val="00A95518"/>
    <w:rsid w:val="00A95911"/>
    <w:rsid w:val="00A95F9D"/>
    <w:rsid w:val="00A96475"/>
    <w:rsid w:val="00A967B4"/>
    <w:rsid w:val="00A9683A"/>
    <w:rsid w:val="00A96903"/>
    <w:rsid w:val="00A97AF3"/>
    <w:rsid w:val="00A97EDE"/>
    <w:rsid w:val="00AA0065"/>
    <w:rsid w:val="00AA08F9"/>
    <w:rsid w:val="00AA1666"/>
    <w:rsid w:val="00AA16A4"/>
    <w:rsid w:val="00AA1A27"/>
    <w:rsid w:val="00AA1D34"/>
    <w:rsid w:val="00AA1DFB"/>
    <w:rsid w:val="00AA2014"/>
    <w:rsid w:val="00AA360F"/>
    <w:rsid w:val="00AA4E88"/>
    <w:rsid w:val="00AA62DC"/>
    <w:rsid w:val="00AA6431"/>
    <w:rsid w:val="00AA66BA"/>
    <w:rsid w:val="00AA733B"/>
    <w:rsid w:val="00AA7361"/>
    <w:rsid w:val="00AA7689"/>
    <w:rsid w:val="00AB0240"/>
    <w:rsid w:val="00AB0771"/>
    <w:rsid w:val="00AB0DC2"/>
    <w:rsid w:val="00AB1317"/>
    <w:rsid w:val="00AB23A6"/>
    <w:rsid w:val="00AB251B"/>
    <w:rsid w:val="00AB2610"/>
    <w:rsid w:val="00AB3ED2"/>
    <w:rsid w:val="00AB4AC7"/>
    <w:rsid w:val="00AB4C69"/>
    <w:rsid w:val="00AB5222"/>
    <w:rsid w:val="00AB5363"/>
    <w:rsid w:val="00AB584A"/>
    <w:rsid w:val="00AB69FC"/>
    <w:rsid w:val="00AB6B21"/>
    <w:rsid w:val="00AB6E5C"/>
    <w:rsid w:val="00AB74D3"/>
    <w:rsid w:val="00AB7D61"/>
    <w:rsid w:val="00AC045D"/>
    <w:rsid w:val="00AC0B5F"/>
    <w:rsid w:val="00AC0E02"/>
    <w:rsid w:val="00AC0FE2"/>
    <w:rsid w:val="00AC0FEB"/>
    <w:rsid w:val="00AC1434"/>
    <w:rsid w:val="00AC1736"/>
    <w:rsid w:val="00AC1F40"/>
    <w:rsid w:val="00AC3626"/>
    <w:rsid w:val="00AC4182"/>
    <w:rsid w:val="00AC443A"/>
    <w:rsid w:val="00AC46F5"/>
    <w:rsid w:val="00AC489E"/>
    <w:rsid w:val="00AC537B"/>
    <w:rsid w:val="00AC5F0C"/>
    <w:rsid w:val="00AC66FB"/>
    <w:rsid w:val="00AC6919"/>
    <w:rsid w:val="00AC6B5B"/>
    <w:rsid w:val="00AC6B7B"/>
    <w:rsid w:val="00AC727D"/>
    <w:rsid w:val="00AC7434"/>
    <w:rsid w:val="00AC78B9"/>
    <w:rsid w:val="00AD0A37"/>
    <w:rsid w:val="00AD1567"/>
    <w:rsid w:val="00AD1CB0"/>
    <w:rsid w:val="00AD245D"/>
    <w:rsid w:val="00AD2994"/>
    <w:rsid w:val="00AD30B5"/>
    <w:rsid w:val="00AD3712"/>
    <w:rsid w:val="00AD3F04"/>
    <w:rsid w:val="00AD547C"/>
    <w:rsid w:val="00AD573C"/>
    <w:rsid w:val="00AD5A12"/>
    <w:rsid w:val="00AD6046"/>
    <w:rsid w:val="00AD6346"/>
    <w:rsid w:val="00AD659F"/>
    <w:rsid w:val="00AD68B3"/>
    <w:rsid w:val="00AD69F9"/>
    <w:rsid w:val="00AD7312"/>
    <w:rsid w:val="00AD7B7E"/>
    <w:rsid w:val="00AD7ED6"/>
    <w:rsid w:val="00AD7F3A"/>
    <w:rsid w:val="00AE0A73"/>
    <w:rsid w:val="00AE0B88"/>
    <w:rsid w:val="00AE0E1D"/>
    <w:rsid w:val="00AE15EA"/>
    <w:rsid w:val="00AE1A78"/>
    <w:rsid w:val="00AE1F98"/>
    <w:rsid w:val="00AE2094"/>
    <w:rsid w:val="00AE2607"/>
    <w:rsid w:val="00AE2739"/>
    <w:rsid w:val="00AE2869"/>
    <w:rsid w:val="00AE2CB8"/>
    <w:rsid w:val="00AE304F"/>
    <w:rsid w:val="00AE326C"/>
    <w:rsid w:val="00AE3609"/>
    <w:rsid w:val="00AE38EB"/>
    <w:rsid w:val="00AE4009"/>
    <w:rsid w:val="00AE41D4"/>
    <w:rsid w:val="00AE43B7"/>
    <w:rsid w:val="00AE4448"/>
    <w:rsid w:val="00AE45E5"/>
    <w:rsid w:val="00AE4620"/>
    <w:rsid w:val="00AE4DE0"/>
    <w:rsid w:val="00AE4E26"/>
    <w:rsid w:val="00AE5992"/>
    <w:rsid w:val="00AE5AF9"/>
    <w:rsid w:val="00AE5CE5"/>
    <w:rsid w:val="00AE6BE0"/>
    <w:rsid w:val="00AE739C"/>
    <w:rsid w:val="00AE769E"/>
    <w:rsid w:val="00AE7D8C"/>
    <w:rsid w:val="00AE7FF7"/>
    <w:rsid w:val="00AF0008"/>
    <w:rsid w:val="00AF1043"/>
    <w:rsid w:val="00AF2087"/>
    <w:rsid w:val="00AF3045"/>
    <w:rsid w:val="00AF30CA"/>
    <w:rsid w:val="00AF345D"/>
    <w:rsid w:val="00AF359F"/>
    <w:rsid w:val="00AF3741"/>
    <w:rsid w:val="00AF3800"/>
    <w:rsid w:val="00AF3F23"/>
    <w:rsid w:val="00AF4042"/>
    <w:rsid w:val="00AF4F25"/>
    <w:rsid w:val="00AF54A4"/>
    <w:rsid w:val="00AF5866"/>
    <w:rsid w:val="00AF646B"/>
    <w:rsid w:val="00AF70D5"/>
    <w:rsid w:val="00AF7BF4"/>
    <w:rsid w:val="00B00AF9"/>
    <w:rsid w:val="00B00D6D"/>
    <w:rsid w:val="00B00F4D"/>
    <w:rsid w:val="00B015D5"/>
    <w:rsid w:val="00B016CD"/>
    <w:rsid w:val="00B01C79"/>
    <w:rsid w:val="00B01D85"/>
    <w:rsid w:val="00B01DF5"/>
    <w:rsid w:val="00B0297D"/>
    <w:rsid w:val="00B02D0C"/>
    <w:rsid w:val="00B02D6B"/>
    <w:rsid w:val="00B02DC5"/>
    <w:rsid w:val="00B03C95"/>
    <w:rsid w:val="00B04D56"/>
    <w:rsid w:val="00B057A8"/>
    <w:rsid w:val="00B057EB"/>
    <w:rsid w:val="00B058D0"/>
    <w:rsid w:val="00B05B92"/>
    <w:rsid w:val="00B05D99"/>
    <w:rsid w:val="00B06110"/>
    <w:rsid w:val="00B074FA"/>
    <w:rsid w:val="00B1020A"/>
    <w:rsid w:val="00B1027D"/>
    <w:rsid w:val="00B10622"/>
    <w:rsid w:val="00B112C3"/>
    <w:rsid w:val="00B1143B"/>
    <w:rsid w:val="00B114AA"/>
    <w:rsid w:val="00B114B7"/>
    <w:rsid w:val="00B114EB"/>
    <w:rsid w:val="00B11A55"/>
    <w:rsid w:val="00B1254B"/>
    <w:rsid w:val="00B12BB2"/>
    <w:rsid w:val="00B12E2C"/>
    <w:rsid w:val="00B13B74"/>
    <w:rsid w:val="00B14AED"/>
    <w:rsid w:val="00B14C5F"/>
    <w:rsid w:val="00B14F9E"/>
    <w:rsid w:val="00B15158"/>
    <w:rsid w:val="00B1541E"/>
    <w:rsid w:val="00B15782"/>
    <w:rsid w:val="00B15C37"/>
    <w:rsid w:val="00B16110"/>
    <w:rsid w:val="00B16220"/>
    <w:rsid w:val="00B162D7"/>
    <w:rsid w:val="00B16573"/>
    <w:rsid w:val="00B1733B"/>
    <w:rsid w:val="00B17FC2"/>
    <w:rsid w:val="00B207F4"/>
    <w:rsid w:val="00B21181"/>
    <w:rsid w:val="00B21CB2"/>
    <w:rsid w:val="00B221A7"/>
    <w:rsid w:val="00B22DB8"/>
    <w:rsid w:val="00B231D7"/>
    <w:rsid w:val="00B243FC"/>
    <w:rsid w:val="00B24B59"/>
    <w:rsid w:val="00B24EAC"/>
    <w:rsid w:val="00B25484"/>
    <w:rsid w:val="00B2571B"/>
    <w:rsid w:val="00B25961"/>
    <w:rsid w:val="00B26FD9"/>
    <w:rsid w:val="00B271D9"/>
    <w:rsid w:val="00B27300"/>
    <w:rsid w:val="00B3023B"/>
    <w:rsid w:val="00B30537"/>
    <w:rsid w:val="00B306D7"/>
    <w:rsid w:val="00B3081C"/>
    <w:rsid w:val="00B30894"/>
    <w:rsid w:val="00B308FC"/>
    <w:rsid w:val="00B313F4"/>
    <w:rsid w:val="00B31692"/>
    <w:rsid w:val="00B32E75"/>
    <w:rsid w:val="00B330E8"/>
    <w:rsid w:val="00B3358B"/>
    <w:rsid w:val="00B33BBE"/>
    <w:rsid w:val="00B34212"/>
    <w:rsid w:val="00B34A81"/>
    <w:rsid w:val="00B35AE7"/>
    <w:rsid w:val="00B3633A"/>
    <w:rsid w:val="00B36856"/>
    <w:rsid w:val="00B36931"/>
    <w:rsid w:val="00B36B39"/>
    <w:rsid w:val="00B36CE8"/>
    <w:rsid w:val="00B37EE2"/>
    <w:rsid w:val="00B40A2C"/>
    <w:rsid w:val="00B40E8D"/>
    <w:rsid w:val="00B4148B"/>
    <w:rsid w:val="00B41518"/>
    <w:rsid w:val="00B41ED7"/>
    <w:rsid w:val="00B42106"/>
    <w:rsid w:val="00B422B6"/>
    <w:rsid w:val="00B424D2"/>
    <w:rsid w:val="00B4258E"/>
    <w:rsid w:val="00B4293D"/>
    <w:rsid w:val="00B42C11"/>
    <w:rsid w:val="00B43849"/>
    <w:rsid w:val="00B43910"/>
    <w:rsid w:val="00B43C80"/>
    <w:rsid w:val="00B43D41"/>
    <w:rsid w:val="00B43DC3"/>
    <w:rsid w:val="00B4429F"/>
    <w:rsid w:val="00B44757"/>
    <w:rsid w:val="00B44827"/>
    <w:rsid w:val="00B44E38"/>
    <w:rsid w:val="00B45ADC"/>
    <w:rsid w:val="00B45C97"/>
    <w:rsid w:val="00B472EC"/>
    <w:rsid w:val="00B47640"/>
    <w:rsid w:val="00B47BC3"/>
    <w:rsid w:val="00B50621"/>
    <w:rsid w:val="00B50A54"/>
    <w:rsid w:val="00B50CFD"/>
    <w:rsid w:val="00B51B9F"/>
    <w:rsid w:val="00B523B7"/>
    <w:rsid w:val="00B525DA"/>
    <w:rsid w:val="00B53DDC"/>
    <w:rsid w:val="00B543ED"/>
    <w:rsid w:val="00B5477A"/>
    <w:rsid w:val="00B548EF"/>
    <w:rsid w:val="00B55266"/>
    <w:rsid w:val="00B555F9"/>
    <w:rsid w:val="00B55CA6"/>
    <w:rsid w:val="00B55CB1"/>
    <w:rsid w:val="00B56EA1"/>
    <w:rsid w:val="00B56EC5"/>
    <w:rsid w:val="00B57664"/>
    <w:rsid w:val="00B57A84"/>
    <w:rsid w:val="00B57FF1"/>
    <w:rsid w:val="00B6010C"/>
    <w:rsid w:val="00B602C7"/>
    <w:rsid w:val="00B602D9"/>
    <w:rsid w:val="00B60D44"/>
    <w:rsid w:val="00B60F69"/>
    <w:rsid w:val="00B610F4"/>
    <w:rsid w:val="00B6144C"/>
    <w:rsid w:val="00B61A76"/>
    <w:rsid w:val="00B6214F"/>
    <w:rsid w:val="00B62716"/>
    <w:rsid w:val="00B6279D"/>
    <w:rsid w:val="00B6283C"/>
    <w:rsid w:val="00B6299A"/>
    <w:rsid w:val="00B62A52"/>
    <w:rsid w:val="00B62EE8"/>
    <w:rsid w:val="00B63209"/>
    <w:rsid w:val="00B64092"/>
    <w:rsid w:val="00B643D7"/>
    <w:rsid w:val="00B64747"/>
    <w:rsid w:val="00B64828"/>
    <w:rsid w:val="00B65FBC"/>
    <w:rsid w:val="00B6605A"/>
    <w:rsid w:val="00B66512"/>
    <w:rsid w:val="00B66C2C"/>
    <w:rsid w:val="00B66EF6"/>
    <w:rsid w:val="00B66FDE"/>
    <w:rsid w:val="00B67CB9"/>
    <w:rsid w:val="00B67DCA"/>
    <w:rsid w:val="00B67FF9"/>
    <w:rsid w:val="00B7076F"/>
    <w:rsid w:val="00B70DE5"/>
    <w:rsid w:val="00B70F36"/>
    <w:rsid w:val="00B713B4"/>
    <w:rsid w:val="00B716AB"/>
    <w:rsid w:val="00B71B30"/>
    <w:rsid w:val="00B71F4F"/>
    <w:rsid w:val="00B7278A"/>
    <w:rsid w:val="00B72BA2"/>
    <w:rsid w:val="00B72C05"/>
    <w:rsid w:val="00B72CC8"/>
    <w:rsid w:val="00B73102"/>
    <w:rsid w:val="00B732E0"/>
    <w:rsid w:val="00B73484"/>
    <w:rsid w:val="00B737A4"/>
    <w:rsid w:val="00B73A83"/>
    <w:rsid w:val="00B744FB"/>
    <w:rsid w:val="00B74533"/>
    <w:rsid w:val="00B747FC"/>
    <w:rsid w:val="00B74EF8"/>
    <w:rsid w:val="00B7512C"/>
    <w:rsid w:val="00B757F1"/>
    <w:rsid w:val="00B758AB"/>
    <w:rsid w:val="00B75917"/>
    <w:rsid w:val="00B76242"/>
    <w:rsid w:val="00B767D7"/>
    <w:rsid w:val="00B77124"/>
    <w:rsid w:val="00B7766B"/>
    <w:rsid w:val="00B805B7"/>
    <w:rsid w:val="00B81612"/>
    <w:rsid w:val="00B816E0"/>
    <w:rsid w:val="00B82096"/>
    <w:rsid w:val="00B826C8"/>
    <w:rsid w:val="00B82A2D"/>
    <w:rsid w:val="00B82D30"/>
    <w:rsid w:val="00B834C3"/>
    <w:rsid w:val="00B8361C"/>
    <w:rsid w:val="00B8488B"/>
    <w:rsid w:val="00B84BAA"/>
    <w:rsid w:val="00B84BEC"/>
    <w:rsid w:val="00B855A1"/>
    <w:rsid w:val="00B85735"/>
    <w:rsid w:val="00B8580A"/>
    <w:rsid w:val="00B866A4"/>
    <w:rsid w:val="00B866D3"/>
    <w:rsid w:val="00B8677C"/>
    <w:rsid w:val="00B867E4"/>
    <w:rsid w:val="00B869F0"/>
    <w:rsid w:val="00B86B03"/>
    <w:rsid w:val="00B87532"/>
    <w:rsid w:val="00B875F4"/>
    <w:rsid w:val="00B87A02"/>
    <w:rsid w:val="00B905A3"/>
    <w:rsid w:val="00B908E5"/>
    <w:rsid w:val="00B90EF2"/>
    <w:rsid w:val="00B910EA"/>
    <w:rsid w:val="00B9123F"/>
    <w:rsid w:val="00B914E6"/>
    <w:rsid w:val="00B920B2"/>
    <w:rsid w:val="00B92AE9"/>
    <w:rsid w:val="00B92F0D"/>
    <w:rsid w:val="00B930E6"/>
    <w:rsid w:val="00B93591"/>
    <w:rsid w:val="00B93616"/>
    <w:rsid w:val="00B937EC"/>
    <w:rsid w:val="00B93930"/>
    <w:rsid w:val="00B94281"/>
    <w:rsid w:val="00B9485B"/>
    <w:rsid w:val="00B94C8D"/>
    <w:rsid w:val="00B94DB9"/>
    <w:rsid w:val="00B95586"/>
    <w:rsid w:val="00B9576B"/>
    <w:rsid w:val="00B95EA3"/>
    <w:rsid w:val="00B97D4E"/>
    <w:rsid w:val="00B97E9A"/>
    <w:rsid w:val="00BA05CF"/>
    <w:rsid w:val="00BA22B9"/>
    <w:rsid w:val="00BA3250"/>
    <w:rsid w:val="00BA3772"/>
    <w:rsid w:val="00BA3F57"/>
    <w:rsid w:val="00BA4391"/>
    <w:rsid w:val="00BA539B"/>
    <w:rsid w:val="00BA53DC"/>
    <w:rsid w:val="00BA63C2"/>
    <w:rsid w:val="00BA76E2"/>
    <w:rsid w:val="00BA7B96"/>
    <w:rsid w:val="00BA7E4D"/>
    <w:rsid w:val="00BB0233"/>
    <w:rsid w:val="00BB0AF3"/>
    <w:rsid w:val="00BB0F3A"/>
    <w:rsid w:val="00BB1437"/>
    <w:rsid w:val="00BB16E3"/>
    <w:rsid w:val="00BB24D9"/>
    <w:rsid w:val="00BB4525"/>
    <w:rsid w:val="00BB4865"/>
    <w:rsid w:val="00BB492A"/>
    <w:rsid w:val="00BB6036"/>
    <w:rsid w:val="00BB6F01"/>
    <w:rsid w:val="00BB6F4E"/>
    <w:rsid w:val="00BB6FDE"/>
    <w:rsid w:val="00BB7BA1"/>
    <w:rsid w:val="00BB7D71"/>
    <w:rsid w:val="00BC190D"/>
    <w:rsid w:val="00BC1A18"/>
    <w:rsid w:val="00BC226B"/>
    <w:rsid w:val="00BC383C"/>
    <w:rsid w:val="00BC45AE"/>
    <w:rsid w:val="00BC4F74"/>
    <w:rsid w:val="00BC4FE3"/>
    <w:rsid w:val="00BC51D6"/>
    <w:rsid w:val="00BC5252"/>
    <w:rsid w:val="00BC581D"/>
    <w:rsid w:val="00BC58A9"/>
    <w:rsid w:val="00BC679D"/>
    <w:rsid w:val="00BC6E50"/>
    <w:rsid w:val="00BC75AF"/>
    <w:rsid w:val="00BD095D"/>
    <w:rsid w:val="00BD09B8"/>
    <w:rsid w:val="00BD0A03"/>
    <w:rsid w:val="00BD0B76"/>
    <w:rsid w:val="00BD1322"/>
    <w:rsid w:val="00BD1620"/>
    <w:rsid w:val="00BD1984"/>
    <w:rsid w:val="00BD1D4F"/>
    <w:rsid w:val="00BD20DE"/>
    <w:rsid w:val="00BD2DF5"/>
    <w:rsid w:val="00BD314D"/>
    <w:rsid w:val="00BD32F3"/>
    <w:rsid w:val="00BD3E38"/>
    <w:rsid w:val="00BD3EFC"/>
    <w:rsid w:val="00BD49A6"/>
    <w:rsid w:val="00BD531E"/>
    <w:rsid w:val="00BD542C"/>
    <w:rsid w:val="00BD5590"/>
    <w:rsid w:val="00BD588D"/>
    <w:rsid w:val="00BD58B7"/>
    <w:rsid w:val="00BD5A48"/>
    <w:rsid w:val="00BD5ABF"/>
    <w:rsid w:val="00BD619E"/>
    <w:rsid w:val="00BD679A"/>
    <w:rsid w:val="00BD6F67"/>
    <w:rsid w:val="00BD6FB4"/>
    <w:rsid w:val="00BD7BAB"/>
    <w:rsid w:val="00BE09CE"/>
    <w:rsid w:val="00BE1573"/>
    <w:rsid w:val="00BE17F8"/>
    <w:rsid w:val="00BE1F9C"/>
    <w:rsid w:val="00BE25C5"/>
    <w:rsid w:val="00BE2634"/>
    <w:rsid w:val="00BE2744"/>
    <w:rsid w:val="00BE2D83"/>
    <w:rsid w:val="00BE347F"/>
    <w:rsid w:val="00BE34AA"/>
    <w:rsid w:val="00BE4DB3"/>
    <w:rsid w:val="00BE4F69"/>
    <w:rsid w:val="00BE522A"/>
    <w:rsid w:val="00BE57E5"/>
    <w:rsid w:val="00BE694E"/>
    <w:rsid w:val="00BE725F"/>
    <w:rsid w:val="00BE7712"/>
    <w:rsid w:val="00BE7A86"/>
    <w:rsid w:val="00BE7AE6"/>
    <w:rsid w:val="00BF034D"/>
    <w:rsid w:val="00BF298B"/>
    <w:rsid w:val="00BF29BD"/>
    <w:rsid w:val="00BF2B07"/>
    <w:rsid w:val="00BF2D49"/>
    <w:rsid w:val="00BF2E31"/>
    <w:rsid w:val="00BF3865"/>
    <w:rsid w:val="00BF38D3"/>
    <w:rsid w:val="00BF410A"/>
    <w:rsid w:val="00BF4737"/>
    <w:rsid w:val="00BF49DA"/>
    <w:rsid w:val="00BF4ED9"/>
    <w:rsid w:val="00BF5356"/>
    <w:rsid w:val="00BF53DF"/>
    <w:rsid w:val="00BF53EA"/>
    <w:rsid w:val="00BF6E45"/>
    <w:rsid w:val="00C00200"/>
    <w:rsid w:val="00C00694"/>
    <w:rsid w:val="00C0076F"/>
    <w:rsid w:val="00C007B1"/>
    <w:rsid w:val="00C00E7E"/>
    <w:rsid w:val="00C01288"/>
    <w:rsid w:val="00C01B73"/>
    <w:rsid w:val="00C01FCB"/>
    <w:rsid w:val="00C0217A"/>
    <w:rsid w:val="00C02ECA"/>
    <w:rsid w:val="00C030F3"/>
    <w:rsid w:val="00C036A0"/>
    <w:rsid w:val="00C03A61"/>
    <w:rsid w:val="00C03ED9"/>
    <w:rsid w:val="00C03EEA"/>
    <w:rsid w:val="00C04136"/>
    <w:rsid w:val="00C04E23"/>
    <w:rsid w:val="00C04F85"/>
    <w:rsid w:val="00C0535B"/>
    <w:rsid w:val="00C05AC9"/>
    <w:rsid w:val="00C05F80"/>
    <w:rsid w:val="00C06145"/>
    <w:rsid w:val="00C064AB"/>
    <w:rsid w:val="00C0682C"/>
    <w:rsid w:val="00C068EE"/>
    <w:rsid w:val="00C06A5F"/>
    <w:rsid w:val="00C06E53"/>
    <w:rsid w:val="00C07501"/>
    <w:rsid w:val="00C07925"/>
    <w:rsid w:val="00C07B44"/>
    <w:rsid w:val="00C10004"/>
    <w:rsid w:val="00C1022F"/>
    <w:rsid w:val="00C105D2"/>
    <w:rsid w:val="00C1095B"/>
    <w:rsid w:val="00C10EF5"/>
    <w:rsid w:val="00C113C6"/>
    <w:rsid w:val="00C1152D"/>
    <w:rsid w:val="00C115B4"/>
    <w:rsid w:val="00C116A9"/>
    <w:rsid w:val="00C11B1D"/>
    <w:rsid w:val="00C11E35"/>
    <w:rsid w:val="00C1206C"/>
    <w:rsid w:val="00C12E26"/>
    <w:rsid w:val="00C13124"/>
    <w:rsid w:val="00C13639"/>
    <w:rsid w:val="00C14583"/>
    <w:rsid w:val="00C15369"/>
    <w:rsid w:val="00C15F5F"/>
    <w:rsid w:val="00C16174"/>
    <w:rsid w:val="00C1641D"/>
    <w:rsid w:val="00C16708"/>
    <w:rsid w:val="00C1670D"/>
    <w:rsid w:val="00C1693B"/>
    <w:rsid w:val="00C16AE3"/>
    <w:rsid w:val="00C16DB5"/>
    <w:rsid w:val="00C1700A"/>
    <w:rsid w:val="00C179E8"/>
    <w:rsid w:val="00C200BA"/>
    <w:rsid w:val="00C210C4"/>
    <w:rsid w:val="00C211D4"/>
    <w:rsid w:val="00C21776"/>
    <w:rsid w:val="00C2190C"/>
    <w:rsid w:val="00C219F2"/>
    <w:rsid w:val="00C22B3A"/>
    <w:rsid w:val="00C22E40"/>
    <w:rsid w:val="00C23B0C"/>
    <w:rsid w:val="00C23B30"/>
    <w:rsid w:val="00C241D2"/>
    <w:rsid w:val="00C242EC"/>
    <w:rsid w:val="00C24872"/>
    <w:rsid w:val="00C24DFE"/>
    <w:rsid w:val="00C251DD"/>
    <w:rsid w:val="00C25F4B"/>
    <w:rsid w:val="00C2605D"/>
    <w:rsid w:val="00C261AC"/>
    <w:rsid w:val="00C2722C"/>
    <w:rsid w:val="00C300AF"/>
    <w:rsid w:val="00C305C0"/>
    <w:rsid w:val="00C306FE"/>
    <w:rsid w:val="00C3070A"/>
    <w:rsid w:val="00C3091D"/>
    <w:rsid w:val="00C31195"/>
    <w:rsid w:val="00C3166D"/>
    <w:rsid w:val="00C3194E"/>
    <w:rsid w:val="00C333D2"/>
    <w:rsid w:val="00C33792"/>
    <w:rsid w:val="00C34148"/>
    <w:rsid w:val="00C34BCE"/>
    <w:rsid w:val="00C36A83"/>
    <w:rsid w:val="00C37102"/>
    <w:rsid w:val="00C37515"/>
    <w:rsid w:val="00C37785"/>
    <w:rsid w:val="00C40A46"/>
    <w:rsid w:val="00C41AE9"/>
    <w:rsid w:val="00C41C40"/>
    <w:rsid w:val="00C42885"/>
    <w:rsid w:val="00C42CB9"/>
    <w:rsid w:val="00C43792"/>
    <w:rsid w:val="00C43952"/>
    <w:rsid w:val="00C439DA"/>
    <w:rsid w:val="00C4416C"/>
    <w:rsid w:val="00C4432E"/>
    <w:rsid w:val="00C463F3"/>
    <w:rsid w:val="00C46573"/>
    <w:rsid w:val="00C465DE"/>
    <w:rsid w:val="00C46AF9"/>
    <w:rsid w:val="00C46C8A"/>
    <w:rsid w:val="00C46EC4"/>
    <w:rsid w:val="00C47144"/>
    <w:rsid w:val="00C47318"/>
    <w:rsid w:val="00C47BBA"/>
    <w:rsid w:val="00C50EB0"/>
    <w:rsid w:val="00C525D1"/>
    <w:rsid w:val="00C526E2"/>
    <w:rsid w:val="00C5291C"/>
    <w:rsid w:val="00C52B97"/>
    <w:rsid w:val="00C52D12"/>
    <w:rsid w:val="00C53E25"/>
    <w:rsid w:val="00C5454F"/>
    <w:rsid w:val="00C5489D"/>
    <w:rsid w:val="00C5491D"/>
    <w:rsid w:val="00C5493F"/>
    <w:rsid w:val="00C555ED"/>
    <w:rsid w:val="00C558BB"/>
    <w:rsid w:val="00C55CD2"/>
    <w:rsid w:val="00C561B1"/>
    <w:rsid w:val="00C5641A"/>
    <w:rsid w:val="00C56447"/>
    <w:rsid w:val="00C56EAC"/>
    <w:rsid w:val="00C57A3E"/>
    <w:rsid w:val="00C57BC3"/>
    <w:rsid w:val="00C57E16"/>
    <w:rsid w:val="00C57F95"/>
    <w:rsid w:val="00C57FF1"/>
    <w:rsid w:val="00C60A6A"/>
    <w:rsid w:val="00C60ADE"/>
    <w:rsid w:val="00C6152A"/>
    <w:rsid w:val="00C61921"/>
    <w:rsid w:val="00C61B90"/>
    <w:rsid w:val="00C61C13"/>
    <w:rsid w:val="00C61CA1"/>
    <w:rsid w:val="00C62765"/>
    <w:rsid w:val="00C62917"/>
    <w:rsid w:val="00C638F1"/>
    <w:rsid w:val="00C64A10"/>
    <w:rsid w:val="00C65092"/>
    <w:rsid w:val="00C6576F"/>
    <w:rsid w:val="00C657BD"/>
    <w:rsid w:val="00C66648"/>
    <w:rsid w:val="00C66660"/>
    <w:rsid w:val="00C66CE0"/>
    <w:rsid w:val="00C67372"/>
    <w:rsid w:val="00C675F1"/>
    <w:rsid w:val="00C6761E"/>
    <w:rsid w:val="00C677CE"/>
    <w:rsid w:val="00C67846"/>
    <w:rsid w:val="00C67FDC"/>
    <w:rsid w:val="00C67FEB"/>
    <w:rsid w:val="00C7005E"/>
    <w:rsid w:val="00C7055F"/>
    <w:rsid w:val="00C70788"/>
    <w:rsid w:val="00C71711"/>
    <w:rsid w:val="00C72106"/>
    <w:rsid w:val="00C72142"/>
    <w:rsid w:val="00C72E54"/>
    <w:rsid w:val="00C73793"/>
    <w:rsid w:val="00C742EE"/>
    <w:rsid w:val="00C7434E"/>
    <w:rsid w:val="00C743F4"/>
    <w:rsid w:val="00C74482"/>
    <w:rsid w:val="00C74A7F"/>
    <w:rsid w:val="00C75757"/>
    <w:rsid w:val="00C75900"/>
    <w:rsid w:val="00C75B37"/>
    <w:rsid w:val="00C75E82"/>
    <w:rsid w:val="00C75F31"/>
    <w:rsid w:val="00C76DBA"/>
    <w:rsid w:val="00C772B3"/>
    <w:rsid w:val="00C77414"/>
    <w:rsid w:val="00C774EE"/>
    <w:rsid w:val="00C802FB"/>
    <w:rsid w:val="00C8093E"/>
    <w:rsid w:val="00C811FE"/>
    <w:rsid w:val="00C813D0"/>
    <w:rsid w:val="00C81CBB"/>
    <w:rsid w:val="00C81CC9"/>
    <w:rsid w:val="00C81D7F"/>
    <w:rsid w:val="00C8241E"/>
    <w:rsid w:val="00C829B9"/>
    <w:rsid w:val="00C82DED"/>
    <w:rsid w:val="00C830C7"/>
    <w:rsid w:val="00C83D43"/>
    <w:rsid w:val="00C8414F"/>
    <w:rsid w:val="00C846F1"/>
    <w:rsid w:val="00C8494B"/>
    <w:rsid w:val="00C84FD4"/>
    <w:rsid w:val="00C855FC"/>
    <w:rsid w:val="00C859A2"/>
    <w:rsid w:val="00C85F1B"/>
    <w:rsid w:val="00C85F5D"/>
    <w:rsid w:val="00C862B1"/>
    <w:rsid w:val="00C86AB7"/>
    <w:rsid w:val="00C872D7"/>
    <w:rsid w:val="00C87569"/>
    <w:rsid w:val="00C87F81"/>
    <w:rsid w:val="00C90DF4"/>
    <w:rsid w:val="00C91610"/>
    <w:rsid w:val="00C916AC"/>
    <w:rsid w:val="00C917EB"/>
    <w:rsid w:val="00C91A21"/>
    <w:rsid w:val="00C91F66"/>
    <w:rsid w:val="00C920EC"/>
    <w:rsid w:val="00C93397"/>
    <w:rsid w:val="00C941F9"/>
    <w:rsid w:val="00C94781"/>
    <w:rsid w:val="00C94CFE"/>
    <w:rsid w:val="00C9513C"/>
    <w:rsid w:val="00C9554B"/>
    <w:rsid w:val="00C958E2"/>
    <w:rsid w:val="00C95C19"/>
    <w:rsid w:val="00C9774E"/>
    <w:rsid w:val="00C9799C"/>
    <w:rsid w:val="00C97E23"/>
    <w:rsid w:val="00CA020B"/>
    <w:rsid w:val="00CA06F5"/>
    <w:rsid w:val="00CA1474"/>
    <w:rsid w:val="00CA1926"/>
    <w:rsid w:val="00CA24E9"/>
    <w:rsid w:val="00CA32EE"/>
    <w:rsid w:val="00CA3F76"/>
    <w:rsid w:val="00CA4819"/>
    <w:rsid w:val="00CA4B06"/>
    <w:rsid w:val="00CA51AC"/>
    <w:rsid w:val="00CA54C8"/>
    <w:rsid w:val="00CA5DE3"/>
    <w:rsid w:val="00CA682A"/>
    <w:rsid w:val="00CA70C6"/>
    <w:rsid w:val="00CA77F7"/>
    <w:rsid w:val="00CA7C09"/>
    <w:rsid w:val="00CA7C46"/>
    <w:rsid w:val="00CB028A"/>
    <w:rsid w:val="00CB0472"/>
    <w:rsid w:val="00CB0F22"/>
    <w:rsid w:val="00CB1600"/>
    <w:rsid w:val="00CB1CD9"/>
    <w:rsid w:val="00CB1D74"/>
    <w:rsid w:val="00CB248F"/>
    <w:rsid w:val="00CB2689"/>
    <w:rsid w:val="00CB2EDB"/>
    <w:rsid w:val="00CB2F0A"/>
    <w:rsid w:val="00CB2FD2"/>
    <w:rsid w:val="00CB3784"/>
    <w:rsid w:val="00CB37D6"/>
    <w:rsid w:val="00CB396F"/>
    <w:rsid w:val="00CB3A6B"/>
    <w:rsid w:val="00CB4216"/>
    <w:rsid w:val="00CB4A71"/>
    <w:rsid w:val="00CB4CAF"/>
    <w:rsid w:val="00CB5FAD"/>
    <w:rsid w:val="00CB601F"/>
    <w:rsid w:val="00CB63E2"/>
    <w:rsid w:val="00CB6492"/>
    <w:rsid w:val="00CB7537"/>
    <w:rsid w:val="00CB7F44"/>
    <w:rsid w:val="00CC0790"/>
    <w:rsid w:val="00CC0A5D"/>
    <w:rsid w:val="00CC1056"/>
    <w:rsid w:val="00CC10C2"/>
    <w:rsid w:val="00CC10E5"/>
    <w:rsid w:val="00CC1C09"/>
    <w:rsid w:val="00CC1F86"/>
    <w:rsid w:val="00CC23BC"/>
    <w:rsid w:val="00CC284D"/>
    <w:rsid w:val="00CC2AF8"/>
    <w:rsid w:val="00CC2B58"/>
    <w:rsid w:val="00CC2C16"/>
    <w:rsid w:val="00CC34E8"/>
    <w:rsid w:val="00CC3910"/>
    <w:rsid w:val="00CC3D1B"/>
    <w:rsid w:val="00CC4064"/>
    <w:rsid w:val="00CC4DCF"/>
    <w:rsid w:val="00CC4E41"/>
    <w:rsid w:val="00CC57B4"/>
    <w:rsid w:val="00CC615D"/>
    <w:rsid w:val="00CC632F"/>
    <w:rsid w:val="00CC63D8"/>
    <w:rsid w:val="00CC66EE"/>
    <w:rsid w:val="00CC6BA8"/>
    <w:rsid w:val="00CC75FF"/>
    <w:rsid w:val="00CC7DCF"/>
    <w:rsid w:val="00CD0000"/>
    <w:rsid w:val="00CD06B3"/>
    <w:rsid w:val="00CD0E5D"/>
    <w:rsid w:val="00CD0E6C"/>
    <w:rsid w:val="00CD0F9F"/>
    <w:rsid w:val="00CD100B"/>
    <w:rsid w:val="00CD1384"/>
    <w:rsid w:val="00CD1F0F"/>
    <w:rsid w:val="00CD23DB"/>
    <w:rsid w:val="00CD2A7E"/>
    <w:rsid w:val="00CD2B3B"/>
    <w:rsid w:val="00CD2C92"/>
    <w:rsid w:val="00CD3BA8"/>
    <w:rsid w:val="00CD41EE"/>
    <w:rsid w:val="00CD4D2C"/>
    <w:rsid w:val="00CD4F86"/>
    <w:rsid w:val="00CD6306"/>
    <w:rsid w:val="00CD6416"/>
    <w:rsid w:val="00CD645E"/>
    <w:rsid w:val="00CD6466"/>
    <w:rsid w:val="00CD6769"/>
    <w:rsid w:val="00CD75A3"/>
    <w:rsid w:val="00CD77F2"/>
    <w:rsid w:val="00CD7B8C"/>
    <w:rsid w:val="00CD7CAD"/>
    <w:rsid w:val="00CD7DC7"/>
    <w:rsid w:val="00CE0131"/>
    <w:rsid w:val="00CE032D"/>
    <w:rsid w:val="00CE1160"/>
    <w:rsid w:val="00CE167A"/>
    <w:rsid w:val="00CE18C6"/>
    <w:rsid w:val="00CE261B"/>
    <w:rsid w:val="00CE2745"/>
    <w:rsid w:val="00CE2E02"/>
    <w:rsid w:val="00CE2E23"/>
    <w:rsid w:val="00CE3208"/>
    <w:rsid w:val="00CE37A6"/>
    <w:rsid w:val="00CE4777"/>
    <w:rsid w:val="00CE5044"/>
    <w:rsid w:val="00CE52DA"/>
    <w:rsid w:val="00CE6170"/>
    <w:rsid w:val="00CE6D97"/>
    <w:rsid w:val="00CE72F7"/>
    <w:rsid w:val="00CE748C"/>
    <w:rsid w:val="00CE7C8E"/>
    <w:rsid w:val="00CE7E3D"/>
    <w:rsid w:val="00CE7E50"/>
    <w:rsid w:val="00CF00F8"/>
    <w:rsid w:val="00CF0206"/>
    <w:rsid w:val="00CF0634"/>
    <w:rsid w:val="00CF0777"/>
    <w:rsid w:val="00CF08EE"/>
    <w:rsid w:val="00CF0F46"/>
    <w:rsid w:val="00CF1109"/>
    <w:rsid w:val="00CF12CC"/>
    <w:rsid w:val="00CF242A"/>
    <w:rsid w:val="00CF26C2"/>
    <w:rsid w:val="00CF2712"/>
    <w:rsid w:val="00CF324F"/>
    <w:rsid w:val="00CF3455"/>
    <w:rsid w:val="00CF3D2F"/>
    <w:rsid w:val="00CF49F7"/>
    <w:rsid w:val="00CF4ABE"/>
    <w:rsid w:val="00CF4C9D"/>
    <w:rsid w:val="00CF56FA"/>
    <w:rsid w:val="00CF5765"/>
    <w:rsid w:val="00CF5BF2"/>
    <w:rsid w:val="00CF67A9"/>
    <w:rsid w:val="00CF7002"/>
    <w:rsid w:val="00CF74F9"/>
    <w:rsid w:val="00CF7715"/>
    <w:rsid w:val="00CF7D24"/>
    <w:rsid w:val="00D004D4"/>
    <w:rsid w:val="00D00551"/>
    <w:rsid w:val="00D00938"/>
    <w:rsid w:val="00D01018"/>
    <w:rsid w:val="00D014B3"/>
    <w:rsid w:val="00D01594"/>
    <w:rsid w:val="00D0163A"/>
    <w:rsid w:val="00D01836"/>
    <w:rsid w:val="00D01E55"/>
    <w:rsid w:val="00D02609"/>
    <w:rsid w:val="00D02B80"/>
    <w:rsid w:val="00D03291"/>
    <w:rsid w:val="00D03B1B"/>
    <w:rsid w:val="00D04916"/>
    <w:rsid w:val="00D04A6A"/>
    <w:rsid w:val="00D053DC"/>
    <w:rsid w:val="00D057FB"/>
    <w:rsid w:val="00D0590C"/>
    <w:rsid w:val="00D05DE6"/>
    <w:rsid w:val="00D0602E"/>
    <w:rsid w:val="00D0669A"/>
    <w:rsid w:val="00D067F6"/>
    <w:rsid w:val="00D10B84"/>
    <w:rsid w:val="00D10C31"/>
    <w:rsid w:val="00D10D7F"/>
    <w:rsid w:val="00D11482"/>
    <w:rsid w:val="00D1151A"/>
    <w:rsid w:val="00D11895"/>
    <w:rsid w:val="00D1243A"/>
    <w:rsid w:val="00D136FA"/>
    <w:rsid w:val="00D1389F"/>
    <w:rsid w:val="00D13938"/>
    <w:rsid w:val="00D14269"/>
    <w:rsid w:val="00D14A9B"/>
    <w:rsid w:val="00D14B50"/>
    <w:rsid w:val="00D155F0"/>
    <w:rsid w:val="00D15D5C"/>
    <w:rsid w:val="00D1681A"/>
    <w:rsid w:val="00D169B0"/>
    <w:rsid w:val="00D16B37"/>
    <w:rsid w:val="00D1712C"/>
    <w:rsid w:val="00D17300"/>
    <w:rsid w:val="00D176E1"/>
    <w:rsid w:val="00D17D34"/>
    <w:rsid w:val="00D17D86"/>
    <w:rsid w:val="00D17DAF"/>
    <w:rsid w:val="00D17ED0"/>
    <w:rsid w:val="00D2038D"/>
    <w:rsid w:val="00D20E1B"/>
    <w:rsid w:val="00D2115D"/>
    <w:rsid w:val="00D2177C"/>
    <w:rsid w:val="00D21800"/>
    <w:rsid w:val="00D2237F"/>
    <w:rsid w:val="00D2353C"/>
    <w:rsid w:val="00D23932"/>
    <w:rsid w:val="00D24061"/>
    <w:rsid w:val="00D24BCE"/>
    <w:rsid w:val="00D24CF5"/>
    <w:rsid w:val="00D2501C"/>
    <w:rsid w:val="00D25145"/>
    <w:rsid w:val="00D2517B"/>
    <w:rsid w:val="00D25307"/>
    <w:rsid w:val="00D25586"/>
    <w:rsid w:val="00D25F07"/>
    <w:rsid w:val="00D26236"/>
    <w:rsid w:val="00D27FF5"/>
    <w:rsid w:val="00D306BC"/>
    <w:rsid w:val="00D31163"/>
    <w:rsid w:val="00D320DD"/>
    <w:rsid w:val="00D32525"/>
    <w:rsid w:val="00D326EA"/>
    <w:rsid w:val="00D33245"/>
    <w:rsid w:val="00D333AD"/>
    <w:rsid w:val="00D336C9"/>
    <w:rsid w:val="00D3371F"/>
    <w:rsid w:val="00D33A19"/>
    <w:rsid w:val="00D33A96"/>
    <w:rsid w:val="00D35451"/>
    <w:rsid w:val="00D3562D"/>
    <w:rsid w:val="00D366F9"/>
    <w:rsid w:val="00D369FC"/>
    <w:rsid w:val="00D36D03"/>
    <w:rsid w:val="00D375EA"/>
    <w:rsid w:val="00D37B9F"/>
    <w:rsid w:val="00D4006D"/>
    <w:rsid w:val="00D406E1"/>
    <w:rsid w:val="00D40C8C"/>
    <w:rsid w:val="00D40DA9"/>
    <w:rsid w:val="00D40E33"/>
    <w:rsid w:val="00D4146B"/>
    <w:rsid w:val="00D41705"/>
    <w:rsid w:val="00D418F2"/>
    <w:rsid w:val="00D41975"/>
    <w:rsid w:val="00D41E42"/>
    <w:rsid w:val="00D41EE3"/>
    <w:rsid w:val="00D42413"/>
    <w:rsid w:val="00D4246A"/>
    <w:rsid w:val="00D42A58"/>
    <w:rsid w:val="00D42DC5"/>
    <w:rsid w:val="00D42E7B"/>
    <w:rsid w:val="00D4353F"/>
    <w:rsid w:val="00D43D9F"/>
    <w:rsid w:val="00D44446"/>
    <w:rsid w:val="00D446F3"/>
    <w:rsid w:val="00D44881"/>
    <w:rsid w:val="00D45568"/>
    <w:rsid w:val="00D45D7E"/>
    <w:rsid w:val="00D463C0"/>
    <w:rsid w:val="00D464A4"/>
    <w:rsid w:val="00D4656D"/>
    <w:rsid w:val="00D466E1"/>
    <w:rsid w:val="00D46A1D"/>
    <w:rsid w:val="00D46B69"/>
    <w:rsid w:val="00D47B95"/>
    <w:rsid w:val="00D47F60"/>
    <w:rsid w:val="00D505D7"/>
    <w:rsid w:val="00D50DD0"/>
    <w:rsid w:val="00D50E07"/>
    <w:rsid w:val="00D50F03"/>
    <w:rsid w:val="00D51676"/>
    <w:rsid w:val="00D5194B"/>
    <w:rsid w:val="00D51E28"/>
    <w:rsid w:val="00D53C7B"/>
    <w:rsid w:val="00D54B2D"/>
    <w:rsid w:val="00D54F27"/>
    <w:rsid w:val="00D5527D"/>
    <w:rsid w:val="00D55354"/>
    <w:rsid w:val="00D55DDA"/>
    <w:rsid w:val="00D56681"/>
    <w:rsid w:val="00D56A59"/>
    <w:rsid w:val="00D56B6C"/>
    <w:rsid w:val="00D56D8E"/>
    <w:rsid w:val="00D57244"/>
    <w:rsid w:val="00D57AD3"/>
    <w:rsid w:val="00D57BFE"/>
    <w:rsid w:val="00D60B1F"/>
    <w:rsid w:val="00D61195"/>
    <w:rsid w:val="00D61324"/>
    <w:rsid w:val="00D61888"/>
    <w:rsid w:val="00D618E2"/>
    <w:rsid w:val="00D62E0D"/>
    <w:rsid w:val="00D63293"/>
    <w:rsid w:val="00D64029"/>
    <w:rsid w:val="00D6465A"/>
    <w:rsid w:val="00D64679"/>
    <w:rsid w:val="00D64701"/>
    <w:rsid w:val="00D64724"/>
    <w:rsid w:val="00D648FD"/>
    <w:rsid w:val="00D6583C"/>
    <w:rsid w:val="00D65A35"/>
    <w:rsid w:val="00D66225"/>
    <w:rsid w:val="00D6637D"/>
    <w:rsid w:val="00D66E11"/>
    <w:rsid w:val="00D66FC5"/>
    <w:rsid w:val="00D67533"/>
    <w:rsid w:val="00D70014"/>
    <w:rsid w:val="00D7048E"/>
    <w:rsid w:val="00D7079D"/>
    <w:rsid w:val="00D70802"/>
    <w:rsid w:val="00D70855"/>
    <w:rsid w:val="00D70DB9"/>
    <w:rsid w:val="00D71286"/>
    <w:rsid w:val="00D717D6"/>
    <w:rsid w:val="00D71E11"/>
    <w:rsid w:val="00D72240"/>
    <w:rsid w:val="00D72E30"/>
    <w:rsid w:val="00D733EA"/>
    <w:rsid w:val="00D736E5"/>
    <w:rsid w:val="00D73893"/>
    <w:rsid w:val="00D73897"/>
    <w:rsid w:val="00D73ED3"/>
    <w:rsid w:val="00D73FF5"/>
    <w:rsid w:val="00D75635"/>
    <w:rsid w:val="00D76131"/>
    <w:rsid w:val="00D76235"/>
    <w:rsid w:val="00D7665F"/>
    <w:rsid w:val="00D768D3"/>
    <w:rsid w:val="00D800B5"/>
    <w:rsid w:val="00D801AF"/>
    <w:rsid w:val="00D80588"/>
    <w:rsid w:val="00D807E3"/>
    <w:rsid w:val="00D80CC5"/>
    <w:rsid w:val="00D80F86"/>
    <w:rsid w:val="00D81021"/>
    <w:rsid w:val="00D81657"/>
    <w:rsid w:val="00D817AC"/>
    <w:rsid w:val="00D81EC7"/>
    <w:rsid w:val="00D81FCF"/>
    <w:rsid w:val="00D823CF"/>
    <w:rsid w:val="00D82456"/>
    <w:rsid w:val="00D82526"/>
    <w:rsid w:val="00D8290B"/>
    <w:rsid w:val="00D8368E"/>
    <w:rsid w:val="00D83737"/>
    <w:rsid w:val="00D83B96"/>
    <w:rsid w:val="00D840F7"/>
    <w:rsid w:val="00D84DCC"/>
    <w:rsid w:val="00D84FE1"/>
    <w:rsid w:val="00D851B2"/>
    <w:rsid w:val="00D85353"/>
    <w:rsid w:val="00D854E3"/>
    <w:rsid w:val="00D8560E"/>
    <w:rsid w:val="00D858B6"/>
    <w:rsid w:val="00D85D45"/>
    <w:rsid w:val="00D87000"/>
    <w:rsid w:val="00D87989"/>
    <w:rsid w:val="00D90D33"/>
    <w:rsid w:val="00D91A74"/>
    <w:rsid w:val="00D91B01"/>
    <w:rsid w:val="00D91BD6"/>
    <w:rsid w:val="00D92402"/>
    <w:rsid w:val="00D92679"/>
    <w:rsid w:val="00D92E5A"/>
    <w:rsid w:val="00D9301D"/>
    <w:rsid w:val="00D937CE"/>
    <w:rsid w:val="00D939CD"/>
    <w:rsid w:val="00D93AFF"/>
    <w:rsid w:val="00D941EF"/>
    <w:rsid w:val="00D94E8E"/>
    <w:rsid w:val="00D950F4"/>
    <w:rsid w:val="00D95235"/>
    <w:rsid w:val="00D95914"/>
    <w:rsid w:val="00D95A2A"/>
    <w:rsid w:val="00D95D85"/>
    <w:rsid w:val="00D95FBF"/>
    <w:rsid w:val="00D9633E"/>
    <w:rsid w:val="00D9667F"/>
    <w:rsid w:val="00D9751D"/>
    <w:rsid w:val="00D97994"/>
    <w:rsid w:val="00D97B9A"/>
    <w:rsid w:val="00DA0941"/>
    <w:rsid w:val="00DA0FDF"/>
    <w:rsid w:val="00DA13FF"/>
    <w:rsid w:val="00DA1C24"/>
    <w:rsid w:val="00DA2550"/>
    <w:rsid w:val="00DA286F"/>
    <w:rsid w:val="00DA299C"/>
    <w:rsid w:val="00DA2A67"/>
    <w:rsid w:val="00DA2F32"/>
    <w:rsid w:val="00DA4103"/>
    <w:rsid w:val="00DA454E"/>
    <w:rsid w:val="00DA4798"/>
    <w:rsid w:val="00DA47FC"/>
    <w:rsid w:val="00DA4EEB"/>
    <w:rsid w:val="00DA51FE"/>
    <w:rsid w:val="00DA571C"/>
    <w:rsid w:val="00DA5C3A"/>
    <w:rsid w:val="00DA5F07"/>
    <w:rsid w:val="00DA6202"/>
    <w:rsid w:val="00DA6A6B"/>
    <w:rsid w:val="00DA7C36"/>
    <w:rsid w:val="00DA7DE4"/>
    <w:rsid w:val="00DA7FFC"/>
    <w:rsid w:val="00DB00FA"/>
    <w:rsid w:val="00DB17BC"/>
    <w:rsid w:val="00DB1B82"/>
    <w:rsid w:val="00DB1B88"/>
    <w:rsid w:val="00DB1FD8"/>
    <w:rsid w:val="00DB238C"/>
    <w:rsid w:val="00DB36A3"/>
    <w:rsid w:val="00DB39CB"/>
    <w:rsid w:val="00DB3CF9"/>
    <w:rsid w:val="00DB4152"/>
    <w:rsid w:val="00DB4382"/>
    <w:rsid w:val="00DB50D5"/>
    <w:rsid w:val="00DB5AFE"/>
    <w:rsid w:val="00DB5C57"/>
    <w:rsid w:val="00DB5CD2"/>
    <w:rsid w:val="00DB66C9"/>
    <w:rsid w:val="00DB6714"/>
    <w:rsid w:val="00DB70DF"/>
    <w:rsid w:val="00DB74ED"/>
    <w:rsid w:val="00DB7AA4"/>
    <w:rsid w:val="00DB7C0D"/>
    <w:rsid w:val="00DB7F5D"/>
    <w:rsid w:val="00DC0756"/>
    <w:rsid w:val="00DC08F5"/>
    <w:rsid w:val="00DC0B2A"/>
    <w:rsid w:val="00DC1340"/>
    <w:rsid w:val="00DC2B08"/>
    <w:rsid w:val="00DC2DC1"/>
    <w:rsid w:val="00DC355F"/>
    <w:rsid w:val="00DC37BB"/>
    <w:rsid w:val="00DC385B"/>
    <w:rsid w:val="00DC3A83"/>
    <w:rsid w:val="00DC3AE5"/>
    <w:rsid w:val="00DC3BC1"/>
    <w:rsid w:val="00DC3F92"/>
    <w:rsid w:val="00DC46F2"/>
    <w:rsid w:val="00DC48B6"/>
    <w:rsid w:val="00DC493D"/>
    <w:rsid w:val="00DC4B83"/>
    <w:rsid w:val="00DC4BD6"/>
    <w:rsid w:val="00DC5CCA"/>
    <w:rsid w:val="00DC5E43"/>
    <w:rsid w:val="00DC5E5F"/>
    <w:rsid w:val="00DC6E6C"/>
    <w:rsid w:val="00DC6F30"/>
    <w:rsid w:val="00DC6FE5"/>
    <w:rsid w:val="00DC75A6"/>
    <w:rsid w:val="00DC76DC"/>
    <w:rsid w:val="00DC7E93"/>
    <w:rsid w:val="00DD02C1"/>
    <w:rsid w:val="00DD0E3D"/>
    <w:rsid w:val="00DD13CD"/>
    <w:rsid w:val="00DD29B4"/>
    <w:rsid w:val="00DD29D6"/>
    <w:rsid w:val="00DD2EEB"/>
    <w:rsid w:val="00DD3897"/>
    <w:rsid w:val="00DD43BF"/>
    <w:rsid w:val="00DD440E"/>
    <w:rsid w:val="00DD45DA"/>
    <w:rsid w:val="00DD548C"/>
    <w:rsid w:val="00DD5CCD"/>
    <w:rsid w:val="00DD5CF6"/>
    <w:rsid w:val="00DD5D92"/>
    <w:rsid w:val="00DD71D2"/>
    <w:rsid w:val="00DD75E0"/>
    <w:rsid w:val="00DD79B6"/>
    <w:rsid w:val="00DD7CA9"/>
    <w:rsid w:val="00DE0511"/>
    <w:rsid w:val="00DE09EC"/>
    <w:rsid w:val="00DE0A05"/>
    <w:rsid w:val="00DE0A68"/>
    <w:rsid w:val="00DE0C63"/>
    <w:rsid w:val="00DE0C71"/>
    <w:rsid w:val="00DE1D84"/>
    <w:rsid w:val="00DE1ED0"/>
    <w:rsid w:val="00DE227E"/>
    <w:rsid w:val="00DE251F"/>
    <w:rsid w:val="00DE2A10"/>
    <w:rsid w:val="00DE3784"/>
    <w:rsid w:val="00DE3CFD"/>
    <w:rsid w:val="00DE3F5A"/>
    <w:rsid w:val="00DE41E2"/>
    <w:rsid w:val="00DE4F77"/>
    <w:rsid w:val="00DE5157"/>
    <w:rsid w:val="00DE59F9"/>
    <w:rsid w:val="00DE60A9"/>
    <w:rsid w:val="00DE6368"/>
    <w:rsid w:val="00DE64A2"/>
    <w:rsid w:val="00DE67E2"/>
    <w:rsid w:val="00DE7C21"/>
    <w:rsid w:val="00DF0726"/>
    <w:rsid w:val="00DF088B"/>
    <w:rsid w:val="00DF0A62"/>
    <w:rsid w:val="00DF0CE2"/>
    <w:rsid w:val="00DF0E04"/>
    <w:rsid w:val="00DF2B7D"/>
    <w:rsid w:val="00DF2C37"/>
    <w:rsid w:val="00DF3057"/>
    <w:rsid w:val="00DF30AB"/>
    <w:rsid w:val="00DF3E6F"/>
    <w:rsid w:val="00DF4BDA"/>
    <w:rsid w:val="00DF5B82"/>
    <w:rsid w:val="00DF655C"/>
    <w:rsid w:val="00DF6609"/>
    <w:rsid w:val="00DF662B"/>
    <w:rsid w:val="00DF664B"/>
    <w:rsid w:val="00DF6B02"/>
    <w:rsid w:val="00DF6D9B"/>
    <w:rsid w:val="00DF7C97"/>
    <w:rsid w:val="00DF7CE2"/>
    <w:rsid w:val="00E00577"/>
    <w:rsid w:val="00E00FEB"/>
    <w:rsid w:val="00E01083"/>
    <w:rsid w:val="00E010A5"/>
    <w:rsid w:val="00E0188C"/>
    <w:rsid w:val="00E0263A"/>
    <w:rsid w:val="00E028AD"/>
    <w:rsid w:val="00E02BEE"/>
    <w:rsid w:val="00E02DA0"/>
    <w:rsid w:val="00E03156"/>
    <w:rsid w:val="00E037EF"/>
    <w:rsid w:val="00E03ACB"/>
    <w:rsid w:val="00E0412A"/>
    <w:rsid w:val="00E042F9"/>
    <w:rsid w:val="00E0434E"/>
    <w:rsid w:val="00E04FB3"/>
    <w:rsid w:val="00E05C38"/>
    <w:rsid w:val="00E0619F"/>
    <w:rsid w:val="00E06779"/>
    <w:rsid w:val="00E0681A"/>
    <w:rsid w:val="00E06E90"/>
    <w:rsid w:val="00E073E5"/>
    <w:rsid w:val="00E0772D"/>
    <w:rsid w:val="00E07999"/>
    <w:rsid w:val="00E10026"/>
    <w:rsid w:val="00E10164"/>
    <w:rsid w:val="00E102D9"/>
    <w:rsid w:val="00E10753"/>
    <w:rsid w:val="00E109EF"/>
    <w:rsid w:val="00E10A5E"/>
    <w:rsid w:val="00E11889"/>
    <w:rsid w:val="00E11A54"/>
    <w:rsid w:val="00E12117"/>
    <w:rsid w:val="00E12385"/>
    <w:rsid w:val="00E12476"/>
    <w:rsid w:val="00E128CD"/>
    <w:rsid w:val="00E129A0"/>
    <w:rsid w:val="00E1348A"/>
    <w:rsid w:val="00E134A2"/>
    <w:rsid w:val="00E1363F"/>
    <w:rsid w:val="00E1380D"/>
    <w:rsid w:val="00E13E97"/>
    <w:rsid w:val="00E14411"/>
    <w:rsid w:val="00E1461D"/>
    <w:rsid w:val="00E14B29"/>
    <w:rsid w:val="00E14FA9"/>
    <w:rsid w:val="00E1558D"/>
    <w:rsid w:val="00E15919"/>
    <w:rsid w:val="00E16671"/>
    <w:rsid w:val="00E16731"/>
    <w:rsid w:val="00E1694D"/>
    <w:rsid w:val="00E16A9D"/>
    <w:rsid w:val="00E17074"/>
    <w:rsid w:val="00E17282"/>
    <w:rsid w:val="00E17663"/>
    <w:rsid w:val="00E17905"/>
    <w:rsid w:val="00E17918"/>
    <w:rsid w:val="00E17F82"/>
    <w:rsid w:val="00E20537"/>
    <w:rsid w:val="00E20B29"/>
    <w:rsid w:val="00E20E3A"/>
    <w:rsid w:val="00E2128A"/>
    <w:rsid w:val="00E21EB6"/>
    <w:rsid w:val="00E230B6"/>
    <w:rsid w:val="00E2330C"/>
    <w:rsid w:val="00E239ED"/>
    <w:rsid w:val="00E23D7F"/>
    <w:rsid w:val="00E2477F"/>
    <w:rsid w:val="00E247FA"/>
    <w:rsid w:val="00E26501"/>
    <w:rsid w:val="00E27145"/>
    <w:rsid w:val="00E279BF"/>
    <w:rsid w:val="00E308F1"/>
    <w:rsid w:val="00E314F4"/>
    <w:rsid w:val="00E31CAB"/>
    <w:rsid w:val="00E31D8B"/>
    <w:rsid w:val="00E320AD"/>
    <w:rsid w:val="00E32295"/>
    <w:rsid w:val="00E3271C"/>
    <w:rsid w:val="00E328FB"/>
    <w:rsid w:val="00E32C3F"/>
    <w:rsid w:val="00E32F0F"/>
    <w:rsid w:val="00E32F89"/>
    <w:rsid w:val="00E32FDD"/>
    <w:rsid w:val="00E330F0"/>
    <w:rsid w:val="00E3387D"/>
    <w:rsid w:val="00E33B2E"/>
    <w:rsid w:val="00E33CD8"/>
    <w:rsid w:val="00E33FCC"/>
    <w:rsid w:val="00E3433B"/>
    <w:rsid w:val="00E34BFC"/>
    <w:rsid w:val="00E34C17"/>
    <w:rsid w:val="00E369A1"/>
    <w:rsid w:val="00E371BC"/>
    <w:rsid w:val="00E37B79"/>
    <w:rsid w:val="00E37B83"/>
    <w:rsid w:val="00E37E17"/>
    <w:rsid w:val="00E4068F"/>
    <w:rsid w:val="00E40C90"/>
    <w:rsid w:val="00E41006"/>
    <w:rsid w:val="00E41C2E"/>
    <w:rsid w:val="00E420FA"/>
    <w:rsid w:val="00E42511"/>
    <w:rsid w:val="00E42A97"/>
    <w:rsid w:val="00E42ADF"/>
    <w:rsid w:val="00E42F71"/>
    <w:rsid w:val="00E42FF7"/>
    <w:rsid w:val="00E42FF9"/>
    <w:rsid w:val="00E43297"/>
    <w:rsid w:val="00E439E1"/>
    <w:rsid w:val="00E43DFC"/>
    <w:rsid w:val="00E43F14"/>
    <w:rsid w:val="00E44114"/>
    <w:rsid w:val="00E4442C"/>
    <w:rsid w:val="00E44B8B"/>
    <w:rsid w:val="00E45397"/>
    <w:rsid w:val="00E454AB"/>
    <w:rsid w:val="00E45803"/>
    <w:rsid w:val="00E45950"/>
    <w:rsid w:val="00E47398"/>
    <w:rsid w:val="00E501A5"/>
    <w:rsid w:val="00E5049C"/>
    <w:rsid w:val="00E515F8"/>
    <w:rsid w:val="00E51669"/>
    <w:rsid w:val="00E518D2"/>
    <w:rsid w:val="00E52050"/>
    <w:rsid w:val="00E521B1"/>
    <w:rsid w:val="00E524E4"/>
    <w:rsid w:val="00E52502"/>
    <w:rsid w:val="00E527D7"/>
    <w:rsid w:val="00E53468"/>
    <w:rsid w:val="00E5357E"/>
    <w:rsid w:val="00E5372E"/>
    <w:rsid w:val="00E53A7F"/>
    <w:rsid w:val="00E53EA5"/>
    <w:rsid w:val="00E5410A"/>
    <w:rsid w:val="00E541C9"/>
    <w:rsid w:val="00E54E41"/>
    <w:rsid w:val="00E556CA"/>
    <w:rsid w:val="00E55AA1"/>
    <w:rsid w:val="00E56117"/>
    <w:rsid w:val="00E566C2"/>
    <w:rsid w:val="00E56B6C"/>
    <w:rsid w:val="00E56DF6"/>
    <w:rsid w:val="00E56E46"/>
    <w:rsid w:val="00E579ED"/>
    <w:rsid w:val="00E57A65"/>
    <w:rsid w:val="00E6072B"/>
    <w:rsid w:val="00E60DFC"/>
    <w:rsid w:val="00E60EB8"/>
    <w:rsid w:val="00E611D5"/>
    <w:rsid w:val="00E6136C"/>
    <w:rsid w:val="00E6215D"/>
    <w:rsid w:val="00E62A14"/>
    <w:rsid w:val="00E62B2E"/>
    <w:rsid w:val="00E62C4D"/>
    <w:rsid w:val="00E63370"/>
    <w:rsid w:val="00E63BBA"/>
    <w:rsid w:val="00E64042"/>
    <w:rsid w:val="00E6427D"/>
    <w:rsid w:val="00E643A2"/>
    <w:rsid w:val="00E645AD"/>
    <w:rsid w:val="00E649D7"/>
    <w:rsid w:val="00E64CC4"/>
    <w:rsid w:val="00E65BF4"/>
    <w:rsid w:val="00E66101"/>
    <w:rsid w:val="00E66293"/>
    <w:rsid w:val="00E6660D"/>
    <w:rsid w:val="00E66B95"/>
    <w:rsid w:val="00E70283"/>
    <w:rsid w:val="00E70B93"/>
    <w:rsid w:val="00E70C69"/>
    <w:rsid w:val="00E7175D"/>
    <w:rsid w:val="00E71FEB"/>
    <w:rsid w:val="00E7213F"/>
    <w:rsid w:val="00E724D2"/>
    <w:rsid w:val="00E730BF"/>
    <w:rsid w:val="00E732F5"/>
    <w:rsid w:val="00E745F7"/>
    <w:rsid w:val="00E74ED0"/>
    <w:rsid w:val="00E755A0"/>
    <w:rsid w:val="00E763FC"/>
    <w:rsid w:val="00E77268"/>
    <w:rsid w:val="00E7758D"/>
    <w:rsid w:val="00E8053C"/>
    <w:rsid w:val="00E8070F"/>
    <w:rsid w:val="00E80863"/>
    <w:rsid w:val="00E811D6"/>
    <w:rsid w:val="00E813E9"/>
    <w:rsid w:val="00E814FF"/>
    <w:rsid w:val="00E81CA8"/>
    <w:rsid w:val="00E82067"/>
    <w:rsid w:val="00E8213C"/>
    <w:rsid w:val="00E82284"/>
    <w:rsid w:val="00E82286"/>
    <w:rsid w:val="00E826AC"/>
    <w:rsid w:val="00E82803"/>
    <w:rsid w:val="00E82C09"/>
    <w:rsid w:val="00E82E30"/>
    <w:rsid w:val="00E82EAA"/>
    <w:rsid w:val="00E8393B"/>
    <w:rsid w:val="00E83A40"/>
    <w:rsid w:val="00E8407E"/>
    <w:rsid w:val="00E84BF7"/>
    <w:rsid w:val="00E84CE2"/>
    <w:rsid w:val="00E84F72"/>
    <w:rsid w:val="00E850D1"/>
    <w:rsid w:val="00E856C6"/>
    <w:rsid w:val="00E85703"/>
    <w:rsid w:val="00E857B3"/>
    <w:rsid w:val="00E85CEB"/>
    <w:rsid w:val="00E86C39"/>
    <w:rsid w:val="00E86DFB"/>
    <w:rsid w:val="00E874BA"/>
    <w:rsid w:val="00E878A6"/>
    <w:rsid w:val="00E87CAF"/>
    <w:rsid w:val="00E87D3A"/>
    <w:rsid w:val="00E87D96"/>
    <w:rsid w:val="00E902EC"/>
    <w:rsid w:val="00E903CD"/>
    <w:rsid w:val="00E90E52"/>
    <w:rsid w:val="00E91316"/>
    <w:rsid w:val="00E91A59"/>
    <w:rsid w:val="00E92169"/>
    <w:rsid w:val="00E9243A"/>
    <w:rsid w:val="00E9442F"/>
    <w:rsid w:val="00E953B7"/>
    <w:rsid w:val="00E9596B"/>
    <w:rsid w:val="00E95CFF"/>
    <w:rsid w:val="00E963C3"/>
    <w:rsid w:val="00E9640F"/>
    <w:rsid w:val="00E9668A"/>
    <w:rsid w:val="00E973F5"/>
    <w:rsid w:val="00E97557"/>
    <w:rsid w:val="00EA0540"/>
    <w:rsid w:val="00EA08F1"/>
    <w:rsid w:val="00EA0A82"/>
    <w:rsid w:val="00EA118B"/>
    <w:rsid w:val="00EA1565"/>
    <w:rsid w:val="00EA18D2"/>
    <w:rsid w:val="00EA1AEF"/>
    <w:rsid w:val="00EA1D4E"/>
    <w:rsid w:val="00EA1F39"/>
    <w:rsid w:val="00EA22D8"/>
    <w:rsid w:val="00EA27B4"/>
    <w:rsid w:val="00EA29C2"/>
    <w:rsid w:val="00EA3505"/>
    <w:rsid w:val="00EA3E7B"/>
    <w:rsid w:val="00EA44C9"/>
    <w:rsid w:val="00EA5628"/>
    <w:rsid w:val="00EA5AC2"/>
    <w:rsid w:val="00EA6324"/>
    <w:rsid w:val="00EA688A"/>
    <w:rsid w:val="00EA6AB6"/>
    <w:rsid w:val="00EA6C71"/>
    <w:rsid w:val="00EA6E2A"/>
    <w:rsid w:val="00EA78F0"/>
    <w:rsid w:val="00EB0C5B"/>
    <w:rsid w:val="00EB1967"/>
    <w:rsid w:val="00EB267C"/>
    <w:rsid w:val="00EB27E3"/>
    <w:rsid w:val="00EB31CA"/>
    <w:rsid w:val="00EB36C8"/>
    <w:rsid w:val="00EB40EC"/>
    <w:rsid w:val="00EB486A"/>
    <w:rsid w:val="00EB4B92"/>
    <w:rsid w:val="00EB4C6D"/>
    <w:rsid w:val="00EB4FD3"/>
    <w:rsid w:val="00EB504F"/>
    <w:rsid w:val="00EB54B6"/>
    <w:rsid w:val="00EB57B7"/>
    <w:rsid w:val="00EB59B7"/>
    <w:rsid w:val="00EB5AA4"/>
    <w:rsid w:val="00EB5B60"/>
    <w:rsid w:val="00EB66FE"/>
    <w:rsid w:val="00EB6A1D"/>
    <w:rsid w:val="00EB6E81"/>
    <w:rsid w:val="00EB6FAD"/>
    <w:rsid w:val="00EB7039"/>
    <w:rsid w:val="00EB7521"/>
    <w:rsid w:val="00EB793A"/>
    <w:rsid w:val="00EB7CEC"/>
    <w:rsid w:val="00EC0563"/>
    <w:rsid w:val="00EC0EDE"/>
    <w:rsid w:val="00EC147D"/>
    <w:rsid w:val="00EC17BC"/>
    <w:rsid w:val="00EC17C7"/>
    <w:rsid w:val="00EC19F0"/>
    <w:rsid w:val="00EC1DFF"/>
    <w:rsid w:val="00EC1ED3"/>
    <w:rsid w:val="00EC267F"/>
    <w:rsid w:val="00EC26CE"/>
    <w:rsid w:val="00EC34F8"/>
    <w:rsid w:val="00EC35F5"/>
    <w:rsid w:val="00EC3B0F"/>
    <w:rsid w:val="00EC4999"/>
    <w:rsid w:val="00EC4B22"/>
    <w:rsid w:val="00EC51C3"/>
    <w:rsid w:val="00EC54BE"/>
    <w:rsid w:val="00EC5592"/>
    <w:rsid w:val="00EC5B50"/>
    <w:rsid w:val="00EC64DD"/>
    <w:rsid w:val="00EC6CFE"/>
    <w:rsid w:val="00EC743F"/>
    <w:rsid w:val="00EC7631"/>
    <w:rsid w:val="00EC7AEA"/>
    <w:rsid w:val="00EC7DAB"/>
    <w:rsid w:val="00ED0AC1"/>
    <w:rsid w:val="00ED10C6"/>
    <w:rsid w:val="00ED1347"/>
    <w:rsid w:val="00ED16B5"/>
    <w:rsid w:val="00ED1CF8"/>
    <w:rsid w:val="00ED1D63"/>
    <w:rsid w:val="00ED2075"/>
    <w:rsid w:val="00ED2123"/>
    <w:rsid w:val="00ED28D1"/>
    <w:rsid w:val="00ED31AC"/>
    <w:rsid w:val="00ED328C"/>
    <w:rsid w:val="00ED3442"/>
    <w:rsid w:val="00ED4806"/>
    <w:rsid w:val="00ED5005"/>
    <w:rsid w:val="00ED5967"/>
    <w:rsid w:val="00ED5AE7"/>
    <w:rsid w:val="00ED5B29"/>
    <w:rsid w:val="00ED6E53"/>
    <w:rsid w:val="00ED7480"/>
    <w:rsid w:val="00ED7551"/>
    <w:rsid w:val="00EE059B"/>
    <w:rsid w:val="00EE1706"/>
    <w:rsid w:val="00EE3738"/>
    <w:rsid w:val="00EE3D3E"/>
    <w:rsid w:val="00EE438E"/>
    <w:rsid w:val="00EE4F70"/>
    <w:rsid w:val="00EE5600"/>
    <w:rsid w:val="00EE563F"/>
    <w:rsid w:val="00EE593C"/>
    <w:rsid w:val="00EE5BC0"/>
    <w:rsid w:val="00EE5EAC"/>
    <w:rsid w:val="00EE6184"/>
    <w:rsid w:val="00EE64C4"/>
    <w:rsid w:val="00EE6769"/>
    <w:rsid w:val="00EE70A4"/>
    <w:rsid w:val="00EE7659"/>
    <w:rsid w:val="00EE7ADE"/>
    <w:rsid w:val="00EE7B2D"/>
    <w:rsid w:val="00EF00D5"/>
    <w:rsid w:val="00EF078A"/>
    <w:rsid w:val="00EF08AC"/>
    <w:rsid w:val="00EF1776"/>
    <w:rsid w:val="00EF1CC0"/>
    <w:rsid w:val="00EF2188"/>
    <w:rsid w:val="00EF2395"/>
    <w:rsid w:val="00EF25B7"/>
    <w:rsid w:val="00EF3AEF"/>
    <w:rsid w:val="00EF3C67"/>
    <w:rsid w:val="00EF43EF"/>
    <w:rsid w:val="00EF594C"/>
    <w:rsid w:val="00EF5CC5"/>
    <w:rsid w:val="00EF61DA"/>
    <w:rsid w:val="00EF755F"/>
    <w:rsid w:val="00EF7673"/>
    <w:rsid w:val="00F01653"/>
    <w:rsid w:val="00F01B2B"/>
    <w:rsid w:val="00F01BDE"/>
    <w:rsid w:val="00F01D53"/>
    <w:rsid w:val="00F01DFA"/>
    <w:rsid w:val="00F02AD7"/>
    <w:rsid w:val="00F032C2"/>
    <w:rsid w:val="00F03A2B"/>
    <w:rsid w:val="00F04913"/>
    <w:rsid w:val="00F04FBB"/>
    <w:rsid w:val="00F05710"/>
    <w:rsid w:val="00F05796"/>
    <w:rsid w:val="00F06BC2"/>
    <w:rsid w:val="00F07387"/>
    <w:rsid w:val="00F074E3"/>
    <w:rsid w:val="00F108C8"/>
    <w:rsid w:val="00F10E9F"/>
    <w:rsid w:val="00F10F45"/>
    <w:rsid w:val="00F1334D"/>
    <w:rsid w:val="00F13A98"/>
    <w:rsid w:val="00F13B4F"/>
    <w:rsid w:val="00F13D0C"/>
    <w:rsid w:val="00F147B2"/>
    <w:rsid w:val="00F15890"/>
    <w:rsid w:val="00F15BAC"/>
    <w:rsid w:val="00F15DC1"/>
    <w:rsid w:val="00F16C5C"/>
    <w:rsid w:val="00F16EBF"/>
    <w:rsid w:val="00F173A1"/>
    <w:rsid w:val="00F17855"/>
    <w:rsid w:val="00F200FD"/>
    <w:rsid w:val="00F20653"/>
    <w:rsid w:val="00F22BE9"/>
    <w:rsid w:val="00F234E4"/>
    <w:rsid w:val="00F238A9"/>
    <w:rsid w:val="00F23B38"/>
    <w:rsid w:val="00F23E31"/>
    <w:rsid w:val="00F246E4"/>
    <w:rsid w:val="00F248A9"/>
    <w:rsid w:val="00F24908"/>
    <w:rsid w:val="00F25E32"/>
    <w:rsid w:val="00F25F0A"/>
    <w:rsid w:val="00F26284"/>
    <w:rsid w:val="00F27193"/>
    <w:rsid w:val="00F27370"/>
    <w:rsid w:val="00F276BF"/>
    <w:rsid w:val="00F3190A"/>
    <w:rsid w:val="00F31CAD"/>
    <w:rsid w:val="00F32183"/>
    <w:rsid w:val="00F32E5A"/>
    <w:rsid w:val="00F330F9"/>
    <w:rsid w:val="00F331B5"/>
    <w:rsid w:val="00F3407B"/>
    <w:rsid w:val="00F34152"/>
    <w:rsid w:val="00F341B1"/>
    <w:rsid w:val="00F343FA"/>
    <w:rsid w:val="00F345C0"/>
    <w:rsid w:val="00F34CDB"/>
    <w:rsid w:val="00F34DB5"/>
    <w:rsid w:val="00F34F63"/>
    <w:rsid w:val="00F351BE"/>
    <w:rsid w:val="00F35405"/>
    <w:rsid w:val="00F35B6D"/>
    <w:rsid w:val="00F36FCB"/>
    <w:rsid w:val="00F37190"/>
    <w:rsid w:val="00F379D5"/>
    <w:rsid w:val="00F379F5"/>
    <w:rsid w:val="00F40282"/>
    <w:rsid w:val="00F4082D"/>
    <w:rsid w:val="00F41118"/>
    <w:rsid w:val="00F41732"/>
    <w:rsid w:val="00F41812"/>
    <w:rsid w:val="00F42DB5"/>
    <w:rsid w:val="00F43962"/>
    <w:rsid w:val="00F43ED4"/>
    <w:rsid w:val="00F44066"/>
    <w:rsid w:val="00F442F0"/>
    <w:rsid w:val="00F4641C"/>
    <w:rsid w:val="00F46512"/>
    <w:rsid w:val="00F468BB"/>
    <w:rsid w:val="00F46ECE"/>
    <w:rsid w:val="00F47147"/>
    <w:rsid w:val="00F47884"/>
    <w:rsid w:val="00F47B78"/>
    <w:rsid w:val="00F51887"/>
    <w:rsid w:val="00F51C43"/>
    <w:rsid w:val="00F5214D"/>
    <w:rsid w:val="00F52392"/>
    <w:rsid w:val="00F523A6"/>
    <w:rsid w:val="00F524DB"/>
    <w:rsid w:val="00F52595"/>
    <w:rsid w:val="00F52E2D"/>
    <w:rsid w:val="00F532E0"/>
    <w:rsid w:val="00F532E7"/>
    <w:rsid w:val="00F533B8"/>
    <w:rsid w:val="00F534F8"/>
    <w:rsid w:val="00F5394C"/>
    <w:rsid w:val="00F544A6"/>
    <w:rsid w:val="00F5455A"/>
    <w:rsid w:val="00F54D2B"/>
    <w:rsid w:val="00F5580D"/>
    <w:rsid w:val="00F559C6"/>
    <w:rsid w:val="00F55B95"/>
    <w:rsid w:val="00F5620A"/>
    <w:rsid w:val="00F569D9"/>
    <w:rsid w:val="00F56AB9"/>
    <w:rsid w:val="00F56B73"/>
    <w:rsid w:val="00F56D9C"/>
    <w:rsid w:val="00F57013"/>
    <w:rsid w:val="00F574B4"/>
    <w:rsid w:val="00F57DD9"/>
    <w:rsid w:val="00F60DBB"/>
    <w:rsid w:val="00F61757"/>
    <w:rsid w:val="00F61900"/>
    <w:rsid w:val="00F61B78"/>
    <w:rsid w:val="00F62049"/>
    <w:rsid w:val="00F62540"/>
    <w:rsid w:val="00F6260D"/>
    <w:rsid w:val="00F626EC"/>
    <w:rsid w:val="00F627D7"/>
    <w:rsid w:val="00F63B16"/>
    <w:rsid w:val="00F63F68"/>
    <w:rsid w:val="00F6473D"/>
    <w:rsid w:val="00F659D3"/>
    <w:rsid w:val="00F65A7E"/>
    <w:rsid w:val="00F65D7F"/>
    <w:rsid w:val="00F66A3E"/>
    <w:rsid w:val="00F676F2"/>
    <w:rsid w:val="00F67F58"/>
    <w:rsid w:val="00F701D0"/>
    <w:rsid w:val="00F70825"/>
    <w:rsid w:val="00F70E3C"/>
    <w:rsid w:val="00F71F7C"/>
    <w:rsid w:val="00F7212B"/>
    <w:rsid w:val="00F72233"/>
    <w:rsid w:val="00F738FF"/>
    <w:rsid w:val="00F73C41"/>
    <w:rsid w:val="00F73ED5"/>
    <w:rsid w:val="00F74115"/>
    <w:rsid w:val="00F74288"/>
    <w:rsid w:val="00F749CD"/>
    <w:rsid w:val="00F75010"/>
    <w:rsid w:val="00F754D1"/>
    <w:rsid w:val="00F756C9"/>
    <w:rsid w:val="00F76E86"/>
    <w:rsid w:val="00F76F65"/>
    <w:rsid w:val="00F770AA"/>
    <w:rsid w:val="00F770FB"/>
    <w:rsid w:val="00F80287"/>
    <w:rsid w:val="00F80413"/>
    <w:rsid w:val="00F8062E"/>
    <w:rsid w:val="00F806EE"/>
    <w:rsid w:val="00F80D13"/>
    <w:rsid w:val="00F8206A"/>
    <w:rsid w:val="00F82994"/>
    <w:rsid w:val="00F82D8F"/>
    <w:rsid w:val="00F83099"/>
    <w:rsid w:val="00F830FB"/>
    <w:rsid w:val="00F830FD"/>
    <w:rsid w:val="00F832F4"/>
    <w:rsid w:val="00F833B7"/>
    <w:rsid w:val="00F836DC"/>
    <w:rsid w:val="00F837F7"/>
    <w:rsid w:val="00F84A8B"/>
    <w:rsid w:val="00F84D03"/>
    <w:rsid w:val="00F8593D"/>
    <w:rsid w:val="00F864F5"/>
    <w:rsid w:val="00F86D24"/>
    <w:rsid w:val="00F87506"/>
    <w:rsid w:val="00F87609"/>
    <w:rsid w:val="00F8774C"/>
    <w:rsid w:val="00F8791E"/>
    <w:rsid w:val="00F87B83"/>
    <w:rsid w:val="00F90D16"/>
    <w:rsid w:val="00F90E47"/>
    <w:rsid w:val="00F91236"/>
    <w:rsid w:val="00F9154A"/>
    <w:rsid w:val="00F91AFA"/>
    <w:rsid w:val="00F92189"/>
    <w:rsid w:val="00F92871"/>
    <w:rsid w:val="00F92E6B"/>
    <w:rsid w:val="00F9341D"/>
    <w:rsid w:val="00F93DFC"/>
    <w:rsid w:val="00F940DC"/>
    <w:rsid w:val="00F9441F"/>
    <w:rsid w:val="00F947C7"/>
    <w:rsid w:val="00F94A9B"/>
    <w:rsid w:val="00F94CAF"/>
    <w:rsid w:val="00F94F40"/>
    <w:rsid w:val="00F95237"/>
    <w:rsid w:val="00F95746"/>
    <w:rsid w:val="00F95BD6"/>
    <w:rsid w:val="00F96BCD"/>
    <w:rsid w:val="00F9703D"/>
    <w:rsid w:val="00F9711E"/>
    <w:rsid w:val="00F9742C"/>
    <w:rsid w:val="00F9749F"/>
    <w:rsid w:val="00F9752E"/>
    <w:rsid w:val="00F97B63"/>
    <w:rsid w:val="00F97E5E"/>
    <w:rsid w:val="00FA082C"/>
    <w:rsid w:val="00FA0FE3"/>
    <w:rsid w:val="00FA17BB"/>
    <w:rsid w:val="00FA1EE5"/>
    <w:rsid w:val="00FA25DB"/>
    <w:rsid w:val="00FA25E6"/>
    <w:rsid w:val="00FA2CF5"/>
    <w:rsid w:val="00FA35DD"/>
    <w:rsid w:val="00FA5475"/>
    <w:rsid w:val="00FA58E7"/>
    <w:rsid w:val="00FA5FBC"/>
    <w:rsid w:val="00FA66E3"/>
    <w:rsid w:val="00FA67E2"/>
    <w:rsid w:val="00FA7256"/>
    <w:rsid w:val="00FA7653"/>
    <w:rsid w:val="00FA79B3"/>
    <w:rsid w:val="00FB1CC2"/>
    <w:rsid w:val="00FB1DA7"/>
    <w:rsid w:val="00FB2581"/>
    <w:rsid w:val="00FB2D3A"/>
    <w:rsid w:val="00FB2EC8"/>
    <w:rsid w:val="00FB30ED"/>
    <w:rsid w:val="00FB36EB"/>
    <w:rsid w:val="00FB396A"/>
    <w:rsid w:val="00FB39BE"/>
    <w:rsid w:val="00FB4002"/>
    <w:rsid w:val="00FB44E9"/>
    <w:rsid w:val="00FB4BC7"/>
    <w:rsid w:val="00FB641A"/>
    <w:rsid w:val="00FB6569"/>
    <w:rsid w:val="00FC001E"/>
    <w:rsid w:val="00FC02E9"/>
    <w:rsid w:val="00FC079B"/>
    <w:rsid w:val="00FC170B"/>
    <w:rsid w:val="00FC2006"/>
    <w:rsid w:val="00FC3067"/>
    <w:rsid w:val="00FC30FA"/>
    <w:rsid w:val="00FC37E2"/>
    <w:rsid w:val="00FC45FE"/>
    <w:rsid w:val="00FC48A9"/>
    <w:rsid w:val="00FC49D5"/>
    <w:rsid w:val="00FC5058"/>
    <w:rsid w:val="00FD04A0"/>
    <w:rsid w:val="00FD05B1"/>
    <w:rsid w:val="00FD0837"/>
    <w:rsid w:val="00FD16D0"/>
    <w:rsid w:val="00FD22CA"/>
    <w:rsid w:val="00FD3876"/>
    <w:rsid w:val="00FD3C43"/>
    <w:rsid w:val="00FD5037"/>
    <w:rsid w:val="00FD542B"/>
    <w:rsid w:val="00FD57B6"/>
    <w:rsid w:val="00FD6005"/>
    <w:rsid w:val="00FD651D"/>
    <w:rsid w:val="00FD67CF"/>
    <w:rsid w:val="00FD6B12"/>
    <w:rsid w:val="00FD73D4"/>
    <w:rsid w:val="00FD7A8E"/>
    <w:rsid w:val="00FE0B3D"/>
    <w:rsid w:val="00FE101B"/>
    <w:rsid w:val="00FE222F"/>
    <w:rsid w:val="00FE2345"/>
    <w:rsid w:val="00FE262B"/>
    <w:rsid w:val="00FE28A7"/>
    <w:rsid w:val="00FE2972"/>
    <w:rsid w:val="00FE2D55"/>
    <w:rsid w:val="00FE341C"/>
    <w:rsid w:val="00FE369B"/>
    <w:rsid w:val="00FE3891"/>
    <w:rsid w:val="00FE39EF"/>
    <w:rsid w:val="00FE410B"/>
    <w:rsid w:val="00FE4265"/>
    <w:rsid w:val="00FE4608"/>
    <w:rsid w:val="00FE4678"/>
    <w:rsid w:val="00FE5625"/>
    <w:rsid w:val="00FE5B33"/>
    <w:rsid w:val="00FE62D3"/>
    <w:rsid w:val="00FE640F"/>
    <w:rsid w:val="00FE6741"/>
    <w:rsid w:val="00FE6917"/>
    <w:rsid w:val="00FE6B9D"/>
    <w:rsid w:val="00FF01B4"/>
    <w:rsid w:val="00FF08A7"/>
    <w:rsid w:val="00FF1037"/>
    <w:rsid w:val="00FF136C"/>
    <w:rsid w:val="00FF1651"/>
    <w:rsid w:val="00FF1DF9"/>
    <w:rsid w:val="00FF2568"/>
    <w:rsid w:val="00FF3196"/>
    <w:rsid w:val="00FF3475"/>
    <w:rsid w:val="00FF37FF"/>
    <w:rsid w:val="00FF3897"/>
    <w:rsid w:val="00FF3AA5"/>
    <w:rsid w:val="00FF3D45"/>
    <w:rsid w:val="00FF422C"/>
    <w:rsid w:val="00FF4CFD"/>
    <w:rsid w:val="00FF4E4B"/>
    <w:rsid w:val="00FF52AA"/>
    <w:rsid w:val="00FF5C88"/>
    <w:rsid w:val="00FF60B8"/>
    <w:rsid w:val="00FF62A8"/>
    <w:rsid w:val="00FF727A"/>
    <w:rsid w:val="00FF75B7"/>
    <w:rsid w:val="00FF7C2A"/>
    <w:rsid w:val="00FF7F7F"/>
    <w:rsid w:val="013E351C"/>
    <w:rsid w:val="019139E6"/>
    <w:rsid w:val="01BC7BA3"/>
    <w:rsid w:val="01DF1C68"/>
    <w:rsid w:val="02135AFD"/>
    <w:rsid w:val="026A4818"/>
    <w:rsid w:val="02C64425"/>
    <w:rsid w:val="02CB46A0"/>
    <w:rsid w:val="02E05FCC"/>
    <w:rsid w:val="02F4725D"/>
    <w:rsid w:val="03714E52"/>
    <w:rsid w:val="03C31A03"/>
    <w:rsid w:val="04274689"/>
    <w:rsid w:val="054368FA"/>
    <w:rsid w:val="054E1CAE"/>
    <w:rsid w:val="05686125"/>
    <w:rsid w:val="05E733AA"/>
    <w:rsid w:val="062D1D23"/>
    <w:rsid w:val="06F52D8A"/>
    <w:rsid w:val="07091A00"/>
    <w:rsid w:val="07B00C65"/>
    <w:rsid w:val="07B3783F"/>
    <w:rsid w:val="087A57B5"/>
    <w:rsid w:val="08B61F1A"/>
    <w:rsid w:val="09331251"/>
    <w:rsid w:val="09E219B5"/>
    <w:rsid w:val="0AA70781"/>
    <w:rsid w:val="0BFA5039"/>
    <w:rsid w:val="0C17616C"/>
    <w:rsid w:val="0C4D6929"/>
    <w:rsid w:val="0C695B41"/>
    <w:rsid w:val="0D0562D1"/>
    <w:rsid w:val="0D096810"/>
    <w:rsid w:val="0D2737F4"/>
    <w:rsid w:val="0D7B1CFF"/>
    <w:rsid w:val="0DAD4E1B"/>
    <w:rsid w:val="0E2F5506"/>
    <w:rsid w:val="0E611237"/>
    <w:rsid w:val="0E960D4B"/>
    <w:rsid w:val="0EF57990"/>
    <w:rsid w:val="0F8F63B2"/>
    <w:rsid w:val="0F9C1997"/>
    <w:rsid w:val="0FA508A7"/>
    <w:rsid w:val="0FD2185C"/>
    <w:rsid w:val="0FD31A17"/>
    <w:rsid w:val="110527D5"/>
    <w:rsid w:val="114728E1"/>
    <w:rsid w:val="11A4780B"/>
    <w:rsid w:val="11B11968"/>
    <w:rsid w:val="11BE66D9"/>
    <w:rsid w:val="129C2310"/>
    <w:rsid w:val="12A304CC"/>
    <w:rsid w:val="131A252B"/>
    <w:rsid w:val="13605215"/>
    <w:rsid w:val="136F1593"/>
    <w:rsid w:val="138D38A9"/>
    <w:rsid w:val="13FC3B7F"/>
    <w:rsid w:val="1401181B"/>
    <w:rsid w:val="14354DC8"/>
    <w:rsid w:val="14712D5B"/>
    <w:rsid w:val="148D3368"/>
    <w:rsid w:val="15902669"/>
    <w:rsid w:val="159369E0"/>
    <w:rsid w:val="15A822B3"/>
    <w:rsid w:val="15BE5BA5"/>
    <w:rsid w:val="15E27161"/>
    <w:rsid w:val="1606408E"/>
    <w:rsid w:val="1655287B"/>
    <w:rsid w:val="165C6281"/>
    <w:rsid w:val="16A32C03"/>
    <w:rsid w:val="16BE3930"/>
    <w:rsid w:val="17120A5B"/>
    <w:rsid w:val="171C44E6"/>
    <w:rsid w:val="17590D85"/>
    <w:rsid w:val="175C3C9E"/>
    <w:rsid w:val="17D22001"/>
    <w:rsid w:val="18184C4B"/>
    <w:rsid w:val="18753F8F"/>
    <w:rsid w:val="1876204B"/>
    <w:rsid w:val="187A00BA"/>
    <w:rsid w:val="18D85A51"/>
    <w:rsid w:val="19194D63"/>
    <w:rsid w:val="192A0108"/>
    <w:rsid w:val="196C47A7"/>
    <w:rsid w:val="197B74F2"/>
    <w:rsid w:val="1A0755B6"/>
    <w:rsid w:val="1AEC1949"/>
    <w:rsid w:val="1AEF2B60"/>
    <w:rsid w:val="1B1F290E"/>
    <w:rsid w:val="1BCC3089"/>
    <w:rsid w:val="1BDE55BE"/>
    <w:rsid w:val="1D0D765D"/>
    <w:rsid w:val="1D3B3E13"/>
    <w:rsid w:val="1DFC21B7"/>
    <w:rsid w:val="1E144BB9"/>
    <w:rsid w:val="1E3078D8"/>
    <w:rsid w:val="1EB659DA"/>
    <w:rsid w:val="1EBD2421"/>
    <w:rsid w:val="1F0471AA"/>
    <w:rsid w:val="1F287574"/>
    <w:rsid w:val="1F6556FE"/>
    <w:rsid w:val="1F8E27CB"/>
    <w:rsid w:val="2086371E"/>
    <w:rsid w:val="20B0088D"/>
    <w:rsid w:val="20DC0961"/>
    <w:rsid w:val="212E7883"/>
    <w:rsid w:val="213B36BB"/>
    <w:rsid w:val="217A7151"/>
    <w:rsid w:val="217C5079"/>
    <w:rsid w:val="21B609B6"/>
    <w:rsid w:val="222440B2"/>
    <w:rsid w:val="229754B6"/>
    <w:rsid w:val="22B14B42"/>
    <w:rsid w:val="22B22C0A"/>
    <w:rsid w:val="22E849EC"/>
    <w:rsid w:val="23377375"/>
    <w:rsid w:val="23470671"/>
    <w:rsid w:val="238D3DA8"/>
    <w:rsid w:val="23C17CBF"/>
    <w:rsid w:val="240F3044"/>
    <w:rsid w:val="24146737"/>
    <w:rsid w:val="24176EE2"/>
    <w:rsid w:val="24200CED"/>
    <w:rsid w:val="25062FCD"/>
    <w:rsid w:val="254E0596"/>
    <w:rsid w:val="265B6DD7"/>
    <w:rsid w:val="27053118"/>
    <w:rsid w:val="272334A4"/>
    <w:rsid w:val="27595E95"/>
    <w:rsid w:val="276F1DF3"/>
    <w:rsid w:val="27A40400"/>
    <w:rsid w:val="27DD26A9"/>
    <w:rsid w:val="27DE71AB"/>
    <w:rsid w:val="28007588"/>
    <w:rsid w:val="28076BE0"/>
    <w:rsid w:val="282B7857"/>
    <w:rsid w:val="28727C66"/>
    <w:rsid w:val="288E3144"/>
    <w:rsid w:val="28A076A4"/>
    <w:rsid w:val="29127258"/>
    <w:rsid w:val="29BF2D18"/>
    <w:rsid w:val="2A315546"/>
    <w:rsid w:val="2AA97968"/>
    <w:rsid w:val="2AC26D62"/>
    <w:rsid w:val="2AC51DF1"/>
    <w:rsid w:val="2AFC4AF8"/>
    <w:rsid w:val="2AFD41AB"/>
    <w:rsid w:val="2B12156D"/>
    <w:rsid w:val="2C3857D9"/>
    <w:rsid w:val="2D66558F"/>
    <w:rsid w:val="2D672E60"/>
    <w:rsid w:val="2D75729B"/>
    <w:rsid w:val="2DA7156F"/>
    <w:rsid w:val="2EB816DB"/>
    <w:rsid w:val="2F090BCF"/>
    <w:rsid w:val="2F870D37"/>
    <w:rsid w:val="2FC219EF"/>
    <w:rsid w:val="307C1AC1"/>
    <w:rsid w:val="30BF6740"/>
    <w:rsid w:val="30C04810"/>
    <w:rsid w:val="30D776EF"/>
    <w:rsid w:val="31730D9D"/>
    <w:rsid w:val="318C401F"/>
    <w:rsid w:val="32102027"/>
    <w:rsid w:val="3279070E"/>
    <w:rsid w:val="32C46871"/>
    <w:rsid w:val="32C47496"/>
    <w:rsid w:val="32EE208A"/>
    <w:rsid w:val="33593A5D"/>
    <w:rsid w:val="338F3BA0"/>
    <w:rsid w:val="34260C02"/>
    <w:rsid w:val="342748D1"/>
    <w:rsid w:val="342F2A18"/>
    <w:rsid w:val="34324B8C"/>
    <w:rsid w:val="349B0F50"/>
    <w:rsid w:val="351C2B4A"/>
    <w:rsid w:val="351E30C8"/>
    <w:rsid w:val="35471170"/>
    <w:rsid w:val="35650D77"/>
    <w:rsid w:val="35C13043"/>
    <w:rsid w:val="365A511F"/>
    <w:rsid w:val="36C97354"/>
    <w:rsid w:val="36D43AEA"/>
    <w:rsid w:val="37040CD8"/>
    <w:rsid w:val="373F5711"/>
    <w:rsid w:val="37A33B50"/>
    <w:rsid w:val="37BF519C"/>
    <w:rsid w:val="3831463D"/>
    <w:rsid w:val="387D27A2"/>
    <w:rsid w:val="388B48A2"/>
    <w:rsid w:val="38A22530"/>
    <w:rsid w:val="38F107AA"/>
    <w:rsid w:val="3A6A44DF"/>
    <w:rsid w:val="3A6D2593"/>
    <w:rsid w:val="3ACB0A2F"/>
    <w:rsid w:val="3B573D2D"/>
    <w:rsid w:val="3C6D6B10"/>
    <w:rsid w:val="3C923D78"/>
    <w:rsid w:val="3CBF0C4A"/>
    <w:rsid w:val="3DA15412"/>
    <w:rsid w:val="3DA447C5"/>
    <w:rsid w:val="3DE3017E"/>
    <w:rsid w:val="3E743F56"/>
    <w:rsid w:val="3FD80A08"/>
    <w:rsid w:val="402F6236"/>
    <w:rsid w:val="40661A5D"/>
    <w:rsid w:val="40AD568B"/>
    <w:rsid w:val="40BE327B"/>
    <w:rsid w:val="40C20817"/>
    <w:rsid w:val="41097980"/>
    <w:rsid w:val="41450319"/>
    <w:rsid w:val="414C7ABB"/>
    <w:rsid w:val="416B1F53"/>
    <w:rsid w:val="418B5B35"/>
    <w:rsid w:val="41C01B0D"/>
    <w:rsid w:val="41D6251B"/>
    <w:rsid w:val="45570F0A"/>
    <w:rsid w:val="465F270D"/>
    <w:rsid w:val="46687636"/>
    <w:rsid w:val="466D7734"/>
    <w:rsid w:val="468D3CB3"/>
    <w:rsid w:val="4692249E"/>
    <w:rsid w:val="46AD0CBE"/>
    <w:rsid w:val="477142DF"/>
    <w:rsid w:val="48647CCF"/>
    <w:rsid w:val="48B83311"/>
    <w:rsid w:val="48CB1CAF"/>
    <w:rsid w:val="490053CA"/>
    <w:rsid w:val="4A065FBF"/>
    <w:rsid w:val="4A46141D"/>
    <w:rsid w:val="4A6F1B27"/>
    <w:rsid w:val="4AA07572"/>
    <w:rsid w:val="4AEA0B3E"/>
    <w:rsid w:val="4BA9213E"/>
    <w:rsid w:val="4BCF38DF"/>
    <w:rsid w:val="4BD331C6"/>
    <w:rsid w:val="4BFE3C3E"/>
    <w:rsid w:val="4C305C95"/>
    <w:rsid w:val="4C622386"/>
    <w:rsid w:val="4C7642E1"/>
    <w:rsid w:val="4CED4B50"/>
    <w:rsid w:val="4D3D163A"/>
    <w:rsid w:val="4D8D18F8"/>
    <w:rsid w:val="4DB60B0D"/>
    <w:rsid w:val="4E1740E8"/>
    <w:rsid w:val="4EB4167F"/>
    <w:rsid w:val="4ED97319"/>
    <w:rsid w:val="4F19032C"/>
    <w:rsid w:val="4F2C129E"/>
    <w:rsid w:val="4F3C2989"/>
    <w:rsid w:val="4F9E5529"/>
    <w:rsid w:val="50554F08"/>
    <w:rsid w:val="50FF6817"/>
    <w:rsid w:val="513C495C"/>
    <w:rsid w:val="513F44B3"/>
    <w:rsid w:val="51523524"/>
    <w:rsid w:val="51C11396"/>
    <w:rsid w:val="524B2B15"/>
    <w:rsid w:val="52701814"/>
    <w:rsid w:val="5291045B"/>
    <w:rsid w:val="52D2146A"/>
    <w:rsid w:val="53764F97"/>
    <w:rsid w:val="54131CAE"/>
    <w:rsid w:val="55266A41"/>
    <w:rsid w:val="558800ED"/>
    <w:rsid w:val="55D573D4"/>
    <w:rsid w:val="55EF32CE"/>
    <w:rsid w:val="564A55C5"/>
    <w:rsid w:val="56504213"/>
    <w:rsid w:val="566B13FA"/>
    <w:rsid w:val="5675108F"/>
    <w:rsid w:val="568366F6"/>
    <w:rsid w:val="56AB659C"/>
    <w:rsid w:val="56C029E0"/>
    <w:rsid w:val="56E23C87"/>
    <w:rsid w:val="57A61A9F"/>
    <w:rsid w:val="57EE0464"/>
    <w:rsid w:val="58D33865"/>
    <w:rsid w:val="590A6929"/>
    <w:rsid w:val="590C7443"/>
    <w:rsid w:val="59860149"/>
    <w:rsid w:val="59A06E7A"/>
    <w:rsid w:val="59DA7D8F"/>
    <w:rsid w:val="5A417FA2"/>
    <w:rsid w:val="5A9413A3"/>
    <w:rsid w:val="5AD07A7B"/>
    <w:rsid w:val="5AEF6F70"/>
    <w:rsid w:val="5AFA1FDC"/>
    <w:rsid w:val="5B090915"/>
    <w:rsid w:val="5B093237"/>
    <w:rsid w:val="5B1E7843"/>
    <w:rsid w:val="5B5D37A4"/>
    <w:rsid w:val="5BC974EF"/>
    <w:rsid w:val="5BF30C8A"/>
    <w:rsid w:val="5C035350"/>
    <w:rsid w:val="5D0A27EF"/>
    <w:rsid w:val="5D215C59"/>
    <w:rsid w:val="5DA7159E"/>
    <w:rsid w:val="5E414782"/>
    <w:rsid w:val="5E497DB2"/>
    <w:rsid w:val="5E570E95"/>
    <w:rsid w:val="5F69589A"/>
    <w:rsid w:val="5F8F70B2"/>
    <w:rsid w:val="5F944A34"/>
    <w:rsid w:val="5FA40C96"/>
    <w:rsid w:val="5FD17304"/>
    <w:rsid w:val="5FFD7621"/>
    <w:rsid w:val="60677B95"/>
    <w:rsid w:val="60943936"/>
    <w:rsid w:val="61002D29"/>
    <w:rsid w:val="611A72CE"/>
    <w:rsid w:val="61B866A4"/>
    <w:rsid w:val="61D1568C"/>
    <w:rsid w:val="61F377E1"/>
    <w:rsid w:val="624848BF"/>
    <w:rsid w:val="62B43EC9"/>
    <w:rsid w:val="632A2D33"/>
    <w:rsid w:val="63912CBD"/>
    <w:rsid w:val="63A51F14"/>
    <w:rsid w:val="656123DC"/>
    <w:rsid w:val="656B1C4A"/>
    <w:rsid w:val="65A61217"/>
    <w:rsid w:val="65B93824"/>
    <w:rsid w:val="666D35C7"/>
    <w:rsid w:val="667C6FAA"/>
    <w:rsid w:val="66B46393"/>
    <w:rsid w:val="672A2F18"/>
    <w:rsid w:val="672B6C61"/>
    <w:rsid w:val="678E37C7"/>
    <w:rsid w:val="67D7552F"/>
    <w:rsid w:val="67E032BA"/>
    <w:rsid w:val="67EC16A6"/>
    <w:rsid w:val="680623D8"/>
    <w:rsid w:val="680D64E3"/>
    <w:rsid w:val="68473A25"/>
    <w:rsid w:val="68864557"/>
    <w:rsid w:val="690678DB"/>
    <w:rsid w:val="69222E76"/>
    <w:rsid w:val="69365106"/>
    <w:rsid w:val="69491645"/>
    <w:rsid w:val="69557075"/>
    <w:rsid w:val="699B6EA7"/>
    <w:rsid w:val="6A0E2AD7"/>
    <w:rsid w:val="6AC14529"/>
    <w:rsid w:val="6B7349A8"/>
    <w:rsid w:val="6B7756D9"/>
    <w:rsid w:val="6B8E0BD9"/>
    <w:rsid w:val="6BA574C4"/>
    <w:rsid w:val="6BC9447E"/>
    <w:rsid w:val="6BDD02C3"/>
    <w:rsid w:val="6BFE2386"/>
    <w:rsid w:val="6C5B6929"/>
    <w:rsid w:val="6CAC3C43"/>
    <w:rsid w:val="6CD70791"/>
    <w:rsid w:val="6D687960"/>
    <w:rsid w:val="6DD553E2"/>
    <w:rsid w:val="6DF61E3E"/>
    <w:rsid w:val="6E203AA2"/>
    <w:rsid w:val="6EB11CE5"/>
    <w:rsid w:val="6F491866"/>
    <w:rsid w:val="6FBE160E"/>
    <w:rsid w:val="6FC52902"/>
    <w:rsid w:val="6FE10D62"/>
    <w:rsid w:val="701B6BFD"/>
    <w:rsid w:val="701D08B5"/>
    <w:rsid w:val="70301DA3"/>
    <w:rsid w:val="70564956"/>
    <w:rsid w:val="70765D64"/>
    <w:rsid w:val="70A8777F"/>
    <w:rsid w:val="70AB2E28"/>
    <w:rsid w:val="714C37F1"/>
    <w:rsid w:val="71566EA9"/>
    <w:rsid w:val="71C557ED"/>
    <w:rsid w:val="724A3649"/>
    <w:rsid w:val="72C4549C"/>
    <w:rsid w:val="732B1A60"/>
    <w:rsid w:val="737D6D29"/>
    <w:rsid w:val="73E54D0F"/>
    <w:rsid w:val="74307F53"/>
    <w:rsid w:val="74CA0363"/>
    <w:rsid w:val="74CA4617"/>
    <w:rsid w:val="757076CB"/>
    <w:rsid w:val="75AD4466"/>
    <w:rsid w:val="767C3D9A"/>
    <w:rsid w:val="767E3EFC"/>
    <w:rsid w:val="76A64840"/>
    <w:rsid w:val="785E7BA0"/>
    <w:rsid w:val="78741767"/>
    <w:rsid w:val="788401F1"/>
    <w:rsid w:val="78FE2161"/>
    <w:rsid w:val="795A4B99"/>
    <w:rsid w:val="79F27C19"/>
    <w:rsid w:val="7A0E1BBF"/>
    <w:rsid w:val="7A4B6F95"/>
    <w:rsid w:val="7A947924"/>
    <w:rsid w:val="7ABE18B1"/>
    <w:rsid w:val="7AEA4D6B"/>
    <w:rsid w:val="7C245B66"/>
    <w:rsid w:val="7C6F1EF3"/>
    <w:rsid w:val="7CC139EF"/>
    <w:rsid w:val="7D096D33"/>
    <w:rsid w:val="7DDD7F14"/>
    <w:rsid w:val="7E0612A2"/>
    <w:rsid w:val="7E3A25E7"/>
    <w:rsid w:val="7E591787"/>
    <w:rsid w:val="7E854B34"/>
    <w:rsid w:val="7E8D0423"/>
    <w:rsid w:val="7E9035F3"/>
    <w:rsid w:val="7EB847D8"/>
    <w:rsid w:val="7ED1157B"/>
    <w:rsid w:val="7F7E63A7"/>
    <w:rsid w:val="7F8C09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nhideWhenUsed="0"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0" w:name="toc 6"/>
    <w:lsdException w:qFormat="1"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snapToGrid w:val="0"/>
      <w:sz w:val="21"/>
      <w:lang w:val="en-US" w:eastAsia="zh-CN" w:bidi="ar-SA"/>
    </w:rPr>
  </w:style>
  <w:style w:type="paragraph" w:styleId="4">
    <w:name w:val="heading 1"/>
    <w:basedOn w:val="1"/>
    <w:next w:val="1"/>
    <w:link w:val="60"/>
    <w:qFormat/>
    <w:uiPriority w:val="0"/>
    <w:pPr>
      <w:keepNext/>
      <w:keepLines/>
      <w:spacing w:before="340" w:after="330" w:line="578" w:lineRule="auto"/>
      <w:outlineLvl w:val="0"/>
    </w:pPr>
    <w:rPr>
      <w:b/>
      <w:bCs/>
      <w:snapToGrid/>
      <w:kern w:val="44"/>
      <w:sz w:val="44"/>
      <w:szCs w:val="44"/>
      <w:lang w:val="zh-CN" w:eastAsia="zh-CN"/>
    </w:rPr>
  </w:style>
  <w:style w:type="paragraph" w:styleId="5">
    <w:name w:val="heading 2"/>
    <w:basedOn w:val="1"/>
    <w:next w:val="1"/>
    <w:qFormat/>
    <w:uiPriority w:val="0"/>
    <w:pPr>
      <w:keepNext/>
      <w:ind w:left="-57" w:right="-57"/>
      <w:jc w:val="center"/>
      <w:outlineLvl w:val="1"/>
    </w:pPr>
    <w:rPr>
      <w:rFonts w:ascii="黑体"/>
      <w:b/>
      <w:sz w:val="18"/>
    </w:rPr>
  </w:style>
  <w:style w:type="paragraph" w:styleId="6">
    <w:name w:val="heading 3"/>
    <w:basedOn w:val="1"/>
    <w:next w:val="1"/>
    <w:link w:val="43"/>
    <w:qFormat/>
    <w:uiPriority w:val="0"/>
    <w:pPr>
      <w:keepNext/>
      <w:keepLines/>
      <w:spacing w:before="260" w:after="260" w:line="416" w:lineRule="auto"/>
      <w:outlineLvl w:val="2"/>
    </w:pPr>
    <w:rPr>
      <w:b/>
      <w:bCs/>
      <w:snapToGrid/>
      <w:kern w:val="2"/>
      <w:sz w:val="32"/>
      <w:szCs w:val="32"/>
    </w:rPr>
  </w:style>
  <w:style w:type="paragraph" w:styleId="7">
    <w:name w:val="heading 4"/>
    <w:basedOn w:val="1"/>
    <w:next w:val="1"/>
    <w:qFormat/>
    <w:uiPriority w:val="0"/>
    <w:pPr>
      <w:keepNext/>
      <w:keepLines/>
      <w:spacing w:before="280" w:after="290" w:line="376" w:lineRule="auto"/>
      <w:outlineLvl w:val="3"/>
    </w:pPr>
    <w:rPr>
      <w:rFonts w:ascii="Cambria" w:hAnsi="Cambria"/>
      <w:b/>
      <w:bCs/>
      <w:sz w:val="28"/>
      <w:szCs w:val="28"/>
    </w:rPr>
  </w:style>
  <w:style w:type="paragraph" w:styleId="8">
    <w:name w:val="heading 7"/>
    <w:basedOn w:val="1"/>
    <w:next w:val="1"/>
    <w:qFormat/>
    <w:uiPriority w:val="0"/>
    <w:pPr>
      <w:keepNext/>
      <w:keepLines/>
      <w:spacing w:before="240" w:after="64" w:line="320" w:lineRule="auto"/>
      <w:outlineLvl w:val="6"/>
    </w:pPr>
    <w:rPr>
      <w:b/>
      <w:bCs/>
      <w:sz w:val="24"/>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link w:val="125"/>
    <w:qFormat/>
    <w:uiPriority w:val="0"/>
    <w:pPr>
      <w:ind w:firstLine="420" w:firstLineChars="200"/>
    </w:pPr>
    <w:rPr>
      <w:rFonts w:ascii="宋体" w:hAnsi="宋体"/>
      <w:sz w:val="28"/>
      <w:lang w:val="zh-CN" w:eastAsia="zh-CN"/>
    </w:rPr>
  </w:style>
  <w:style w:type="paragraph" w:customStyle="1" w:styleId="3">
    <w:name w:val="Default"/>
    <w:qFormat/>
    <w:uiPriority w:val="0"/>
    <w:pPr>
      <w:widowControl w:val="0"/>
      <w:autoSpaceDE w:val="0"/>
      <w:autoSpaceDN w:val="0"/>
      <w:adjustRightInd w:val="0"/>
    </w:pPr>
    <w:rPr>
      <w:rFonts w:ascii="宋体" w:hAnsi="Times New Roman" w:eastAsia="宋体" w:cs="宋体"/>
      <w:snapToGrid w:val="0"/>
      <w:color w:val="000000"/>
      <w:sz w:val="24"/>
      <w:szCs w:val="24"/>
      <w:lang w:val="en-US" w:eastAsia="zh-CN" w:bidi="ar-SA"/>
    </w:rPr>
  </w:style>
  <w:style w:type="paragraph" w:styleId="9">
    <w:name w:val="toc 7"/>
    <w:basedOn w:val="1"/>
    <w:next w:val="1"/>
    <w:qFormat/>
    <w:uiPriority w:val="0"/>
    <w:pPr>
      <w:ind w:left="2520" w:leftChars="1200"/>
    </w:pPr>
  </w:style>
  <w:style w:type="paragraph" w:styleId="10">
    <w:name w:val="caption"/>
    <w:basedOn w:val="1"/>
    <w:next w:val="1"/>
    <w:qFormat/>
    <w:uiPriority w:val="0"/>
    <w:rPr>
      <w:rFonts w:ascii="Calibri Light" w:hAnsi="Calibri Light" w:eastAsia="黑体"/>
      <w:sz w:val="20"/>
    </w:rPr>
  </w:style>
  <w:style w:type="paragraph" w:styleId="11">
    <w:name w:val="Document Map"/>
    <w:basedOn w:val="1"/>
    <w:link w:val="40"/>
    <w:qFormat/>
    <w:uiPriority w:val="0"/>
    <w:rPr>
      <w:rFonts w:ascii="宋体"/>
      <w:snapToGrid/>
      <w:kern w:val="2"/>
      <w:sz w:val="18"/>
      <w:szCs w:val="18"/>
      <w:lang w:val="zh-CN" w:eastAsia="zh-CN"/>
    </w:rPr>
  </w:style>
  <w:style w:type="paragraph" w:styleId="12">
    <w:name w:val="toa heading"/>
    <w:basedOn w:val="1"/>
    <w:next w:val="1"/>
    <w:qFormat/>
    <w:uiPriority w:val="0"/>
    <w:pPr>
      <w:spacing w:before="120" w:beforeLines="0" w:beforeAutospacing="0"/>
    </w:pPr>
    <w:rPr>
      <w:rFonts w:ascii="Arial" w:hAnsi="Arial"/>
      <w:sz w:val="24"/>
    </w:rPr>
  </w:style>
  <w:style w:type="paragraph" w:styleId="13">
    <w:name w:val="annotation text"/>
    <w:basedOn w:val="1"/>
    <w:link w:val="46"/>
    <w:qFormat/>
    <w:uiPriority w:val="99"/>
    <w:pPr>
      <w:jc w:val="left"/>
    </w:pPr>
    <w:rPr>
      <w:snapToGrid/>
      <w:kern w:val="2"/>
      <w:szCs w:val="24"/>
      <w:lang w:val="zh-CN" w:eastAsia="zh-CN"/>
    </w:rPr>
  </w:style>
  <w:style w:type="paragraph" w:styleId="14">
    <w:name w:val="Body Text 3"/>
    <w:basedOn w:val="1"/>
    <w:qFormat/>
    <w:uiPriority w:val="0"/>
    <w:pPr>
      <w:spacing w:after="120"/>
    </w:pPr>
    <w:rPr>
      <w:sz w:val="16"/>
      <w:szCs w:val="16"/>
    </w:rPr>
  </w:style>
  <w:style w:type="paragraph" w:styleId="15">
    <w:name w:val="Body Text"/>
    <w:basedOn w:val="1"/>
    <w:link w:val="41"/>
    <w:qFormat/>
    <w:uiPriority w:val="0"/>
    <w:pPr>
      <w:spacing w:line="440" w:lineRule="exact"/>
    </w:pPr>
    <w:rPr>
      <w:rFonts w:ascii="黑体" w:eastAsia="黑体"/>
      <w:snapToGrid/>
      <w:kern w:val="2"/>
      <w:sz w:val="28"/>
      <w:szCs w:val="24"/>
      <w:lang w:val="zh-CN" w:eastAsia="zh-CN"/>
    </w:rPr>
  </w:style>
  <w:style w:type="paragraph" w:styleId="16">
    <w:name w:val="Body Text Indent"/>
    <w:basedOn w:val="1"/>
    <w:link w:val="63"/>
    <w:qFormat/>
    <w:uiPriority w:val="0"/>
    <w:pPr>
      <w:spacing w:after="120"/>
      <w:ind w:left="420" w:leftChars="200"/>
    </w:pPr>
    <w:rPr>
      <w:snapToGrid/>
      <w:kern w:val="2"/>
      <w:szCs w:val="24"/>
      <w:lang w:val="zh-CN" w:eastAsia="zh-CN"/>
    </w:rPr>
  </w:style>
  <w:style w:type="paragraph" w:styleId="17">
    <w:name w:val="Plain Text"/>
    <w:basedOn w:val="1"/>
    <w:link w:val="52"/>
    <w:qFormat/>
    <w:uiPriority w:val="0"/>
    <w:rPr>
      <w:rFonts w:ascii="宋体" w:hAnsi="Courier New" w:cs="Courier New"/>
      <w:snapToGrid/>
      <w:kern w:val="2"/>
      <w:szCs w:val="21"/>
    </w:rPr>
  </w:style>
  <w:style w:type="paragraph" w:styleId="18">
    <w:name w:val="Body Text Indent 2"/>
    <w:basedOn w:val="1"/>
    <w:link w:val="126"/>
    <w:qFormat/>
    <w:uiPriority w:val="0"/>
    <w:pPr>
      <w:spacing w:after="120" w:line="480" w:lineRule="auto"/>
      <w:ind w:left="420" w:leftChars="200"/>
    </w:pPr>
    <w:rPr>
      <w:snapToGrid/>
      <w:kern w:val="2"/>
      <w:szCs w:val="24"/>
      <w:lang w:val="zh-CN" w:eastAsia="zh-CN"/>
    </w:rPr>
  </w:style>
  <w:style w:type="paragraph" w:styleId="19">
    <w:name w:val="endnote text"/>
    <w:basedOn w:val="1"/>
    <w:qFormat/>
    <w:uiPriority w:val="0"/>
    <w:pPr>
      <w:autoSpaceDE w:val="0"/>
      <w:autoSpaceDN w:val="0"/>
      <w:adjustRightInd w:val="0"/>
      <w:snapToGrid w:val="0"/>
      <w:spacing w:line="480" w:lineRule="exact"/>
      <w:jc w:val="left"/>
    </w:pPr>
    <w:rPr>
      <w:color w:val="000000"/>
      <w:kern w:val="32"/>
      <w:sz w:val="24"/>
    </w:rPr>
  </w:style>
  <w:style w:type="paragraph" w:styleId="20">
    <w:name w:val="Balloon Text"/>
    <w:basedOn w:val="1"/>
    <w:qFormat/>
    <w:uiPriority w:val="0"/>
    <w:rPr>
      <w:sz w:val="18"/>
      <w:szCs w:val="18"/>
    </w:rPr>
  </w:style>
  <w:style w:type="paragraph" w:styleId="21">
    <w:name w:val="footer"/>
    <w:basedOn w:val="1"/>
    <w:link w:val="119"/>
    <w:qFormat/>
    <w:uiPriority w:val="99"/>
    <w:pPr>
      <w:tabs>
        <w:tab w:val="center" w:pos="4153"/>
        <w:tab w:val="right" w:pos="8306"/>
      </w:tabs>
      <w:snapToGrid w:val="0"/>
      <w:jc w:val="left"/>
    </w:pPr>
    <w:rPr>
      <w:sz w:val="18"/>
      <w:szCs w:val="18"/>
      <w:lang w:val="zh-CN" w:eastAsia="zh-CN"/>
    </w:rPr>
  </w:style>
  <w:style w:type="paragraph" w:styleId="22">
    <w:name w:val="header"/>
    <w:basedOn w:val="1"/>
    <w:link w:val="120"/>
    <w:qFormat/>
    <w:uiPriority w:val="99"/>
    <w:pPr>
      <w:pBdr>
        <w:bottom w:val="single" w:color="auto" w:sz="6" w:space="1"/>
      </w:pBdr>
      <w:tabs>
        <w:tab w:val="center" w:pos="4153"/>
        <w:tab w:val="right" w:pos="8306"/>
      </w:tabs>
      <w:snapToGrid w:val="0"/>
      <w:jc w:val="center"/>
    </w:pPr>
    <w:rPr>
      <w:sz w:val="18"/>
      <w:szCs w:val="18"/>
      <w:lang w:val="zh-CN" w:eastAsia="zh-CN"/>
    </w:rPr>
  </w:style>
  <w:style w:type="paragraph" w:styleId="23">
    <w:name w:val="toc 6"/>
    <w:basedOn w:val="1"/>
    <w:next w:val="1"/>
    <w:semiHidden/>
    <w:qFormat/>
    <w:uiPriority w:val="0"/>
    <w:pPr>
      <w:ind w:left="2100" w:leftChars="1000"/>
    </w:pPr>
  </w:style>
  <w:style w:type="paragraph" w:styleId="24">
    <w:name w:val="Body Text Indent 3"/>
    <w:basedOn w:val="1"/>
    <w:link w:val="36"/>
    <w:qFormat/>
    <w:uiPriority w:val="0"/>
    <w:pPr>
      <w:spacing w:after="120"/>
      <w:ind w:left="420" w:leftChars="200"/>
    </w:pPr>
    <w:rPr>
      <w:snapToGrid/>
      <w:kern w:val="2"/>
      <w:sz w:val="16"/>
      <w:szCs w:val="16"/>
      <w:lang w:val="zh-CN" w:eastAsia="zh-CN"/>
    </w:rPr>
  </w:style>
  <w:style w:type="paragraph" w:styleId="25">
    <w:name w:val="toc 2"/>
    <w:basedOn w:val="1"/>
    <w:next w:val="1"/>
    <w:qFormat/>
    <w:uiPriority w:val="0"/>
    <w:pPr>
      <w:tabs>
        <w:tab w:val="right" w:leader="dot" w:pos="8302"/>
      </w:tabs>
      <w:ind w:left="210"/>
      <w:jc w:val="left"/>
    </w:pPr>
    <w:rPr>
      <w:rFonts w:ascii="宋体" w:hAnsi="宋体"/>
      <w:smallCaps/>
      <w:sz w:val="24"/>
    </w:rPr>
  </w:style>
  <w:style w:type="paragraph" w:styleId="26">
    <w:name w:val="Normal (Web)"/>
    <w:basedOn w:val="1"/>
    <w:unhideWhenUsed/>
    <w:qFormat/>
    <w:uiPriority w:val="99"/>
    <w:pPr>
      <w:widowControl/>
      <w:spacing w:before="100" w:beforeAutospacing="1" w:after="100" w:afterAutospacing="1"/>
      <w:jc w:val="left"/>
    </w:pPr>
    <w:rPr>
      <w:rFonts w:ascii="宋体" w:hAnsi="宋体" w:cs="宋体"/>
      <w:snapToGrid/>
      <w:sz w:val="24"/>
      <w:szCs w:val="24"/>
    </w:rPr>
  </w:style>
  <w:style w:type="paragraph" w:styleId="27">
    <w:name w:val="annotation subject"/>
    <w:basedOn w:val="13"/>
    <w:next w:val="13"/>
    <w:semiHidden/>
    <w:qFormat/>
    <w:uiPriority w:val="0"/>
    <w:rPr>
      <w:b/>
      <w:bCs/>
    </w:rPr>
  </w:style>
  <w:style w:type="table" w:styleId="29">
    <w:name w:val="Table Grid"/>
    <w:basedOn w:val="28"/>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qFormat/>
    <w:uiPriority w:val="0"/>
    <w:rPr>
      <w:b/>
      <w:bCs/>
    </w:rPr>
  </w:style>
  <w:style w:type="character" w:styleId="32">
    <w:name w:val="Emphasis"/>
    <w:qFormat/>
    <w:uiPriority w:val="0"/>
    <w:rPr>
      <w:color w:val="CC0033"/>
    </w:rPr>
  </w:style>
  <w:style w:type="character" w:styleId="33">
    <w:name w:val="Hyperlink"/>
    <w:qFormat/>
    <w:uiPriority w:val="0"/>
    <w:rPr>
      <w:color w:val="0000CC"/>
      <w:u w:val="single"/>
    </w:rPr>
  </w:style>
  <w:style w:type="character" w:styleId="34">
    <w:name w:val="annotation reference"/>
    <w:qFormat/>
    <w:uiPriority w:val="0"/>
    <w:rPr>
      <w:sz w:val="21"/>
      <w:szCs w:val="21"/>
    </w:rPr>
  </w:style>
  <w:style w:type="character" w:customStyle="1" w:styleId="35">
    <w:name w:val="f12_0000_1"/>
    <w:basedOn w:val="30"/>
    <w:qFormat/>
    <w:uiPriority w:val="0"/>
  </w:style>
  <w:style w:type="character" w:customStyle="1" w:styleId="36">
    <w:name w:val="正文文本缩进 3 Char"/>
    <w:link w:val="24"/>
    <w:qFormat/>
    <w:uiPriority w:val="0"/>
    <w:rPr>
      <w:kern w:val="2"/>
      <w:sz w:val="16"/>
      <w:szCs w:val="16"/>
    </w:rPr>
  </w:style>
  <w:style w:type="character" w:customStyle="1" w:styleId="37">
    <w:name w:val="纯文本 Char2"/>
    <w:qFormat/>
    <w:uiPriority w:val="0"/>
    <w:rPr>
      <w:rFonts w:ascii="宋体" w:hAnsi="Courier New" w:cs="Courier New"/>
      <w:kern w:val="2"/>
      <w:sz w:val="21"/>
      <w:szCs w:val="21"/>
    </w:rPr>
  </w:style>
  <w:style w:type="character" w:customStyle="1" w:styleId="38">
    <w:name w:val="正文文本 3 Char1"/>
    <w:qFormat/>
    <w:uiPriority w:val="0"/>
    <w:rPr>
      <w:kern w:val="2"/>
      <w:sz w:val="16"/>
      <w:szCs w:val="16"/>
    </w:rPr>
  </w:style>
  <w:style w:type="character" w:customStyle="1" w:styleId="39">
    <w:name w:val="contents1"/>
    <w:qFormat/>
    <w:uiPriority w:val="0"/>
    <w:rPr>
      <w:rFonts w:hint="default" w:ascii="Verdana" w:hAnsi="Verdana"/>
      <w:color w:val="000000"/>
      <w:sz w:val="21"/>
      <w:szCs w:val="21"/>
    </w:rPr>
  </w:style>
  <w:style w:type="character" w:customStyle="1" w:styleId="40">
    <w:name w:val="文档结构图 Char"/>
    <w:link w:val="11"/>
    <w:qFormat/>
    <w:uiPriority w:val="0"/>
    <w:rPr>
      <w:rFonts w:ascii="宋体"/>
      <w:kern w:val="2"/>
      <w:sz w:val="18"/>
      <w:szCs w:val="18"/>
    </w:rPr>
  </w:style>
  <w:style w:type="character" w:customStyle="1" w:styleId="41">
    <w:name w:val="正文文本 Char"/>
    <w:link w:val="15"/>
    <w:qFormat/>
    <w:uiPriority w:val="0"/>
    <w:rPr>
      <w:rFonts w:ascii="黑体" w:eastAsia="黑体"/>
      <w:kern w:val="2"/>
      <w:sz w:val="28"/>
      <w:szCs w:val="24"/>
    </w:rPr>
  </w:style>
  <w:style w:type="character" w:customStyle="1" w:styleId="42">
    <w:name w:val="批注引用1"/>
    <w:qFormat/>
    <w:uiPriority w:val="0"/>
    <w:rPr>
      <w:sz w:val="21"/>
      <w:szCs w:val="21"/>
    </w:rPr>
  </w:style>
  <w:style w:type="character" w:customStyle="1" w:styleId="43">
    <w:name w:val="标题 3 Char"/>
    <w:link w:val="6"/>
    <w:qFormat/>
    <w:uiPriority w:val="0"/>
    <w:rPr>
      <w:rFonts w:eastAsia="宋体"/>
      <w:b/>
      <w:bCs/>
      <w:kern w:val="2"/>
      <w:sz w:val="32"/>
      <w:szCs w:val="32"/>
      <w:lang w:val="en-US" w:eastAsia="zh-CN" w:bidi="ar-SA"/>
    </w:rPr>
  </w:style>
  <w:style w:type="character" w:customStyle="1" w:styleId="44">
    <w:name w:val="正文文本 3 Char"/>
    <w:link w:val="45"/>
    <w:qFormat/>
    <w:uiPriority w:val="0"/>
    <w:rPr>
      <w:kern w:val="2"/>
      <w:sz w:val="16"/>
      <w:szCs w:val="16"/>
    </w:rPr>
  </w:style>
  <w:style w:type="paragraph" w:customStyle="1" w:styleId="45">
    <w:name w:val="正文文本 31"/>
    <w:basedOn w:val="1"/>
    <w:link w:val="44"/>
    <w:qFormat/>
    <w:uiPriority w:val="0"/>
    <w:pPr>
      <w:spacing w:after="120"/>
    </w:pPr>
    <w:rPr>
      <w:snapToGrid/>
      <w:kern w:val="2"/>
      <w:sz w:val="16"/>
      <w:szCs w:val="16"/>
      <w:lang w:val="zh-CN" w:eastAsia="zh-CN"/>
    </w:rPr>
  </w:style>
  <w:style w:type="character" w:customStyle="1" w:styleId="46">
    <w:name w:val="批注文字 Char"/>
    <w:link w:val="13"/>
    <w:qFormat/>
    <w:uiPriority w:val="99"/>
    <w:rPr>
      <w:kern w:val="2"/>
      <w:sz w:val="21"/>
      <w:szCs w:val="24"/>
    </w:rPr>
  </w:style>
  <w:style w:type="character" w:customStyle="1" w:styleId="47">
    <w:name w:val="HTML 代码1"/>
    <w:qFormat/>
    <w:uiPriority w:val="0"/>
    <w:rPr>
      <w:rFonts w:ascii="宋体" w:eastAsia="宋体" w:cs="宋体"/>
      <w:sz w:val="24"/>
      <w:szCs w:val="24"/>
      <w:lang w:bidi="ar-SA"/>
    </w:rPr>
  </w:style>
  <w:style w:type="character" w:customStyle="1" w:styleId="48">
    <w:name w:val="表格文字 Char Char"/>
    <w:link w:val="49"/>
    <w:qFormat/>
    <w:uiPriority w:val="0"/>
    <w:rPr>
      <w:rFonts w:ascii="宋体" w:hAnsi="宋体" w:eastAsia="宋体"/>
      <w:position w:val="-24"/>
      <w:sz w:val="21"/>
      <w:lang w:val="en-US" w:eastAsia="zh-CN" w:bidi="ar-SA"/>
    </w:rPr>
  </w:style>
  <w:style w:type="paragraph" w:customStyle="1" w:styleId="49">
    <w:name w:val="表格文字"/>
    <w:basedOn w:val="1"/>
    <w:next w:val="1"/>
    <w:link w:val="48"/>
    <w:qFormat/>
    <w:uiPriority w:val="0"/>
    <w:pPr>
      <w:tabs>
        <w:tab w:val="left" w:pos="5880"/>
      </w:tabs>
      <w:snapToGrid w:val="0"/>
      <w:spacing w:line="240" w:lineRule="atLeast"/>
      <w:jc w:val="center"/>
    </w:pPr>
    <w:rPr>
      <w:rFonts w:ascii="宋体" w:hAnsi="宋体"/>
      <w:snapToGrid/>
      <w:position w:val="-24"/>
    </w:rPr>
  </w:style>
  <w:style w:type="character" w:customStyle="1" w:styleId="50">
    <w:name w:val="表头 Char Char"/>
    <w:link w:val="51"/>
    <w:qFormat/>
    <w:uiPriority w:val="0"/>
    <w:rPr>
      <w:b/>
      <w:color w:val="000000"/>
      <w:kern w:val="32"/>
      <w:sz w:val="24"/>
    </w:rPr>
  </w:style>
  <w:style w:type="paragraph" w:customStyle="1" w:styleId="51">
    <w:name w:val="表头"/>
    <w:basedOn w:val="1"/>
    <w:next w:val="1"/>
    <w:link w:val="50"/>
    <w:qFormat/>
    <w:uiPriority w:val="0"/>
    <w:pPr>
      <w:autoSpaceDE w:val="0"/>
      <w:autoSpaceDN w:val="0"/>
      <w:adjustRightInd w:val="0"/>
      <w:snapToGrid w:val="0"/>
      <w:spacing w:before="80" w:after="80" w:line="480" w:lineRule="exact"/>
      <w:jc w:val="center"/>
    </w:pPr>
    <w:rPr>
      <w:b/>
      <w:snapToGrid/>
      <w:color w:val="000000"/>
      <w:kern w:val="32"/>
      <w:sz w:val="24"/>
      <w:lang w:val="zh-CN" w:eastAsia="zh-CN"/>
    </w:rPr>
  </w:style>
  <w:style w:type="character" w:customStyle="1" w:styleId="52">
    <w:name w:val="纯文本 Char"/>
    <w:link w:val="17"/>
    <w:qFormat/>
    <w:uiPriority w:val="0"/>
    <w:rPr>
      <w:rFonts w:ascii="宋体" w:hAnsi="Courier New" w:eastAsia="宋体" w:cs="Courier New"/>
      <w:kern w:val="2"/>
      <w:sz w:val="21"/>
      <w:szCs w:val="21"/>
      <w:lang w:val="en-US" w:eastAsia="zh-CN" w:bidi="ar-SA"/>
    </w:rPr>
  </w:style>
  <w:style w:type="character" w:customStyle="1" w:styleId="53">
    <w:name w:val="c正文 Char Char"/>
    <w:link w:val="54"/>
    <w:qFormat/>
    <w:uiPriority w:val="0"/>
    <w:rPr>
      <w:snapToGrid w:val="0"/>
      <w:color w:val="000000"/>
      <w:kern w:val="44"/>
      <w:sz w:val="24"/>
      <w:lang w:val="en-US" w:eastAsia="zh-CN" w:bidi="ar-SA"/>
    </w:rPr>
  </w:style>
  <w:style w:type="paragraph" w:customStyle="1" w:styleId="54">
    <w:name w:val="c正文"/>
    <w:link w:val="53"/>
    <w:qFormat/>
    <w:uiPriority w:val="0"/>
    <w:pPr>
      <w:adjustRightInd w:val="0"/>
      <w:snapToGrid w:val="0"/>
      <w:spacing w:line="500" w:lineRule="exact"/>
      <w:ind w:firstLine="200" w:firstLineChars="200"/>
    </w:pPr>
    <w:rPr>
      <w:rFonts w:ascii="Times New Roman" w:hAnsi="Times New Roman" w:eastAsia="宋体" w:cs="Times New Roman"/>
      <w:snapToGrid w:val="0"/>
      <w:color w:val="000000"/>
      <w:kern w:val="44"/>
      <w:sz w:val="24"/>
      <w:lang w:val="en-US" w:eastAsia="zh-CN" w:bidi="ar-SA"/>
    </w:rPr>
  </w:style>
  <w:style w:type="character" w:customStyle="1" w:styleId="55">
    <w:name w:val="页码1"/>
    <w:basedOn w:val="30"/>
    <w:qFormat/>
    <w:uiPriority w:val="0"/>
  </w:style>
  <w:style w:type="character" w:customStyle="1" w:styleId="56">
    <w:name w:val="正文缩进 Char1"/>
    <w:link w:val="57"/>
    <w:qFormat/>
    <w:uiPriority w:val="0"/>
    <w:rPr>
      <w:kern w:val="2"/>
      <w:sz w:val="21"/>
      <w:szCs w:val="24"/>
    </w:rPr>
  </w:style>
  <w:style w:type="paragraph" w:customStyle="1" w:styleId="57">
    <w:name w:val="正文缩进1"/>
    <w:basedOn w:val="1"/>
    <w:link w:val="56"/>
    <w:qFormat/>
    <w:uiPriority w:val="0"/>
    <w:pPr>
      <w:ind w:firstLine="420" w:firstLineChars="200"/>
    </w:pPr>
    <w:rPr>
      <w:snapToGrid/>
      <w:kern w:val="2"/>
      <w:szCs w:val="24"/>
      <w:lang w:val="zh-CN" w:eastAsia="zh-CN"/>
    </w:rPr>
  </w:style>
  <w:style w:type="character" w:customStyle="1" w:styleId="58">
    <w:name w:val="纯文本 Char1"/>
    <w:link w:val="59"/>
    <w:qFormat/>
    <w:uiPriority w:val="0"/>
    <w:rPr>
      <w:rFonts w:ascii="宋体" w:hAnsi="Courier New" w:eastAsia="仿宋_GB2312" w:cs="Courier New"/>
      <w:kern w:val="2"/>
      <w:sz w:val="28"/>
      <w:szCs w:val="21"/>
    </w:rPr>
  </w:style>
  <w:style w:type="paragraph" w:customStyle="1" w:styleId="59">
    <w:name w:val="纯文本1"/>
    <w:basedOn w:val="1"/>
    <w:link w:val="58"/>
    <w:qFormat/>
    <w:uiPriority w:val="0"/>
    <w:pPr>
      <w:adjustRightInd w:val="0"/>
      <w:textAlignment w:val="baseline"/>
    </w:pPr>
    <w:rPr>
      <w:rFonts w:ascii="宋体" w:hAnsi="Courier New" w:eastAsia="仿宋_GB2312"/>
      <w:snapToGrid/>
      <w:kern w:val="2"/>
      <w:sz w:val="28"/>
      <w:szCs w:val="21"/>
      <w:lang w:val="zh-CN" w:eastAsia="zh-CN"/>
    </w:rPr>
  </w:style>
  <w:style w:type="character" w:customStyle="1" w:styleId="60">
    <w:name w:val="标题 1 Char"/>
    <w:link w:val="4"/>
    <w:qFormat/>
    <w:uiPriority w:val="0"/>
    <w:rPr>
      <w:b/>
      <w:bCs/>
      <w:kern w:val="44"/>
      <w:sz w:val="44"/>
      <w:szCs w:val="44"/>
    </w:rPr>
  </w:style>
  <w:style w:type="character" w:customStyle="1" w:styleId="61">
    <w:name w:val="表格内容新 Char Char"/>
    <w:link w:val="62"/>
    <w:qFormat/>
    <w:uiPriority w:val="0"/>
    <w:rPr>
      <w:b/>
      <w:spacing w:val="-2"/>
      <w:kern w:val="2"/>
      <w:sz w:val="21"/>
    </w:rPr>
  </w:style>
  <w:style w:type="paragraph" w:customStyle="1" w:styleId="62">
    <w:name w:val="表格内容新"/>
    <w:basedOn w:val="1"/>
    <w:link w:val="61"/>
    <w:qFormat/>
    <w:uiPriority w:val="0"/>
    <w:pPr>
      <w:tabs>
        <w:tab w:val="left" w:pos="1451"/>
      </w:tabs>
      <w:adjustRightInd w:val="0"/>
      <w:snapToGrid w:val="0"/>
      <w:ind w:left="-107" w:leftChars="-51" w:right="-59" w:rightChars="-59"/>
      <w:jc w:val="center"/>
    </w:pPr>
    <w:rPr>
      <w:b/>
      <w:snapToGrid/>
      <w:spacing w:val="-2"/>
      <w:kern w:val="2"/>
      <w:lang w:val="zh-CN" w:eastAsia="zh-CN"/>
    </w:rPr>
  </w:style>
  <w:style w:type="character" w:customStyle="1" w:styleId="63">
    <w:name w:val="正文文本缩进 Char"/>
    <w:link w:val="16"/>
    <w:qFormat/>
    <w:uiPriority w:val="0"/>
    <w:rPr>
      <w:kern w:val="2"/>
      <w:sz w:val="21"/>
      <w:szCs w:val="24"/>
    </w:rPr>
  </w:style>
  <w:style w:type="character" w:customStyle="1" w:styleId="64">
    <w:name w:val="正文文本缩进 Char1"/>
    <w:qFormat/>
    <w:uiPriority w:val="0"/>
    <w:rPr>
      <w:kern w:val="2"/>
      <w:sz w:val="21"/>
      <w:szCs w:val="24"/>
    </w:rPr>
  </w:style>
  <w:style w:type="character" w:customStyle="1" w:styleId="65">
    <w:name w:val="纯文本 Char3"/>
    <w:qFormat/>
    <w:uiPriority w:val="0"/>
    <w:rPr>
      <w:rFonts w:ascii="宋体" w:hAnsi="Courier New" w:cs="Courier New"/>
      <w:kern w:val="2"/>
      <w:sz w:val="21"/>
      <w:szCs w:val="21"/>
    </w:rPr>
  </w:style>
  <w:style w:type="character" w:customStyle="1" w:styleId="66">
    <w:name w:val="表头 Char"/>
    <w:qFormat/>
    <w:uiPriority w:val="0"/>
    <w:rPr>
      <w:rFonts w:ascii="黑体" w:hAnsi="Times New Roman" w:eastAsia="黑体" w:cs="Times New Roman"/>
      <w:b/>
      <w:bCs/>
      <w:sz w:val="28"/>
      <w:szCs w:val="28"/>
    </w:rPr>
  </w:style>
  <w:style w:type="character" w:customStyle="1" w:styleId="67">
    <w:name w:val="标准正文 Char"/>
    <w:link w:val="68"/>
    <w:qFormat/>
    <w:uiPriority w:val="0"/>
    <w:rPr>
      <w:rFonts w:eastAsia="宋体"/>
      <w:kern w:val="2"/>
      <w:sz w:val="24"/>
      <w:szCs w:val="22"/>
      <w:lang w:val="en-US" w:eastAsia="zh-CN" w:bidi="ar-SA"/>
    </w:rPr>
  </w:style>
  <w:style w:type="paragraph" w:customStyle="1" w:styleId="68">
    <w:name w:val="标准正文"/>
    <w:basedOn w:val="1"/>
    <w:link w:val="67"/>
    <w:qFormat/>
    <w:uiPriority w:val="0"/>
    <w:pPr>
      <w:spacing w:line="360" w:lineRule="auto"/>
      <w:ind w:firstLine="200" w:firstLineChars="200"/>
      <w:jc w:val="left"/>
    </w:pPr>
    <w:rPr>
      <w:snapToGrid/>
      <w:kern w:val="2"/>
      <w:sz w:val="24"/>
      <w:szCs w:val="22"/>
    </w:rPr>
  </w:style>
  <w:style w:type="character" w:customStyle="1" w:styleId="69">
    <w:name w:val="c正文 Char"/>
    <w:qFormat/>
    <w:uiPriority w:val="0"/>
    <w:rPr>
      <w:rFonts w:eastAsia="宋体"/>
      <w:color w:val="000000"/>
      <w:kern w:val="44"/>
      <w:sz w:val="24"/>
      <w:lang w:val="en-US" w:eastAsia="zh-CN" w:bidi="ar-SA"/>
    </w:rPr>
  </w:style>
  <w:style w:type="character" w:customStyle="1" w:styleId="70">
    <w:name w:val="表文字 Char1"/>
    <w:link w:val="71"/>
    <w:qFormat/>
    <w:uiPriority w:val="0"/>
    <w:rPr>
      <w:sz w:val="24"/>
    </w:rPr>
  </w:style>
  <w:style w:type="paragraph" w:customStyle="1" w:styleId="71">
    <w:name w:val="表文字"/>
    <w:basedOn w:val="1"/>
    <w:link w:val="70"/>
    <w:qFormat/>
    <w:uiPriority w:val="0"/>
    <w:pPr>
      <w:overflowPunct w:val="0"/>
      <w:autoSpaceDE w:val="0"/>
      <w:autoSpaceDN w:val="0"/>
      <w:adjustRightInd w:val="0"/>
      <w:spacing w:line="240" w:lineRule="atLeast"/>
      <w:jc w:val="center"/>
      <w:textAlignment w:val="baseline"/>
    </w:pPr>
    <w:rPr>
      <w:snapToGrid/>
      <w:sz w:val="24"/>
      <w:lang w:val="zh-CN" w:eastAsia="zh-CN"/>
    </w:rPr>
  </w:style>
  <w:style w:type="character" w:customStyle="1" w:styleId="72">
    <w:name w:val="表格文字 Char"/>
    <w:qFormat/>
    <w:uiPriority w:val="0"/>
    <w:rPr>
      <w:rFonts w:eastAsia="宋体"/>
      <w:color w:val="000000"/>
      <w:kern w:val="2"/>
      <w:position w:val="-24"/>
      <w:sz w:val="21"/>
      <w:szCs w:val="21"/>
      <w:lang w:val="en-US" w:eastAsia="zh-CN" w:bidi="ar-SA"/>
    </w:rPr>
  </w:style>
  <w:style w:type="character" w:customStyle="1" w:styleId="73">
    <w:name w:val="font41"/>
    <w:qFormat/>
    <w:uiPriority w:val="0"/>
    <w:rPr>
      <w:rFonts w:hint="default" w:ascii="Times New Roman" w:hAnsi="Times New Roman" w:cs="Times New Roman"/>
      <w:color w:val="000000"/>
      <w:sz w:val="21"/>
      <w:szCs w:val="21"/>
    </w:rPr>
  </w:style>
  <w:style w:type="character" w:customStyle="1" w:styleId="74">
    <w:name w:val="font11"/>
    <w:qFormat/>
    <w:uiPriority w:val="0"/>
    <w:rPr>
      <w:rFonts w:hint="eastAsia" w:ascii="宋体" w:hAnsi="宋体" w:eastAsia="宋体" w:cs="宋体"/>
      <w:color w:val="000000"/>
      <w:sz w:val="21"/>
      <w:szCs w:val="21"/>
    </w:rPr>
  </w:style>
  <w:style w:type="paragraph" w:customStyle="1" w:styleId="75">
    <w:name w:val="修订1"/>
    <w:qFormat/>
    <w:uiPriority w:val="0"/>
    <w:rPr>
      <w:rFonts w:ascii="Times New Roman" w:hAnsi="Times New Roman" w:eastAsia="宋体" w:cs="Times New Roman"/>
      <w:snapToGrid w:val="0"/>
      <w:kern w:val="2"/>
      <w:sz w:val="21"/>
      <w:szCs w:val="24"/>
      <w:lang w:val="en-US" w:eastAsia="zh-CN" w:bidi="ar-SA"/>
    </w:rPr>
  </w:style>
  <w:style w:type="paragraph" w:customStyle="1" w:styleId="76">
    <w:name w:val="Char Char Char Char Char Char Char"/>
    <w:basedOn w:val="1"/>
    <w:qFormat/>
    <w:uiPriority w:val="0"/>
    <w:pPr>
      <w:snapToGrid w:val="0"/>
      <w:spacing w:line="360" w:lineRule="auto"/>
      <w:ind w:firstLine="529" w:firstLineChars="200"/>
    </w:pPr>
    <w:rPr>
      <w:rFonts w:ascii="宋体" w:hAnsi="宋体"/>
      <w:b/>
    </w:rPr>
  </w:style>
  <w:style w:type="paragraph" w:customStyle="1" w:styleId="77">
    <w:name w:val="Char Char Char Char"/>
    <w:basedOn w:val="1"/>
    <w:qFormat/>
    <w:uiPriority w:val="0"/>
    <w:pPr>
      <w:snapToGrid w:val="0"/>
      <w:spacing w:line="360" w:lineRule="auto"/>
      <w:ind w:firstLine="529" w:firstLineChars="200"/>
    </w:pPr>
    <w:rPr>
      <w:rFonts w:ascii="宋体" w:hAnsi="宋体"/>
      <w:b/>
    </w:rPr>
  </w:style>
  <w:style w:type="paragraph" w:customStyle="1" w:styleId="78">
    <w:name w:val="正文文本缩进 31"/>
    <w:basedOn w:val="1"/>
    <w:qFormat/>
    <w:uiPriority w:val="0"/>
    <w:pPr>
      <w:tabs>
        <w:tab w:val="left" w:pos="735"/>
        <w:tab w:val="right" w:leader="hyphen" w:pos="8190"/>
      </w:tabs>
      <w:spacing w:line="520" w:lineRule="exact"/>
      <w:ind w:firstLine="504" w:firstLineChars="200"/>
    </w:pPr>
    <w:rPr>
      <w:spacing w:val="6"/>
      <w:sz w:val="24"/>
    </w:rPr>
  </w:style>
  <w:style w:type="paragraph" w:customStyle="1" w:styleId="79">
    <w:name w:val="新利正文"/>
    <w:basedOn w:val="1"/>
    <w:qFormat/>
    <w:uiPriority w:val="0"/>
    <w:pPr>
      <w:adjustRightInd w:val="0"/>
      <w:snapToGrid w:val="0"/>
      <w:spacing w:before="78" w:beforeLines="25" w:line="440" w:lineRule="exact"/>
      <w:ind w:firstLine="480" w:firstLineChars="200"/>
    </w:pPr>
    <w:rPr>
      <w:color w:val="000000"/>
      <w:kern w:val="32"/>
      <w:sz w:val="24"/>
    </w:rPr>
  </w:style>
  <w:style w:type="paragraph" w:customStyle="1" w:styleId="80">
    <w:name w:val="Char1 Char Char Char"/>
    <w:basedOn w:val="1"/>
    <w:qFormat/>
    <w:uiPriority w:val="0"/>
    <w:pPr>
      <w:snapToGrid w:val="0"/>
      <w:spacing w:line="360" w:lineRule="auto"/>
      <w:ind w:firstLine="529" w:firstLineChars="200"/>
    </w:pPr>
    <w:rPr>
      <w:rFonts w:ascii="宋体" w:hAnsi="宋体"/>
      <w:b/>
    </w:rPr>
  </w:style>
  <w:style w:type="paragraph" w:customStyle="1" w:styleId="81">
    <w:name w:val="Char Char Char Char Char Char Char Char Char Char"/>
    <w:basedOn w:val="1"/>
    <w:qFormat/>
    <w:uiPriority w:val="0"/>
    <w:pPr>
      <w:snapToGrid w:val="0"/>
      <w:spacing w:line="360" w:lineRule="auto"/>
      <w:ind w:firstLine="529" w:firstLineChars="200"/>
    </w:pPr>
    <w:rPr>
      <w:rFonts w:ascii="宋体" w:hAnsi="宋体"/>
      <w:b/>
    </w:rPr>
  </w:style>
  <w:style w:type="paragraph" w:customStyle="1" w:styleId="82">
    <w:name w:val="已有表格"/>
    <w:basedOn w:val="1"/>
    <w:qFormat/>
    <w:uiPriority w:val="0"/>
    <w:pPr>
      <w:adjustRightInd w:val="0"/>
      <w:spacing w:before="40" w:after="40"/>
      <w:jc w:val="center"/>
      <w:textAlignment w:val="baseline"/>
    </w:pPr>
    <w:rPr>
      <w:b/>
      <w:sz w:val="24"/>
    </w:rPr>
  </w:style>
  <w:style w:type="paragraph" w:customStyle="1" w:styleId="83">
    <w:name w:val="样式2"/>
    <w:basedOn w:val="1"/>
    <w:qFormat/>
    <w:uiPriority w:val="0"/>
    <w:pPr>
      <w:spacing w:line="400" w:lineRule="exact"/>
      <w:ind w:firstLine="200" w:firstLineChars="200"/>
    </w:pPr>
    <w:rPr>
      <w:sz w:val="24"/>
    </w:rPr>
  </w:style>
  <w:style w:type="paragraph" w:customStyle="1" w:styleId="84">
    <w:name w:val="Char1"/>
    <w:basedOn w:val="1"/>
    <w:next w:val="1"/>
    <w:qFormat/>
    <w:uiPriority w:val="0"/>
    <w:pPr>
      <w:spacing w:line="360" w:lineRule="auto"/>
      <w:ind w:firstLine="200" w:firstLineChars="200"/>
    </w:pPr>
    <w:rPr>
      <w:rFonts w:ascii="宋体" w:hAnsi="宋体" w:cs="宋体"/>
      <w:sz w:val="24"/>
    </w:rPr>
  </w:style>
  <w:style w:type="paragraph" w:customStyle="1" w:styleId="85">
    <w:name w:val="正文文本缩进 21"/>
    <w:basedOn w:val="1"/>
    <w:qFormat/>
    <w:uiPriority w:val="0"/>
    <w:pPr>
      <w:adjustRightInd w:val="0"/>
      <w:snapToGrid w:val="0"/>
      <w:spacing w:before="156" w:beforeLines="50" w:line="360" w:lineRule="auto"/>
      <w:ind w:firstLine="482"/>
    </w:pPr>
    <w:rPr>
      <w:rFonts w:ascii="宋体"/>
      <w:sz w:val="24"/>
    </w:rPr>
  </w:style>
  <w:style w:type="paragraph" w:customStyle="1" w:styleId="86">
    <w:name w:val="正文标准样式"/>
    <w:basedOn w:val="1"/>
    <w:qFormat/>
    <w:uiPriority w:val="0"/>
    <w:pPr>
      <w:adjustRightInd w:val="0"/>
      <w:spacing w:line="300" w:lineRule="auto"/>
      <w:ind w:firstLine="482"/>
      <w:textAlignment w:val="baseline"/>
    </w:pPr>
    <w:rPr>
      <w:sz w:val="24"/>
    </w:rPr>
  </w:style>
  <w:style w:type="paragraph" w:customStyle="1" w:styleId="87">
    <w:name w:val="Char Char Char Char Char Char Char Char Char Char Char Char Char Char Char Char"/>
    <w:basedOn w:val="1"/>
    <w:qFormat/>
    <w:uiPriority w:val="0"/>
    <w:pPr>
      <w:adjustRightInd w:val="0"/>
      <w:snapToGrid w:val="0"/>
      <w:spacing w:line="360" w:lineRule="auto"/>
      <w:ind w:firstLine="200" w:firstLineChars="200"/>
    </w:pPr>
  </w:style>
  <w:style w:type="paragraph" w:customStyle="1" w:styleId="88">
    <w:name w:val="普通(网站)1"/>
    <w:basedOn w:val="1"/>
    <w:qFormat/>
    <w:uiPriority w:val="0"/>
    <w:rPr>
      <w:sz w:val="24"/>
    </w:rPr>
  </w:style>
  <w:style w:type="paragraph" w:customStyle="1" w:styleId="89">
    <w:name w:val="京唐秦正文2"/>
    <w:basedOn w:val="1"/>
    <w:next w:val="1"/>
    <w:qFormat/>
    <w:uiPriority w:val="0"/>
    <w:pPr>
      <w:tabs>
        <w:tab w:val="left" w:pos="700"/>
      </w:tabs>
      <w:snapToGrid w:val="0"/>
      <w:spacing w:before="190" w:beforeLines="50" w:line="360" w:lineRule="auto"/>
      <w:ind w:firstLine="424" w:firstLineChars="200"/>
      <w:jc w:val="left"/>
    </w:pPr>
    <w:rPr>
      <w:bCs/>
      <w:sz w:val="24"/>
      <w:lang w:eastAsia="en-US"/>
    </w:rPr>
  </w:style>
  <w:style w:type="paragraph" w:customStyle="1" w:styleId="90">
    <w:name w:val="简单回函地址"/>
    <w:basedOn w:val="1"/>
    <w:qFormat/>
    <w:uiPriority w:val="0"/>
    <w:pPr>
      <w:adjustRightInd w:val="0"/>
      <w:spacing w:line="312" w:lineRule="atLeast"/>
      <w:textAlignment w:val="baseline"/>
    </w:pPr>
    <w:rPr>
      <w:rFonts w:ascii="仿宋_GB2312" w:eastAsia="仿宋_GB2312"/>
      <w:sz w:val="32"/>
    </w:rPr>
  </w:style>
  <w:style w:type="paragraph" w:customStyle="1" w:styleId="91">
    <w:name w:val="Char Char Char Char Char Char Char Char Char Char Char Char Char Char Char Char Char Char Char Char Char Char Char Char Char"/>
    <w:basedOn w:val="1"/>
    <w:qFormat/>
    <w:uiPriority w:val="0"/>
    <w:pPr>
      <w:snapToGrid w:val="0"/>
      <w:spacing w:line="360" w:lineRule="auto"/>
      <w:ind w:firstLine="529" w:firstLineChars="200"/>
    </w:pPr>
    <w:rPr>
      <w:rFonts w:ascii="宋体" w:hAnsi="宋体"/>
      <w:sz w:val="28"/>
    </w:rPr>
  </w:style>
  <w:style w:type="paragraph" w:customStyle="1" w:styleId="92">
    <w:name w:val="表中正文居中"/>
    <w:qFormat/>
    <w:uiPriority w:val="0"/>
    <w:pPr>
      <w:spacing w:before="120" w:after="120" w:line="240" w:lineRule="atLeast"/>
      <w:jc w:val="center"/>
    </w:pPr>
    <w:rPr>
      <w:rFonts w:ascii="宋体" w:hAnsi="Times New Roman" w:eastAsia="宋体" w:cs="Times New Roman"/>
      <w:snapToGrid w:val="0"/>
      <w:kern w:val="2"/>
      <w:sz w:val="21"/>
      <w:lang w:val="en-US" w:eastAsia="zh-CN" w:bidi="ar-SA"/>
    </w:rPr>
  </w:style>
  <w:style w:type="paragraph" w:customStyle="1" w:styleId="93">
    <w:name w:val="正文文本缩进1"/>
    <w:basedOn w:val="1"/>
    <w:qFormat/>
    <w:uiPriority w:val="0"/>
    <w:pPr>
      <w:spacing w:line="420" w:lineRule="exact"/>
      <w:ind w:firstLine="560" w:firstLineChars="200"/>
    </w:pPr>
    <w:rPr>
      <w:rFonts w:eastAsia="楷体_GB2312"/>
      <w:sz w:val="28"/>
    </w:rPr>
  </w:style>
  <w:style w:type="paragraph" w:customStyle="1" w:styleId="94">
    <w:name w:val="Char Char Char Char Char Char Char Char Char Char Char Char Char"/>
    <w:basedOn w:val="1"/>
    <w:qFormat/>
    <w:uiPriority w:val="0"/>
    <w:pPr>
      <w:adjustRightInd w:val="0"/>
      <w:snapToGrid w:val="0"/>
      <w:spacing w:line="360" w:lineRule="auto"/>
      <w:ind w:firstLine="200" w:firstLineChars="200"/>
    </w:pPr>
  </w:style>
  <w:style w:type="paragraph" w:customStyle="1" w:styleId="95">
    <w:name w:val="Char Char2 Char Char"/>
    <w:basedOn w:val="1"/>
    <w:qFormat/>
    <w:uiPriority w:val="0"/>
    <w:pPr>
      <w:snapToGrid w:val="0"/>
      <w:spacing w:line="360" w:lineRule="auto"/>
      <w:ind w:firstLine="529" w:firstLineChars="200"/>
    </w:pPr>
    <w:rPr>
      <w:rFonts w:ascii="宋体" w:hAnsi="宋体"/>
      <w:b/>
    </w:rPr>
  </w:style>
  <w:style w:type="paragraph" w:customStyle="1" w:styleId="96">
    <w:name w:val="批注主题1"/>
    <w:basedOn w:val="13"/>
    <w:next w:val="13"/>
    <w:qFormat/>
    <w:uiPriority w:val="0"/>
    <w:rPr>
      <w:b/>
      <w:bCs/>
    </w:rPr>
  </w:style>
  <w:style w:type="paragraph" w:customStyle="1" w:styleId="97">
    <w:name w:val="表1表2"/>
    <w:basedOn w:val="1"/>
    <w:qFormat/>
    <w:uiPriority w:val="0"/>
    <w:pPr>
      <w:autoSpaceDE w:val="0"/>
      <w:autoSpaceDN w:val="0"/>
      <w:adjustRightInd w:val="0"/>
      <w:jc w:val="center"/>
      <w:textAlignment w:val="center"/>
    </w:pPr>
    <w:rPr>
      <w:rFonts w:eastAsia="仿宋_GB2312"/>
      <w:szCs w:val="21"/>
    </w:rPr>
  </w:style>
  <w:style w:type="paragraph" w:customStyle="1" w:styleId="98">
    <w:name w:val="正文1"/>
    <w:basedOn w:val="1"/>
    <w:qFormat/>
    <w:uiPriority w:val="0"/>
    <w:pPr>
      <w:spacing w:line="560" w:lineRule="exact"/>
      <w:ind w:firstLine="200" w:firstLineChars="200"/>
    </w:pPr>
    <w:rPr>
      <w:rFonts w:ascii="宋体" w:hAnsi="宋体" w:cs="宋体"/>
      <w:sz w:val="28"/>
      <w:szCs w:val="28"/>
    </w:rPr>
  </w:style>
  <w:style w:type="paragraph" w:customStyle="1" w:styleId="99">
    <w:name w:val="Char Char Char1 Char"/>
    <w:basedOn w:val="1"/>
    <w:qFormat/>
    <w:uiPriority w:val="0"/>
    <w:pPr>
      <w:snapToGrid w:val="0"/>
      <w:spacing w:line="360" w:lineRule="auto"/>
      <w:ind w:firstLine="529" w:firstLineChars="200"/>
    </w:pPr>
    <w:rPr>
      <w:rFonts w:ascii="宋体" w:hAnsi="宋体"/>
      <w:b/>
    </w:rPr>
  </w:style>
  <w:style w:type="paragraph" w:customStyle="1" w:styleId="100">
    <w:name w:val="盂县"/>
    <w:basedOn w:val="1"/>
    <w:qFormat/>
    <w:uiPriority w:val="0"/>
    <w:pPr>
      <w:adjustRightInd w:val="0"/>
      <w:snapToGrid w:val="0"/>
      <w:spacing w:line="312" w:lineRule="auto"/>
      <w:ind w:firstLine="200" w:firstLineChars="200"/>
    </w:pPr>
    <w:rPr>
      <w:sz w:val="28"/>
    </w:rPr>
  </w:style>
  <w:style w:type="paragraph" w:customStyle="1" w:styleId="101">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sz w:val="22"/>
      <w:szCs w:val="22"/>
    </w:rPr>
  </w:style>
  <w:style w:type="paragraph" w:customStyle="1" w:styleId="102">
    <w:name w:val="2 Char Char Char Char"/>
    <w:basedOn w:val="1"/>
    <w:qFormat/>
    <w:uiPriority w:val="0"/>
    <w:pPr>
      <w:snapToGrid w:val="0"/>
      <w:spacing w:line="360" w:lineRule="auto"/>
      <w:ind w:firstLine="529" w:firstLineChars="200"/>
    </w:pPr>
    <w:rPr>
      <w:rFonts w:ascii="宋体" w:hAnsi="宋体"/>
      <w:b/>
    </w:rPr>
  </w:style>
  <w:style w:type="paragraph" w:customStyle="1" w:styleId="103">
    <w:name w:val="封皮2"/>
    <w:basedOn w:val="1"/>
    <w:qFormat/>
    <w:uiPriority w:val="0"/>
    <w:pPr>
      <w:spacing w:line="440" w:lineRule="exact"/>
      <w:jc w:val="center"/>
    </w:pPr>
    <w:rPr>
      <w:b/>
      <w:spacing w:val="20"/>
      <w:sz w:val="36"/>
    </w:rPr>
  </w:style>
  <w:style w:type="paragraph" w:customStyle="1" w:styleId="104">
    <w:name w:val="文本块1"/>
    <w:basedOn w:val="1"/>
    <w:qFormat/>
    <w:uiPriority w:val="0"/>
    <w:pPr>
      <w:widowControl/>
      <w:spacing w:line="360" w:lineRule="auto"/>
      <w:ind w:left="87" w:right="4" w:rightChars="2" w:firstLine="585"/>
    </w:pPr>
    <w:rPr>
      <w:rFonts w:ascii="仿宋_GB2312" w:eastAsia="仿宋_GB2312"/>
      <w:sz w:val="28"/>
    </w:rPr>
  </w:style>
  <w:style w:type="paragraph" w:customStyle="1" w:styleId="105">
    <w:name w:val="列出段落1"/>
    <w:basedOn w:val="1"/>
    <w:qFormat/>
    <w:uiPriority w:val="0"/>
    <w:pPr>
      <w:ind w:firstLine="420" w:firstLineChars="200"/>
    </w:pPr>
  </w:style>
  <w:style w:type="paragraph" w:customStyle="1" w:styleId="106">
    <w:name w:val="Char"/>
    <w:basedOn w:val="1"/>
    <w:qFormat/>
    <w:uiPriority w:val="0"/>
    <w:pPr>
      <w:snapToGrid w:val="0"/>
      <w:spacing w:line="360" w:lineRule="auto"/>
      <w:ind w:firstLine="200" w:firstLineChars="200"/>
    </w:pPr>
  </w:style>
  <w:style w:type="paragraph" w:customStyle="1" w:styleId="107">
    <w:name w:val="xl24"/>
    <w:basedOn w:val="1"/>
    <w:qFormat/>
    <w:uiPriority w:val="0"/>
    <w:pPr>
      <w:widowControl/>
      <w:pBdr>
        <w:bottom w:val="single" w:color="000000" w:sz="4" w:space="0"/>
        <w:right w:val="single" w:color="000000" w:sz="4" w:space="0"/>
      </w:pBdr>
      <w:spacing w:before="100" w:beforeAutospacing="1" w:after="100" w:afterAutospacing="1"/>
      <w:jc w:val="center"/>
    </w:pPr>
    <w:rPr>
      <w:rFonts w:ascii="宋体" w:hAnsi="宋体"/>
      <w:szCs w:val="21"/>
    </w:rPr>
  </w:style>
  <w:style w:type="paragraph" w:customStyle="1" w:styleId="108">
    <w:name w:val="文字表格1"/>
    <w:qFormat/>
    <w:uiPriority w:val="0"/>
    <w:pPr>
      <w:widowControl w:val="0"/>
      <w:spacing w:line="460" w:lineRule="exact"/>
      <w:jc w:val="center"/>
    </w:pPr>
    <w:rPr>
      <w:rFonts w:ascii="宋体" w:hAnsi="Times New Roman" w:eastAsia="宋体" w:cs="Times New Roman"/>
      <w:b/>
      <w:bCs/>
      <w:snapToGrid w:val="0"/>
      <w:sz w:val="24"/>
      <w:szCs w:val="24"/>
      <w:lang w:val="en-US" w:eastAsia="zh-CN" w:bidi="ar-SA"/>
    </w:rPr>
  </w:style>
  <w:style w:type="paragraph" w:customStyle="1" w:styleId="109">
    <w:name w:val="报告书表格"/>
    <w:basedOn w:val="1"/>
    <w:qFormat/>
    <w:uiPriority w:val="0"/>
    <w:pPr>
      <w:adjustRightInd w:val="0"/>
      <w:snapToGrid w:val="0"/>
      <w:spacing w:line="240" w:lineRule="atLeast"/>
      <w:jc w:val="center"/>
      <w:textAlignment w:val="baseline"/>
    </w:pPr>
  </w:style>
  <w:style w:type="paragraph" w:customStyle="1" w:styleId="110">
    <w:name w:val="p0"/>
    <w:basedOn w:val="1"/>
    <w:qFormat/>
    <w:uiPriority w:val="0"/>
    <w:pPr>
      <w:widowControl/>
    </w:pPr>
    <w:rPr>
      <w:szCs w:val="21"/>
    </w:rPr>
  </w:style>
  <w:style w:type="paragraph" w:customStyle="1" w:styleId="111">
    <w:name w:val="p17"/>
    <w:basedOn w:val="1"/>
    <w:qFormat/>
    <w:uiPriority w:val="0"/>
    <w:pPr>
      <w:widowControl/>
    </w:pPr>
    <w:rPr>
      <w:rFonts w:ascii="宋体" w:hAnsi="宋体" w:cs="宋体"/>
      <w:szCs w:val="21"/>
    </w:rPr>
  </w:style>
  <w:style w:type="paragraph" w:customStyle="1" w:styleId="112">
    <w:name w:val="Char Char2 Char Char1"/>
    <w:basedOn w:val="1"/>
    <w:qFormat/>
    <w:uiPriority w:val="0"/>
    <w:pPr>
      <w:snapToGrid w:val="0"/>
      <w:spacing w:line="360" w:lineRule="auto"/>
      <w:ind w:firstLine="529" w:firstLineChars="200"/>
    </w:pPr>
    <w:rPr>
      <w:rFonts w:ascii="宋体" w:hAnsi="宋体"/>
      <w:b/>
    </w:rPr>
  </w:style>
  <w:style w:type="paragraph" w:customStyle="1" w:styleId="113">
    <w:name w:val="Char Char Char Char Char Char Char Char Char Char Char Char Char Char Char Char Char Char Char Char Char Char Char Char Char1"/>
    <w:basedOn w:val="1"/>
    <w:qFormat/>
    <w:uiPriority w:val="0"/>
    <w:pPr>
      <w:snapToGrid w:val="0"/>
      <w:spacing w:line="360" w:lineRule="auto"/>
      <w:ind w:firstLine="529" w:firstLineChars="200"/>
    </w:pPr>
    <w:rPr>
      <w:rFonts w:ascii="宋体" w:hAnsi="宋体"/>
      <w:b/>
    </w:rPr>
  </w:style>
  <w:style w:type="paragraph" w:customStyle="1" w:styleId="114">
    <w:name w:val="正文 New New New New New New New New New New New New New New New New New New New"/>
    <w:qFormat/>
    <w:uiPriority w:val="0"/>
    <w:pPr>
      <w:widowControl w:val="0"/>
      <w:jc w:val="both"/>
    </w:pPr>
    <w:rPr>
      <w:rFonts w:ascii="Times New Roman" w:hAnsi="Times New Roman" w:eastAsia="宋体" w:cs="Times New Roman"/>
      <w:snapToGrid w:val="0"/>
      <w:kern w:val="2"/>
      <w:sz w:val="21"/>
      <w:szCs w:val="24"/>
      <w:lang w:val="en-US" w:eastAsia="zh-CN" w:bidi="ar-SA"/>
    </w:rPr>
  </w:style>
  <w:style w:type="paragraph" w:customStyle="1" w:styleId="115">
    <w:name w:val="0正文"/>
    <w:basedOn w:val="16"/>
    <w:qFormat/>
    <w:uiPriority w:val="0"/>
    <w:pPr>
      <w:spacing w:after="0" w:line="300" w:lineRule="auto"/>
      <w:ind w:left="0" w:leftChars="0" w:firstLine="200" w:firstLineChars="200"/>
    </w:pPr>
    <w:rPr>
      <w:rFonts w:cs="宋体"/>
      <w:kern w:val="0"/>
      <w:sz w:val="24"/>
      <w:szCs w:val="20"/>
    </w:rPr>
  </w:style>
  <w:style w:type="paragraph" w:customStyle="1" w:styleId="116">
    <w:name w:val="6表内文字 居中"/>
    <w:basedOn w:val="1"/>
    <w:qFormat/>
    <w:uiPriority w:val="0"/>
    <w:pPr>
      <w:adjustRightInd w:val="0"/>
      <w:spacing w:line="240" w:lineRule="atLeast"/>
      <w:jc w:val="center"/>
      <w:textAlignment w:val="baseline"/>
    </w:pPr>
  </w:style>
  <w:style w:type="paragraph" w:customStyle="1" w:styleId="117">
    <w:name w:val="7表后注"/>
    <w:basedOn w:val="1"/>
    <w:qFormat/>
    <w:uiPriority w:val="0"/>
    <w:pPr>
      <w:snapToGrid w:val="0"/>
    </w:pPr>
    <w:rPr>
      <w:color w:val="000000"/>
      <w:szCs w:val="21"/>
    </w:rPr>
  </w:style>
  <w:style w:type="paragraph" w:customStyle="1" w:styleId="118">
    <w:name w:val="样式 (西文) Arial (中文) 楷体_GB2312 小四 加粗 黑色 居中"/>
    <w:basedOn w:val="1"/>
    <w:qFormat/>
    <w:uiPriority w:val="0"/>
    <w:pPr>
      <w:jc w:val="center"/>
    </w:pPr>
    <w:rPr>
      <w:rFonts w:ascii="Arial" w:hAnsi="Arial" w:eastAsia="楷体_GB2312" w:cs="宋体"/>
      <w:b/>
      <w:bCs/>
      <w:color w:val="000000"/>
    </w:rPr>
  </w:style>
  <w:style w:type="character" w:customStyle="1" w:styleId="119">
    <w:name w:val="页脚 Char"/>
    <w:link w:val="21"/>
    <w:qFormat/>
    <w:uiPriority w:val="99"/>
    <w:rPr>
      <w:snapToGrid w:val="0"/>
      <w:sz w:val="18"/>
      <w:szCs w:val="18"/>
    </w:rPr>
  </w:style>
  <w:style w:type="character" w:customStyle="1" w:styleId="120">
    <w:name w:val="页眉 Char"/>
    <w:link w:val="22"/>
    <w:qFormat/>
    <w:uiPriority w:val="99"/>
    <w:rPr>
      <w:snapToGrid w:val="0"/>
      <w:sz w:val="18"/>
      <w:szCs w:val="18"/>
    </w:rPr>
  </w:style>
  <w:style w:type="character" w:customStyle="1" w:styleId="121">
    <w:name w:val="正文内容 Char"/>
    <w:link w:val="122"/>
    <w:qFormat/>
    <w:uiPriority w:val="0"/>
    <w:rPr>
      <w:kern w:val="2"/>
      <w:sz w:val="24"/>
      <w:szCs w:val="24"/>
      <w:lang w:val="en-US" w:eastAsia="zh-CN" w:bidi="ar-SA"/>
    </w:rPr>
  </w:style>
  <w:style w:type="paragraph" w:customStyle="1" w:styleId="122">
    <w:name w:val="正文内容"/>
    <w:link w:val="121"/>
    <w:qFormat/>
    <w:uiPriority w:val="0"/>
    <w:pPr>
      <w:widowControl w:val="0"/>
      <w:snapToGrid w:val="0"/>
      <w:spacing w:before="60" w:after="60" w:line="44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23">
    <w:name w:val="表格文字 16磅"/>
    <w:basedOn w:val="17"/>
    <w:next w:val="1"/>
    <w:qFormat/>
    <w:uiPriority w:val="0"/>
    <w:pPr>
      <w:adjustRightInd w:val="0"/>
      <w:snapToGrid w:val="0"/>
      <w:ind w:left="-105" w:right="-105"/>
      <w:jc w:val="center"/>
      <w:textAlignment w:val="baseline"/>
    </w:pPr>
    <w:rPr>
      <w:rFonts w:ascii="Times New Roman" w:hAnsi="Times New Roman" w:cs="Times New Roman"/>
      <w:b/>
      <w:kern w:val="21"/>
    </w:rPr>
  </w:style>
  <w:style w:type="paragraph" w:customStyle="1" w:styleId="124">
    <w:name w:val="表格"/>
    <w:basedOn w:val="17"/>
    <w:link w:val="148"/>
    <w:qFormat/>
    <w:uiPriority w:val="0"/>
    <w:pPr>
      <w:spacing w:line="280" w:lineRule="exact"/>
      <w:jc w:val="center"/>
    </w:pPr>
    <w:rPr>
      <w:rFonts w:ascii="Times New Roman" w:hAnsi="Times New Roman" w:cs="Times New Roman"/>
      <w:kern w:val="0"/>
      <w:sz w:val="20"/>
      <w:szCs w:val="24"/>
      <w:lang w:val="zh-CN" w:eastAsia="zh-CN"/>
    </w:rPr>
  </w:style>
  <w:style w:type="character" w:customStyle="1" w:styleId="125">
    <w:name w:val="正文缩进 Char"/>
    <w:link w:val="2"/>
    <w:qFormat/>
    <w:uiPriority w:val="0"/>
    <w:rPr>
      <w:rFonts w:ascii="宋体" w:hAnsi="宋体"/>
      <w:snapToGrid w:val="0"/>
      <w:sz w:val="28"/>
    </w:rPr>
  </w:style>
  <w:style w:type="character" w:customStyle="1" w:styleId="126">
    <w:name w:val="正文文本缩进 2 Char"/>
    <w:link w:val="18"/>
    <w:qFormat/>
    <w:uiPriority w:val="0"/>
    <w:rPr>
      <w:kern w:val="2"/>
      <w:sz w:val="21"/>
      <w:szCs w:val="24"/>
    </w:rPr>
  </w:style>
  <w:style w:type="character" w:customStyle="1" w:styleId="127">
    <w:name w:val="apple-converted-space"/>
    <w:basedOn w:val="30"/>
    <w:qFormat/>
    <w:uiPriority w:val="0"/>
  </w:style>
  <w:style w:type="paragraph" w:customStyle="1" w:styleId="128">
    <w:name w:val="正文001"/>
    <w:basedOn w:val="1"/>
    <w:qFormat/>
    <w:uiPriority w:val="0"/>
    <w:pPr>
      <w:spacing w:before="60" w:line="460" w:lineRule="exact"/>
      <w:ind w:firstLine="482"/>
    </w:pPr>
    <w:rPr>
      <w:snapToGrid/>
      <w:kern w:val="2"/>
      <w:sz w:val="24"/>
    </w:rPr>
  </w:style>
  <w:style w:type="paragraph" w:customStyle="1" w:styleId="129">
    <w:name w:val="p18"/>
    <w:basedOn w:val="1"/>
    <w:qFormat/>
    <w:uiPriority w:val="0"/>
    <w:pPr>
      <w:widowControl/>
      <w:ind w:firstLine="240"/>
      <w:jc w:val="left"/>
    </w:pPr>
    <w:rPr>
      <w:snapToGrid/>
      <w:sz w:val="24"/>
      <w:szCs w:val="24"/>
    </w:rPr>
  </w:style>
  <w:style w:type="character" w:customStyle="1" w:styleId="130">
    <w:name w:val="正文文本 Char1"/>
    <w:qFormat/>
    <w:uiPriority w:val="99"/>
    <w:rPr>
      <w:rFonts w:ascii="MingLiU" w:eastAsia="MingLiU" w:cs="MingLiU"/>
      <w:spacing w:val="-10"/>
      <w:sz w:val="25"/>
      <w:szCs w:val="25"/>
      <w:u w:val="none"/>
    </w:rPr>
  </w:style>
  <w:style w:type="character" w:customStyle="1" w:styleId="131">
    <w:name w:val="正文文本 + 12 pt"/>
    <w:qFormat/>
    <w:uiPriority w:val="99"/>
    <w:rPr>
      <w:rFonts w:ascii="MingLiU" w:eastAsia="MingLiU" w:cs="MingLiU"/>
      <w:spacing w:val="-20"/>
      <w:sz w:val="24"/>
      <w:szCs w:val="24"/>
      <w:u w:val="none"/>
      <w:lang w:val="en-US" w:eastAsia="en-US"/>
    </w:rPr>
  </w:style>
  <w:style w:type="character" w:customStyle="1" w:styleId="132">
    <w:name w:val="正文文本 + 12 pt21"/>
    <w:qFormat/>
    <w:uiPriority w:val="99"/>
    <w:rPr>
      <w:rFonts w:ascii="MingLiU" w:eastAsia="MingLiU" w:cs="MingLiU"/>
      <w:spacing w:val="-10"/>
      <w:sz w:val="24"/>
      <w:szCs w:val="24"/>
      <w:u w:val="none"/>
      <w:lang w:val="en-US" w:eastAsia="en-US"/>
    </w:rPr>
  </w:style>
  <w:style w:type="character" w:customStyle="1" w:styleId="133">
    <w:name w:val="正文文本 + 12 pt20"/>
    <w:qFormat/>
    <w:uiPriority w:val="99"/>
    <w:rPr>
      <w:rFonts w:ascii="MingLiU" w:eastAsia="MingLiU" w:cs="MingLiU"/>
      <w:spacing w:val="-50"/>
      <w:sz w:val="24"/>
      <w:szCs w:val="24"/>
      <w:u w:val="none"/>
    </w:rPr>
  </w:style>
  <w:style w:type="character" w:customStyle="1" w:styleId="134">
    <w:name w:val="正文文本 + 间距 0 pt2"/>
    <w:qFormat/>
    <w:uiPriority w:val="99"/>
    <w:rPr>
      <w:rFonts w:ascii="MingLiU" w:eastAsia="MingLiU" w:cs="MingLiU"/>
      <w:spacing w:val="0"/>
      <w:sz w:val="25"/>
      <w:szCs w:val="25"/>
      <w:u w:val="none"/>
    </w:rPr>
  </w:style>
  <w:style w:type="character" w:customStyle="1" w:styleId="135">
    <w:name w:val="正文文本 + 12 pt14"/>
    <w:qFormat/>
    <w:uiPriority w:val="99"/>
    <w:rPr>
      <w:rFonts w:ascii="MingLiU" w:eastAsia="MingLiU" w:cs="MingLiU"/>
      <w:spacing w:val="-20"/>
      <w:sz w:val="24"/>
      <w:szCs w:val="24"/>
      <w:u w:val="none"/>
      <w:lang w:val="en-US" w:eastAsia="en-US"/>
    </w:rPr>
  </w:style>
  <w:style w:type="character" w:customStyle="1" w:styleId="136">
    <w:name w:val="正文文本 (6)_"/>
    <w:link w:val="137"/>
    <w:qFormat/>
    <w:uiPriority w:val="99"/>
    <w:rPr>
      <w:rFonts w:ascii="宋体" w:eastAsia="宋体" w:cs="宋体"/>
      <w:b/>
      <w:bCs/>
      <w:spacing w:val="-10"/>
      <w:sz w:val="26"/>
      <w:szCs w:val="26"/>
      <w:shd w:val="clear" w:color="auto" w:fill="FFFFFF"/>
    </w:rPr>
  </w:style>
  <w:style w:type="paragraph" w:customStyle="1" w:styleId="137">
    <w:name w:val="正文文本 (6)1"/>
    <w:basedOn w:val="1"/>
    <w:link w:val="136"/>
    <w:qFormat/>
    <w:uiPriority w:val="99"/>
    <w:pPr>
      <w:shd w:val="clear" w:color="auto" w:fill="FFFFFF"/>
      <w:spacing w:before="420" w:after="420" w:line="240" w:lineRule="atLeast"/>
      <w:ind w:hanging="520"/>
      <w:jc w:val="distribute"/>
    </w:pPr>
    <w:rPr>
      <w:rFonts w:ascii="宋体" w:cs="宋体"/>
      <w:b/>
      <w:bCs/>
      <w:snapToGrid/>
      <w:spacing w:val="-10"/>
      <w:sz w:val="26"/>
      <w:szCs w:val="26"/>
    </w:rPr>
  </w:style>
  <w:style w:type="character" w:customStyle="1" w:styleId="138">
    <w:name w:val="正文文本 (6) + 间距 0 pt"/>
    <w:qFormat/>
    <w:uiPriority w:val="99"/>
    <w:rPr>
      <w:rFonts w:ascii="宋体" w:eastAsia="宋体" w:cs="宋体"/>
      <w:b/>
      <w:bCs/>
      <w:spacing w:val="0"/>
      <w:sz w:val="26"/>
      <w:szCs w:val="26"/>
      <w:shd w:val="clear" w:color="auto" w:fill="FFFFFF"/>
    </w:rPr>
  </w:style>
  <w:style w:type="paragraph" w:customStyle="1" w:styleId="139">
    <w:name w:val="默认段落字体 Para Char Char Char Char"/>
    <w:basedOn w:val="1"/>
    <w:qFormat/>
    <w:uiPriority w:val="0"/>
    <w:rPr>
      <w:snapToGrid/>
      <w:kern w:val="2"/>
      <w:sz w:val="24"/>
      <w:szCs w:val="24"/>
    </w:rPr>
  </w:style>
  <w:style w:type="character" w:customStyle="1" w:styleId="140">
    <w:name w:val="表头题注 Char"/>
    <w:link w:val="141"/>
    <w:qFormat/>
    <w:locked/>
    <w:uiPriority w:val="0"/>
    <w:rPr>
      <w:rFonts w:ascii="宋体" w:hAnsi="宋体" w:eastAsia="黑体"/>
      <w:sz w:val="24"/>
      <w:szCs w:val="24"/>
      <w:lang w:val="zh-CN" w:eastAsia="zh-CN"/>
    </w:rPr>
  </w:style>
  <w:style w:type="paragraph" w:customStyle="1" w:styleId="141">
    <w:name w:val="表头题注"/>
    <w:basedOn w:val="10"/>
    <w:link w:val="140"/>
    <w:qFormat/>
    <w:uiPriority w:val="0"/>
    <w:pPr>
      <w:spacing w:line="420" w:lineRule="exact"/>
      <w:jc w:val="center"/>
    </w:pPr>
    <w:rPr>
      <w:rFonts w:ascii="宋体" w:hAnsi="宋体"/>
      <w:snapToGrid/>
      <w:sz w:val="24"/>
      <w:szCs w:val="24"/>
      <w:lang w:val="zh-CN" w:eastAsia="zh-CN"/>
    </w:rPr>
  </w:style>
  <w:style w:type="paragraph" w:customStyle="1" w:styleId="142">
    <w:name w:val="Table Paragraph"/>
    <w:basedOn w:val="1"/>
    <w:qFormat/>
    <w:uiPriority w:val="1"/>
    <w:pPr>
      <w:autoSpaceDE w:val="0"/>
      <w:autoSpaceDN w:val="0"/>
      <w:adjustRightInd w:val="0"/>
      <w:jc w:val="left"/>
    </w:pPr>
    <w:rPr>
      <w:snapToGrid/>
      <w:sz w:val="24"/>
      <w:szCs w:val="24"/>
    </w:rPr>
  </w:style>
  <w:style w:type="paragraph" w:customStyle="1" w:styleId="143">
    <w:name w:val="正文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44">
    <w:name w:val="ITG_TABLE&amp;PIC"/>
    <w:basedOn w:val="1"/>
    <w:next w:val="1"/>
    <w:qFormat/>
    <w:uiPriority w:val="0"/>
    <w:pPr>
      <w:jc w:val="center"/>
    </w:pPr>
    <w:rPr>
      <w:snapToGrid/>
    </w:rPr>
  </w:style>
  <w:style w:type="character" w:customStyle="1" w:styleId="145">
    <w:name w:val="图片、表格 字符"/>
    <w:link w:val="146"/>
    <w:qFormat/>
    <w:uiPriority w:val="0"/>
    <w:rPr>
      <w:rFonts w:ascii="黑体" w:hAnsi="黑体" w:eastAsia="黑体"/>
      <w:kern w:val="2"/>
      <w:sz w:val="24"/>
      <w:szCs w:val="21"/>
    </w:rPr>
  </w:style>
  <w:style w:type="paragraph" w:customStyle="1" w:styleId="146">
    <w:name w:val="图片、表格"/>
    <w:basedOn w:val="1"/>
    <w:link w:val="145"/>
    <w:qFormat/>
    <w:uiPriority w:val="0"/>
    <w:pPr>
      <w:spacing w:line="360" w:lineRule="auto"/>
      <w:jc w:val="center"/>
    </w:pPr>
    <w:rPr>
      <w:rFonts w:ascii="黑体" w:hAnsi="黑体" w:eastAsia="黑体"/>
      <w:snapToGrid/>
      <w:kern w:val="2"/>
      <w:sz w:val="24"/>
      <w:szCs w:val="21"/>
    </w:rPr>
  </w:style>
  <w:style w:type="paragraph" w:customStyle="1" w:styleId="147">
    <w:name w:val="Char Char Char"/>
    <w:basedOn w:val="1"/>
    <w:qFormat/>
    <w:uiPriority w:val="0"/>
    <w:rPr>
      <w:rFonts w:ascii="Tahoma" w:hAnsi="Tahoma"/>
      <w:snapToGrid/>
      <w:kern w:val="2"/>
      <w:sz w:val="24"/>
      <w:szCs w:val="24"/>
    </w:rPr>
  </w:style>
  <w:style w:type="character" w:customStyle="1" w:styleId="148">
    <w:name w:val="表格 Char Char"/>
    <w:link w:val="124"/>
    <w:qFormat/>
    <w:uiPriority w:val="0"/>
    <w:rPr>
      <w:szCs w:val="24"/>
      <w:lang w:val="zh-CN" w:eastAsia="zh-CN"/>
    </w:rPr>
  </w:style>
  <w:style w:type="paragraph" w:styleId="149">
    <w:name w:val="List Paragraph"/>
    <w:basedOn w:val="1"/>
    <w:qFormat/>
    <w:uiPriority w:val="99"/>
    <w:pPr>
      <w:ind w:firstLine="420" w:firstLineChars="200"/>
    </w:pPr>
  </w:style>
  <w:style w:type="paragraph" w:customStyle="1" w:styleId="150">
    <w:name w:val="Char Char1 Char Char Char Char1 Char Char Char Char Char Char"/>
    <w:basedOn w:val="1"/>
    <w:qFormat/>
    <w:uiPriority w:val="0"/>
    <w:rPr>
      <w:snapToGrid/>
      <w:kern w:val="2"/>
      <w:sz w:val="24"/>
    </w:rPr>
  </w:style>
  <w:style w:type="paragraph" w:customStyle="1" w:styleId="151">
    <w:name w:val="Char Char1 Char Char Char Char1 Char Char Char Char Char Char1"/>
    <w:basedOn w:val="1"/>
    <w:qFormat/>
    <w:uiPriority w:val="0"/>
    <w:rPr>
      <w:snapToGrid/>
      <w:kern w:val="2"/>
      <w:sz w:val="24"/>
    </w:rPr>
  </w:style>
  <w:style w:type="paragraph" w:customStyle="1" w:styleId="152">
    <w:name w:val="Char Char1 Char Char Char Char1 Char Char Char Char Char Char2"/>
    <w:basedOn w:val="1"/>
    <w:qFormat/>
    <w:uiPriority w:val="0"/>
    <w:rPr>
      <w:snapToGrid/>
      <w:kern w:val="2"/>
      <w:sz w:val="24"/>
    </w:rPr>
  </w:style>
  <w:style w:type="paragraph" w:customStyle="1" w:styleId="153">
    <w:name w:val="Revision"/>
    <w:hidden/>
    <w:unhideWhenUsed/>
    <w:qFormat/>
    <w:uiPriority w:val="99"/>
    <w:rPr>
      <w:rFonts w:ascii="Times New Roman" w:hAnsi="Times New Roman" w:eastAsia="宋体" w:cs="Times New Roman"/>
      <w:snapToGrid w:val="0"/>
      <w:sz w:val="21"/>
      <w:lang w:val="en-US" w:eastAsia="zh-CN" w:bidi="ar-SA"/>
    </w:rPr>
  </w:style>
  <w:style w:type="paragraph" w:customStyle="1" w:styleId="154">
    <w:name w:val="Char Char1 Char Char Char Char1 Char Char Char Char Char Char3"/>
    <w:basedOn w:val="1"/>
    <w:qFormat/>
    <w:uiPriority w:val="0"/>
    <w:rPr>
      <w:snapToGrid/>
      <w:kern w:val="2"/>
      <w:sz w:val="24"/>
    </w:rPr>
  </w:style>
  <w:style w:type="paragraph" w:customStyle="1" w:styleId="155">
    <w:name w:val="Char Char1 Char Char Char Char1 Char Char Char Char Char Char4"/>
    <w:basedOn w:val="1"/>
    <w:qFormat/>
    <w:uiPriority w:val="0"/>
    <w:rPr>
      <w:snapToGrid/>
      <w:kern w:val="2"/>
      <w:szCs w:val="24"/>
    </w:rPr>
  </w:style>
  <w:style w:type="paragraph" w:customStyle="1" w:styleId="156">
    <w:name w:val="正文11"/>
    <w:basedOn w:val="68"/>
    <w:qFormat/>
    <w:uiPriority w:val="0"/>
    <w:pPr>
      <w:adjustRightInd w:val="0"/>
      <w:snapToGrid w:val="0"/>
      <w:spacing w:line="420" w:lineRule="exact"/>
    </w:pPr>
    <w:rPr>
      <w:szCs w:val="24"/>
      <w:lang w:val="zh-TW" w:eastAsia="zh-TW"/>
    </w:rPr>
  </w:style>
  <w:style w:type="paragraph" w:customStyle="1" w:styleId="157">
    <w:name w:val="00正文"/>
    <w:basedOn w:val="1"/>
    <w:qFormat/>
    <w:uiPriority w:val="0"/>
    <w:pPr>
      <w:spacing w:line="420" w:lineRule="exact"/>
      <w:ind w:firstLine="200" w:firstLineChars="200"/>
    </w:pPr>
    <w:rPr>
      <w:rFonts w:ascii="宋体"/>
      <w:sz w:val="24"/>
      <w:szCs w:val="22"/>
    </w:rPr>
  </w:style>
  <w:style w:type="paragraph" w:customStyle="1" w:styleId="158">
    <w:name w:val="表格标题"/>
    <w:basedOn w:val="1"/>
    <w:qFormat/>
    <w:uiPriority w:val="0"/>
    <w:pPr>
      <w:spacing w:before="120" w:line="320" w:lineRule="atLeast"/>
      <w:jc w:val="center"/>
    </w:pPr>
    <w:rPr>
      <w:snapToGrid/>
      <w:kern w:val="2"/>
      <w:szCs w:val="24"/>
    </w:rPr>
  </w:style>
  <w:style w:type="paragraph" w:customStyle="1" w:styleId="159">
    <w:name w:val="2017-表"/>
    <w:basedOn w:val="1"/>
    <w:qFormat/>
    <w:uiPriority w:val="0"/>
    <w:pPr>
      <w:spacing w:line="320" w:lineRule="exact"/>
      <w:jc w:val="center"/>
    </w:pPr>
    <w:rPr>
      <w:rFonts w:ascii="宋体"/>
      <w:szCs w:val="20"/>
    </w:rPr>
  </w:style>
  <w:style w:type="paragraph" w:customStyle="1" w:styleId="160">
    <w:name w:val="正文01"/>
    <w:basedOn w:val="161"/>
    <w:qFormat/>
    <w:uiPriority w:val="0"/>
    <w:pPr>
      <w:ind w:firstLine="200" w:firstLineChars="200"/>
    </w:pPr>
    <w:rPr>
      <w:rFonts w:eastAsia="仿宋_GB2312"/>
      <w:sz w:val="28"/>
    </w:rPr>
  </w:style>
  <w:style w:type="paragraph" w:customStyle="1" w:styleId="161">
    <w:name w:val="一级标题"/>
    <w:basedOn w:val="1"/>
    <w:qFormat/>
    <w:uiPriority w:val="0"/>
    <w:pPr>
      <w:spacing w:before="60" w:afterLines="50" w:line="540" w:lineRule="exact"/>
      <w:outlineLvl w:val="0"/>
    </w:pPr>
    <w:rPr>
      <w:b/>
      <w:sz w:val="40"/>
    </w:rPr>
  </w:style>
  <w:style w:type="table" w:customStyle="1" w:styleId="162">
    <w:name w:val="网格型1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63">
    <w:name w:val="正文 New New"/>
    <w:qFormat/>
    <w:uiPriority w:val="0"/>
    <w:pPr>
      <w:widowControl w:val="0"/>
      <w:spacing w:line="480" w:lineRule="exact"/>
      <w:ind w:firstLine="1044" w:firstLineChars="200"/>
      <w:jc w:val="both"/>
    </w:pPr>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8.jpeg"/><Relationship Id="rId7" Type="http://schemas.openxmlformats.org/officeDocument/2006/relationships/footer" Target="footer3.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pn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1.xml"/><Relationship Id="rId49" Type="http://schemas.openxmlformats.org/officeDocument/2006/relationships/image" Target="media/image37.jpeg"/><Relationship Id="rId48" Type="http://schemas.openxmlformats.org/officeDocument/2006/relationships/image" Target="media/image36.jpe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header" Target="head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pn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wmf"/><Relationship Id="rId25" Type="http://schemas.openxmlformats.org/officeDocument/2006/relationships/image" Target="media/image13.wmf"/><Relationship Id="rId24" Type="http://schemas.openxmlformats.org/officeDocument/2006/relationships/image" Target="media/image12.wmf"/><Relationship Id="rId23" Type="http://schemas.openxmlformats.org/officeDocument/2006/relationships/image" Target="media/image11.wmf"/><Relationship Id="rId22" Type="http://schemas.openxmlformats.org/officeDocument/2006/relationships/image" Target="media/image10.pn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A8C800F-3DE9-4DFF-966D-16B5B6B1C6C6}">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83</Pages>
  <Words>8736</Words>
  <Characters>49796</Characters>
  <Lines>414</Lines>
  <Paragraphs>116</Paragraphs>
  <TotalTime>1</TotalTime>
  <ScaleCrop>false</ScaleCrop>
  <LinksUpToDate>false</LinksUpToDate>
  <CharactersWithSpaces>58416</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2019-07-23T09:01:00Z</dcterms:created>
  <dc:creator>微软用户</dc:creator>
  <cp:lastModifiedBy>Administrator</cp:lastModifiedBy>
  <cp:lastPrinted>2019-09-23T07:02:00Z</cp:lastPrinted>
  <dcterms:modified xsi:type="dcterms:W3CDTF">2021-01-22T01:12:17Z</dcterms:modified>
  <dc:title>建设项目基本情况</dc:title>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