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公共停车场（位）信息摸底表</w:t>
      </w:r>
    </w:p>
    <w:tbl>
      <w:tblPr>
        <w:tblStyle w:val="2"/>
        <w:tblW w:w="14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30"/>
        <w:gridCol w:w="885"/>
        <w:gridCol w:w="1305"/>
        <w:gridCol w:w="1710"/>
        <w:gridCol w:w="1560"/>
        <w:gridCol w:w="1125"/>
        <w:gridCol w:w="1815"/>
        <w:gridCol w:w="1725"/>
        <w:gridCol w:w="1530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6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停车场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名  称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位置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车位数量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（泊）</w:t>
            </w:r>
          </w:p>
        </w:tc>
        <w:tc>
          <w:tcPr>
            <w:tcW w:w="17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形式（平面/立体/地上/地下）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是否有审批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备案手续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收费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标准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权属单位联系人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管理单位联系人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运营单位联系人联系方式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收费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4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4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4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4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4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14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2021-09-29T08:32:42Z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7BD25FF4617D42189D7AFCD956E0EDB8</vt:lpwstr>
  </property>
</Properties>
</file>