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县城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井盖治理进展月报表</w:t>
      </w:r>
    </w:p>
    <w:tbl>
      <w:tblPr>
        <w:tblStyle w:val="3"/>
        <w:tblW w:w="14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025"/>
        <w:gridCol w:w="2025"/>
        <w:gridCol w:w="2168"/>
        <w:gridCol w:w="2175"/>
        <w:gridCol w:w="202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4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单  位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排查数量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（个）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问题窨井盖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数量（个）</w:t>
            </w:r>
          </w:p>
        </w:tc>
        <w:tc>
          <w:tcPr>
            <w:tcW w:w="8483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完成整改数（个）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4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缺失破损等问题整改数量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加装防坠装置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无主井盖处置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统一标志标识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4" w:type="dxa"/>
            <w:vAlign w:val="top"/>
          </w:tcPr>
          <w:p>
            <w:pP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</w:p>
        </w:tc>
        <w:tc>
          <w:tcPr>
            <w:tcW w:w="2175" w:type="dxa"/>
            <w:vAlign w:val="top"/>
          </w:tcPr>
          <w:p>
            <w:pP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4" w:type="dxa"/>
            <w:vAlign w:val="top"/>
          </w:tcPr>
          <w:p>
            <w:pP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</w:p>
        </w:tc>
        <w:tc>
          <w:tcPr>
            <w:tcW w:w="2175" w:type="dxa"/>
            <w:vAlign w:val="top"/>
          </w:tcPr>
          <w:p>
            <w:pP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</w:p>
        </w:tc>
        <w:tc>
          <w:tcPr>
            <w:tcW w:w="2025" w:type="dxa"/>
            <w:vAlign w:val="top"/>
          </w:tcPr>
          <w:p>
            <w:pP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联系人：                                                  联系电话：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县城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井盖问题治理专项行动联络人名单</w:t>
      </w:r>
    </w:p>
    <w:tbl>
      <w:tblPr>
        <w:tblStyle w:val="3"/>
        <w:tblW w:w="14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3632"/>
        <w:gridCol w:w="2832"/>
        <w:gridCol w:w="3721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姓 名</w:t>
            </w:r>
          </w:p>
        </w:tc>
        <w:tc>
          <w:tcPr>
            <w:tcW w:w="36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单 位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职 务</w:t>
            </w:r>
          </w:p>
        </w:tc>
        <w:tc>
          <w:tcPr>
            <w:tcW w:w="37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联系方式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44"/>
                <w:szCs w:val="44"/>
                <w:lang w:val="en-US" w:eastAsia="zh-CN"/>
              </w:rPr>
            </w:pPr>
          </w:p>
        </w:tc>
        <w:tc>
          <w:tcPr>
            <w:tcW w:w="36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44"/>
                <w:szCs w:val="44"/>
                <w:lang w:val="en-US" w:eastAsia="zh-CN"/>
              </w:rPr>
            </w:pP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44"/>
                <w:szCs w:val="44"/>
                <w:lang w:val="en-US" w:eastAsia="zh-CN"/>
              </w:rPr>
            </w:pPr>
          </w:p>
        </w:tc>
        <w:tc>
          <w:tcPr>
            <w:tcW w:w="37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44"/>
                <w:szCs w:val="44"/>
                <w:lang w:val="en-US" w:eastAsia="zh-CN"/>
              </w:rPr>
            </w:pP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44"/>
                <w:szCs w:val="4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44"/>
                <w:szCs w:val="44"/>
                <w:lang w:val="en-US" w:eastAsia="zh-CN"/>
              </w:rPr>
            </w:pPr>
          </w:p>
        </w:tc>
        <w:tc>
          <w:tcPr>
            <w:tcW w:w="36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44"/>
                <w:szCs w:val="44"/>
                <w:lang w:val="en-US" w:eastAsia="zh-CN"/>
              </w:rPr>
            </w:pP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44"/>
                <w:szCs w:val="44"/>
                <w:lang w:val="en-US" w:eastAsia="zh-CN"/>
              </w:rPr>
            </w:pPr>
          </w:p>
        </w:tc>
        <w:tc>
          <w:tcPr>
            <w:tcW w:w="37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44"/>
                <w:szCs w:val="44"/>
                <w:lang w:val="en-US" w:eastAsia="zh-CN"/>
              </w:rPr>
            </w:pP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44"/>
                <w:szCs w:val="4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44"/>
                <w:szCs w:val="44"/>
                <w:lang w:val="en-US" w:eastAsia="zh-CN"/>
              </w:rPr>
            </w:pPr>
          </w:p>
        </w:tc>
        <w:tc>
          <w:tcPr>
            <w:tcW w:w="36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44"/>
                <w:szCs w:val="44"/>
                <w:lang w:val="en-US" w:eastAsia="zh-CN"/>
              </w:rPr>
            </w:pP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44"/>
                <w:szCs w:val="44"/>
                <w:lang w:val="en-US" w:eastAsia="zh-CN"/>
              </w:rPr>
            </w:pPr>
          </w:p>
        </w:tc>
        <w:tc>
          <w:tcPr>
            <w:tcW w:w="37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44"/>
                <w:szCs w:val="44"/>
                <w:lang w:val="en-US" w:eastAsia="zh-CN"/>
              </w:rPr>
            </w:pP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44"/>
                <w:szCs w:val="4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44"/>
                <w:szCs w:val="44"/>
                <w:lang w:val="en-US" w:eastAsia="zh-CN"/>
              </w:rPr>
            </w:pPr>
          </w:p>
        </w:tc>
        <w:tc>
          <w:tcPr>
            <w:tcW w:w="36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44"/>
                <w:szCs w:val="44"/>
                <w:lang w:val="en-US" w:eastAsia="zh-CN"/>
              </w:rPr>
            </w:pP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44"/>
                <w:szCs w:val="44"/>
                <w:lang w:val="en-US" w:eastAsia="zh-CN"/>
              </w:rPr>
            </w:pPr>
          </w:p>
        </w:tc>
        <w:tc>
          <w:tcPr>
            <w:tcW w:w="37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44"/>
                <w:szCs w:val="44"/>
                <w:lang w:val="en-US" w:eastAsia="zh-CN"/>
              </w:rPr>
            </w:pP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44"/>
                <w:szCs w:val="4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44"/>
                <w:szCs w:val="44"/>
                <w:lang w:val="en-US" w:eastAsia="zh-CN"/>
              </w:rPr>
            </w:pPr>
          </w:p>
        </w:tc>
        <w:tc>
          <w:tcPr>
            <w:tcW w:w="36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44"/>
                <w:szCs w:val="44"/>
                <w:lang w:val="en-US" w:eastAsia="zh-CN"/>
              </w:rPr>
            </w:pP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44"/>
                <w:szCs w:val="44"/>
                <w:lang w:val="en-US" w:eastAsia="zh-CN"/>
              </w:rPr>
            </w:pPr>
          </w:p>
        </w:tc>
        <w:tc>
          <w:tcPr>
            <w:tcW w:w="37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44"/>
                <w:szCs w:val="44"/>
                <w:lang w:val="en-US" w:eastAsia="zh-CN"/>
              </w:rPr>
            </w:pP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44"/>
                <w:szCs w:val="4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44"/>
                <w:szCs w:val="44"/>
                <w:lang w:val="en-US" w:eastAsia="zh-CN"/>
              </w:rPr>
            </w:pPr>
          </w:p>
        </w:tc>
        <w:tc>
          <w:tcPr>
            <w:tcW w:w="36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44"/>
                <w:szCs w:val="44"/>
                <w:lang w:val="en-US" w:eastAsia="zh-CN"/>
              </w:rPr>
            </w:pP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44"/>
                <w:szCs w:val="44"/>
                <w:lang w:val="en-US" w:eastAsia="zh-CN"/>
              </w:rPr>
            </w:pPr>
          </w:p>
        </w:tc>
        <w:tc>
          <w:tcPr>
            <w:tcW w:w="372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44"/>
                <w:szCs w:val="44"/>
                <w:lang w:val="en-US" w:eastAsia="zh-CN"/>
              </w:rPr>
            </w:pP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44"/>
                <w:szCs w:val="44"/>
                <w:lang w:val="en-US" w:eastAsia="zh-CN"/>
              </w:rPr>
            </w:pPr>
          </w:p>
        </w:tc>
      </w:tr>
    </w:tbl>
    <w:p>
      <w:pPr>
        <w:rPr>
          <w:rFonts w:hint="eastAsia"/>
          <w:sz w:val="10"/>
          <w:szCs w:val="10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B7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2021-09-02T04:13:53Z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4180D7CC05E544E599FC3835C222AAFB</vt:lpwstr>
  </property>
</Properties>
</file>