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3—1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方正黑体简体" w:hAnsi="宋体" w:eastAsia="方正黑体简体" w:cs="宋体"/>
          <w:kern w:val="0"/>
          <w:szCs w:val="21"/>
        </w:rPr>
      </w:pPr>
      <w:r>
        <w:rPr>
          <w:rFonts w:hint="eastAsia" w:ascii="方正黑体简体" w:hAnsi="宋体" w:eastAsia="方正黑体简体" w:cs="宋体"/>
          <w:kern w:val="0"/>
          <w:szCs w:val="21"/>
        </w:rPr>
        <w:t>农村宅基地和建房（规划许可）申请表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12"/>
        <w:gridCol w:w="80"/>
        <w:gridCol w:w="497"/>
        <w:gridCol w:w="115"/>
        <w:gridCol w:w="486"/>
        <w:gridCol w:w="175"/>
        <w:gridCol w:w="65"/>
        <w:gridCol w:w="362"/>
        <w:gridCol w:w="211"/>
        <w:gridCol w:w="123"/>
        <w:gridCol w:w="235"/>
        <w:gridCol w:w="418"/>
        <w:gridCol w:w="269"/>
        <w:gridCol w:w="356"/>
        <w:gridCol w:w="127"/>
        <w:gridCol w:w="69"/>
        <w:gridCol w:w="442"/>
        <w:gridCol w:w="267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申请</w:t>
            </w:r>
          </w:p>
          <w:p>
            <w:pPr>
              <w:spacing w:line="22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户主</w:t>
            </w:r>
          </w:p>
          <w:p>
            <w:pPr>
              <w:spacing w:line="22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信息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姓名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性别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年龄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160" w:firstLineChars="1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岁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3"/>
                <w:szCs w:val="13"/>
              </w:rPr>
              <w:t>联系电话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方正报宋简体" w:eastAsia="方正报宋简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方正报宋简体" w:eastAsia="方正报宋简体" w:cs="仿宋_GB2312"/>
                <w:sz w:val="11"/>
                <w:szCs w:val="11"/>
                <w:lang w:eastAsia="zh-CN"/>
              </w:rPr>
              <w:t>身份证号</w:t>
            </w: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w w:val="95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w w:val="95"/>
                <w:sz w:val="16"/>
                <w:szCs w:val="16"/>
              </w:rPr>
              <w:t>户口所在地</w:t>
            </w:r>
          </w:p>
        </w:tc>
        <w:tc>
          <w:tcPr>
            <w:tcW w:w="2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方正报宋简体" w:eastAsia="方正报宋简体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信息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姓名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年龄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与户主关系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身份证号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现宅基地及农房情况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宅基地面积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建筑面积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w w:val="95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w w:val="95"/>
                <w:sz w:val="16"/>
                <w:szCs w:val="16"/>
              </w:rPr>
              <w:t>权属证书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现宅基地处置情况</w:t>
            </w:r>
          </w:p>
        </w:tc>
        <w:tc>
          <w:tcPr>
            <w:tcW w:w="45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1.保留（     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拟申请宅基地及建房（规划许可）情况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宅基地面积</w:t>
            </w:r>
          </w:p>
        </w:tc>
        <w:tc>
          <w:tcPr>
            <w:tcW w:w="17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房基占地面积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地址</w:t>
            </w:r>
          </w:p>
        </w:tc>
        <w:tc>
          <w:tcPr>
            <w:tcW w:w="52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四至</w:t>
            </w:r>
          </w:p>
        </w:tc>
        <w:tc>
          <w:tcPr>
            <w:tcW w:w="3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东至:              南至:</w:t>
            </w:r>
          </w:p>
        </w:tc>
        <w:tc>
          <w:tcPr>
            <w:tcW w:w="18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建房类型：1.原址翻建    </w:t>
            </w:r>
          </w:p>
          <w:p>
            <w:pPr>
              <w:spacing w:line="280" w:lineRule="exact"/>
              <w:ind w:firstLine="800" w:firstLineChars="5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2.改扩建 </w:t>
            </w:r>
          </w:p>
          <w:p>
            <w:pPr>
              <w:spacing w:line="280" w:lineRule="exact"/>
              <w:ind w:firstLine="800" w:firstLineChars="5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3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西至:              北至:</w:t>
            </w:r>
          </w:p>
        </w:tc>
        <w:tc>
          <w:tcPr>
            <w:tcW w:w="18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地类</w:t>
            </w:r>
          </w:p>
        </w:tc>
        <w:tc>
          <w:tcPr>
            <w:tcW w:w="3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1.建设用地    2.未利用地    </w:t>
            </w:r>
          </w:p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3.农用地（耕地、林地、草地、其它）   </w:t>
            </w:r>
          </w:p>
        </w:tc>
        <w:tc>
          <w:tcPr>
            <w:tcW w:w="18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住房建筑面积</w:t>
            </w:r>
          </w:p>
        </w:tc>
        <w:tc>
          <w:tcPr>
            <w:tcW w:w="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建筑层数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 层</w:t>
            </w: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建筑高度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58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申请</w:t>
            </w:r>
          </w:p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理由</w:t>
            </w:r>
          </w:p>
        </w:tc>
        <w:tc>
          <w:tcPr>
            <w:tcW w:w="58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申请人：                  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  <w:highlight w:val="none"/>
                <w:lang w:eastAsia="zh-CN"/>
              </w:rPr>
              <w:t>组级集体经济组织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highlight w:val="none"/>
                <w:lang w:val="en-US" w:eastAsia="zh-CN"/>
              </w:rPr>
              <w:t>(村民小组)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highlight w:val="none"/>
              </w:rPr>
              <w:t>意见</w:t>
            </w:r>
          </w:p>
        </w:tc>
        <w:tc>
          <w:tcPr>
            <w:tcW w:w="58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负责人：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村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级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集体经济组织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村民委员会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意见</w:t>
            </w:r>
          </w:p>
        </w:tc>
        <w:tc>
          <w:tcPr>
            <w:tcW w:w="58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</w:t>
            </w:r>
          </w:p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                                            （盖章）</w:t>
            </w:r>
          </w:p>
          <w:p>
            <w:pPr>
              <w:spacing w:line="28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负责人：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ascii="黑体" w:hAnsi="仿宋" w:eastAsia="黑体" w:cs="仿宋"/>
          <w:color w:val="000000"/>
          <w:kern w:val="0"/>
          <w:sz w:val="16"/>
          <w:szCs w:val="16"/>
        </w:rPr>
        <w:br w:type="page"/>
      </w: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3—2</w:t>
      </w:r>
    </w:p>
    <w:p>
      <w:pPr>
        <w:widowControl/>
        <w:spacing w:before="156" w:beforeLines="50" w:after="156" w:afterLines="50"/>
        <w:jc w:val="center"/>
        <w:rPr>
          <w:rFonts w:ascii="方正黑体简体" w:hAnsi="宋体" w:eastAsia="方正黑体简体" w:cs="宋体"/>
          <w:kern w:val="0"/>
          <w:szCs w:val="21"/>
        </w:rPr>
      </w:pPr>
      <w:r>
        <w:rPr>
          <w:rFonts w:hint="eastAsia" w:ascii="方正黑体简体" w:hAnsi="宋体" w:eastAsia="方正黑体简体" w:cs="宋体"/>
          <w:kern w:val="0"/>
          <w:szCs w:val="21"/>
        </w:rPr>
        <w:t>农村宅基地使用承诺书</w:t>
      </w: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因（1.分户新建住房  2.按照规划迁址新建住房  3.原址改、扩、翻建住房  4.其他）需要，本人申请在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乡（镇、街道）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村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组使用宅基地建房，现郑重承诺：</w:t>
      </w: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1.本人及家庭成员符合“一户一宅”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  <w:lang w:eastAsia="zh-CN"/>
        </w:rPr>
        <w:t>等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申请条件，申请材料真实有效；</w:t>
      </w: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2.宅基地和建房申请经批准后，我将严格按照批复位置和面积动工建设，在批准后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月内建成并使用；</w:t>
      </w: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3.新住房建设完成后，按照规定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日内拆除旧房，并无偿退出原有宅基地。</w:t>
      </w: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如有隐瞒或未履行承诺，本人愿承担一切经济和法律责任。</w:t>
      </w: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</w:p>
    <w:p>
      <w:pPr>
        <w:widowControl/>
        <w:spacing w:line="400" w:lineRule="exact"/>
        <w:ind w:firstLine="420" w:firstLineChars="2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</w:p>
    <w:p>
      <w:pPr>
        <w:widowControl/>
        <w:spacing w:line="400" w:lineRule="exact"/>
        <w:ind w:firstLine="4200" w:firstLineChars="2000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 xml:space="preserve">承诺人：     </w:t>
      </w:r>
    </w:p>
    <w:p>
      <w:pPr>
        <w:spacing w:line="400" w:lineRule="exact"/>
        <w:ind w:firstLine="420" w:firstLineChars="200"/>
        <w:jc w:val="right"/>
        <w:rPr>
          <w:rFonts w:hint="eastAsia" w:ascii="方正报宋简体" w:eastAsia="方正报宋简体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t>年     月 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宋体"/>
          <w:kern w:val="0"/>
          <w:sz w:val="24"/>
          <w:szCs w:val="24"/>
        </w:rPr>
      </w:pPr>
      <w:r>
        <w:br w:type="page"/>
      </w: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3—3</w:t>
      </w:r>
    </w:p>
    <w:p>
      <w:pPr>
        <w:widowControl/>
        <w:spacing w:before="156" w:beforeLines="50" w:after="156" w:afterLines="50"/>
        <w:jc w:val="center"/>
        <w:rPr>
          <w:rFonts w:ascii="方正黑体简体" w:hAnsi="宋体" w:eastAsia="方正黑体简体" w:cs="宋体"/>
          <w:kern w:val="0"/>
          <w:szCs w:val="21"/>
        </w:rPr>
      </w:pPr>
      <w:r>
        <w:rPr>
          <w:rFonts w:hint="eastAsia" w:ascii="方正黑体简体" w:hAnsi="宋体" w:eastAsia="方正黑体简体" w:cs="宋体"/>
          <w:kern w:val="0"/>
          <w:szCs w:val="21"/>
        </w:rPr>
        <w:t>农村宅基地和建房（规划许可）审批表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92"/>
        <w:gridCol w:w="433"/>
        <w:gridCol w:w="207"/>
        <w:gridCol w:w="513"/>
        <w:gridCol w:w="35"/>
        <w:gridCol w:w="649"/>
        <w:gridCol w:w="200"/>
        <w:gridCol w:w="952"/>
        <w:gridCol w:w="15"/>
        <w:gridCol w:w="651"/>
        <w:gridCol w:w="205"/>
        <w:gridCol w:w="359"/>
        <w:gridCol w:w="508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申请户主信息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姓名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性别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身份证号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家庭住址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拟批准宅基地及建房情况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宅基地面积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pacing w:val="-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pacing w:val="-2"/>
                <w:sz w:val="16"/>
                <w:szCs w:val="16"/>
              </w:rPr>
              <w:t>房基占地面积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地址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四至</w:t>
            </w:r>
          </w:p>
        </w:tc>
        <w:tc>
          <w:tcPr>
            <w:tcW w:w="3579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东至:                   南至:</w:t>
            </w: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性质：1.原址翻建 </w:t>
            </w:r>
          </w:p>
          <w:p>
            <w:pPr>
              <w:spacing w:line="260" w:lineRule="exact"/>
              <w:ind w:firstLine="480" w:firstLineChars="3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2.改扩建</w:t>
            </w:r>
          </w:p>
          <w:p>
            <w:pPr>
              <w:spacing w:line="260" w:lineRule="exact"/>
              <w:ind w:firstLine="480" w:firstLineChars="3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3579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西至:                   北至:</w:t>
            </w: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地类</w:t>
            </w:r>
          </w:p>
        </w:tc>
        <w:tc>
          <w:tcPr>
            <w:tcW w:w="3579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1.建设用地      2.未利用地      </w:t>
            </w:r>
          </w:p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3.农用地（耕地、林地、草地、其它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u w:val="single"/>
              </w:rPr>
              <w:t xml:space="preserve">       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）</w:t>
            </w: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11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住房建筑面积</w:t>
            </w:r>
          </w:p>
        </w:tc>
        <w:tc>
          <w:tcPr>
            <w:tcW w:w="8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建筑层数</w:t>
            </w:r>
          </w:p>
        </w:tc>
        <w:tc>
          <w:tcPr>
            <w:tcW w:w="8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538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层</w:t>
            </w:r>
          </w:p>
        </w:tc>
        <w:tc>
          <w:tcPr>
            <w:tcW w:w="8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建筑高度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640" w:firstLineChars="4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2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规划办公室意见</w:t>
            </w:r>
          </w:p>
        </w:tc>
        <w:tc>
          <w:tcPr>
            <w:tcW w:w="5346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  <w:p>
            <w:pPr>
              <w:spacing w:line="260" w:lineRule="exact"/>
              <w:ind w:firstLine="1760" w:firstLineChars="11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                         （盖章）</w:t>
            </w:r>
          </w:p>
          <w:p>
            <w:pPr>
              <w:spacing w:line="260" w:lineRule="exact"/>
              <w:ind w:firstLine="1680" w:firstLineChars="105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负责人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社会事务</w:t>
            </w:r>
          </w:p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办公室意见</w:t>
            </w:r>
          </w:p>
        </w:tc>
        <w:tc>
          <w:tcPr>
            <w:tcW w:w="534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经济发展办公室意见</w:t>
            </w:r>
          </w:p>
        </w:tc>
        <w:tc>
          <w:tcPr>
            <w:tcW w:w="5346" w:type="dxa"/>
            <w:gridSpan w:val="12"/>
            <w:noWrap w:val="0"/>
            <w:vAlign w:val="center"/>
          </w:tcPr>
          <w:p>
            <w:pPr>
              <w:spacing w:line="260" w:lineRule="exact"/>
              <w:ind w:firstLine="400" w:firstLineChars="25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  <w:p>
            <w:pPr>
              <w:spacing w:line="260" w:lineRule="exact"/>
              <w:ind w:firstLine="400" w:firstLineChars="25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                                          （盖章）  </w:t>
            </w:r>
          </w:p>
          <w:p>
            <w:pPr>
              <w:spacing w:line="260" w:lineRule="exact"/>
              <w:ind w:firstLine="1680" w:firstLineChars="105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乡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镇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lang w:eastAsia="zh-CN"/>
              </w:rPr>
              <w:t>）人民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政府审核批准意见</w:t>
            </w:r>
          </w:p>
        </w:tc>
        <w:tc>
          <w:tcPr>
            <w:tcW w:w="5346" w:type="dxa"/>
            <w:gridSpan w:val="12"/>
            <w:noWrap w:val="0"/>
            <w:vAlign w:val="center"/>
          </w:tcPr>
          <w:p>
            <w:pPr>
              <w:spacing w:line="260" w:lineRule="exact"/>
              <w:ind w:firstLine="2560" w:firstLineChars="16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  <w:p>
            <w:pPr>
              <w:spacing w:line="260" w:lineRule="exact"/>
              <w:ind w:firstLine="1760" w:firstLineChars="110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 xml:space="preserve">                              （盖章）</w:t>
            </w:r>
          </w:p>
          <w:p>
            <w:pPr>
              <w:spacing w:line="260" w:lineRule="exact"/>
              <w:ind w:firstLine="1680" w:firstLineChars="1050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1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宅基地坐落平面位置图</w:t>
            </w:r>
          </w:p>
        </w:tc>
        <w:tc>
          <w:tcPr>
            <w:tcW w:w="59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59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现场踏勘人员：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</w:p>
        </w:tc>
        <w:tc>
          <w:tcPr>
            <w:tcW w:w="59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制图人：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备注</w:t>
            </w:r>
          </w:p>
        </w:tc>
        <w:tc>
          <w:tcPr>
            <w:tcW w:w="59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方正报宋简体" w:eastAsia="方正报宋简体" w:cs="仿宋_GB2312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图中需载明宅基地的具体位置、长宽、四至，并标明与永久性参照物的具体距离。</w:t>
            </w:r>
          </w:p>
        </w:tc>
      </w:tr>
    </w:tbl>
    <w:p>
      <w:pPr>
        <w:sectPr>
          <w:footerReference r:id="rId3" w:type="default"/>
          <w:pgSz w:w="8392" w:h="11907"/>
          <w:pgMar w:top="964" w:right="1361" w:bottom="1020" w:left="1361" w:header="851" w:footer="794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3—4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9"/>
        <w:gridCol w:w="4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4709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87" w:beforeLines="60" w:line="44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简体" w:hAnsi="微软雅黑" w:eastAsia="方正黑体简体" w:cs="宋体"/>
                <w:color w:val="333333"/>
                <w:kern w:val="0"/>
                <w:sz w:val="24"/>
                <w:szCs w:val="24"/>
              </w:rPr>
              <w:t>中华人民共和国</w:t>
            </w:r>
          </w:p>
          <w:p>
            <w:pPr>
              <w:widowControl/>
              <w:spacing w:line="440" w:lineRule="exact"/>
              <w:jc w:val="center"/>
              <w:outlineLvl w:val="2"/>
              <w:rPr>
                <w:rFonts w:hint="eastAsia" w:ascii="方正黑体简体" w:hAnsi="黑体" w:eastAsia="方正黑体简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 w:cs="宋体"/>
                <w:color w:val="333333"/>
                <w:kern w:val="0"/>
                <w:sz w:val="24"/>
                <w:szCs w:val="24"/>
              </w:rPr>
              <w:t>乡村建设规划许可证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jc w:val="right"/>
              <w:rPr>
                <w:rFonts w:hint="eastAsia" w:ascii="方正报宋简体" w:hAnsi="宋体" w:eastAsia="方正报宋简体" w:cs="黑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报宋简体" w:hAnsi="宋体" w:eastAsia="方正报宋简体" w:cs="黑体"/>
                <w:bCs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方正报宋简体" w:hAnsi="宋体" w:eastAsia="方正报宋简体" w:cs="黑体"/>
                <w:bCs/>
                <w:color w:val="333333"/>
                <w:kern w:val="0"/>
                <w:szCs w:val="21"/>
              </w:rPr>
              <w:t>乡字第</w:t>
            </w:r>
            <w:r>
              <w:rPr>
                <w:rFonts w:hint="eastAsia" w:ascii="方正报宋简体" w:hAnsi="宋体" w:eastAsia="方正报宋简体" w:cs="黑体"/>
                <w:bCs/>
                <w:color w:val="333333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方正报宋简体" w:hAnsi="宋体" w:eastAsia="方正报宋简体" w:cs="黑体"/>
                <w:bCs/>
                <w:color w:val="333333"/>
                <w:kern w:val="0"/>
                <w:szCs w:val="21"/>
              </w:rPr>
              <w:t>号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方正报宋简体" w:hAnsi="黑体" w:eastAsia="方正报宋简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报宋简体" w:hAnsi="黑体" w:eastAsia="方正报宋简体" w:cs="黑体"/>
                <w:bCs/>
                <w:color w:val="000000"/>
                <w:kern w:val="0"/>
                <w:szCs w:val="21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rPr>
                <w:rFonts w:hint="eastAsia" w:ascii="方正报宋简体" w:hAnsi="宋体" w:eastAsia="方正报宋简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方正报宋简体" w:hAnsi="宋体" w:eastAsia="方正报宋简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2" w:firstLineChars="200"/>
              <w:rPr>
                <w:rFonts w:hint="eastAsia" w:ascii="方正报宋简体" w:hAnsi="黑体" w:eastAsia="方正报宋简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报宋简体" w:hAnsi="黑体" w:eastAsia="方正报宋简体" w:cs="黑体"/>
                <w:b/>
                <w:bCs/>
                <w:color w:val="333333"/>
                <w:kern w:val="0"/>
                <w:szCs w:val="21"/>
              </w:rPr>
              <w:t xml:space="preserve">                </w:t>
            </w:r>
            <w:r>
              <w:rPr>
                <w:rFonts w:hint="eastAsia" w:ascii="方正报宋简体" w:hAnsi="黑体" w:eastAsia="方正报宋简体" w:cs="黑体"/>
                <w:b/>
                <w:bCs/>
                <w:color w:val="000000"/>
                <w:kern w:val="0"/>
                <w:szCs w:val="21"/>
              </w:rPr>
              <w:t xml:space="preserve"> 发证机关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方正报宋简体" w:hAnsi="黑体" w:eastAsia="方正报宋简体" w:cs="黑体"/>
                <w:bCs/>
                <w:color w:val="000000"/>
                <w:kern w:val="0"/>
                <w:szCs w:val="21"/>
              </w:rPr>
              <w:t xml:space="preserve">                     日    期</w:t>
            </w:r>
          </w:p>
          <w:p/>
        </w:tc>
        <w:tc>
          <w:tcPr>
            <w:tcW w:w="491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line="20" w:lineRule="exact"/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7" w:hRule="atLeast"/>
              </w:trPr>
              <w:tc>
                <w:tcPr>
                  <w:tcW w:w="4742" w:type="dxa"/>
                  <w:noWrap w:val="0"/>
                  <w:vAlign w:val="top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3"/>
                    <w:tblW w:w="0" w:type="auto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843"/>
                    <w:gridCol w:w="237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 xml:space="preserve">   建设单位（个人）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>建设项目名称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>建 设 位 置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>建 设 规 模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6" w:hRule="atLeast"/>
                      <w:jc w:val="center"/>
                    </w:trPr>
                    <w:tc>
                      <w:tcPr>
                        <w:tcW w:w="4216" w:type="dxa"/>
                        <w:gridSpan w:val="2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 xml:space="preserve">    附图及附件名称</w:t>
                        </w:r>
                      </w:p>
                    </w:tc>
                  </w:tr>
                </w:tbl>
                <w:p>
                  <w:pPr>
                    <w:spacing w:line="360" w:lineRule="auto"/>
                    <w:jc w:val="center"/>
                    <w:outlineLvl w:val="2"/>
                    <w:rPr>
                      <w:rFonts w:hint="eastAsia" w:ascii="方正报宋简体" w:hAnsi="微软雅黑" w:eastAsia="方正报宋简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b/>
                      <w:bCs/>
                      <w:color w:val="000000"/>
                      <w:kern w:val="0"/>
                      <w:szCs w:val="21"/>
                    </w:rPr>
                    <w:t>遵守事项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 w:firstLine="130" w:firstLineChars="10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一、本证是经自然资源主管部门依法审核，在乡、村庄规划区内有关建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      设工程符合国土空间规划和用途管制要求的法律凭证。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 w:firstLine="130" w:firstLineChars="10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>二、依法应当取得本证，但未取得本证或违反本证规定的，均属违法行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      为。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 w:firstLine="130" w:firstLineChars="10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>三、未经发证机关审核同意，本证的各项规定不得随意变更。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 w:firstLine="130" w:firstLineChars="10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四、自然资源主管部门依法有权查验本证，建设单位（个人）有责任提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      交查验。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 w:firstLine="130" w:firstLineChars="100"/>
                    <w:jc w:val="both"/>
                    <w:textAlignment w:val="auto"/>
                    <w:outlineLvl w:val="9"/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五、本证所需附图及附件由发证机关依法确定，与本证具有同等法律效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20" w:lineRule="exact"/>
                    <w:ind w:left="0" w:leftChars="0" w:right="0" w:rightChars="0"/>
                    <w:jc w:val="both"/>
                    <w:textAlignment w:val="auto"/>
                    <w:outlineLvl w:val="9"/>
                    <w:rPr>
                      <w:rFonts w:hint="eastAsia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color w:val="000000"/>
                      <w:kern w:val="0"/>
                      <w:sz w:val="13"/>
                      <w:szCs w:val="13"/>
                    </w:rPr>
                    <w:t xml:space="preserve">      力。</w:t>
                  </w:r>
                </w:p>
              </w:tc>
            </w:tr>
          </w:tbl>
          <w:p>
            <w:pPr>
              <w:spacing w:line="260" w:lineRule="exac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仿宋" w:eastAsia="黑体" w:cs="仿宋"/>
          <w:color w:val="000000"/>
          <w:kern w:val="0"/>
          <w:sz w:val="16"/>
          <w:szCs w:val="16"/>
        </w:rPr>
      </w:pPr>
      <w:r>
        <w:rPr>
          <w:rFonts w:hint="eastAsia" w:ascii="黑体" w:hAnsi="仿宋" w:eastAsia="黑体" w:cs="仿宋"/>
          <w:color w:val="000000"/>
          <w:kern w:val="0"/>
          <w:sz w:val="16"/>
          <w:szCs w:val="16"/>
        </w:rPr>
        <w:br w:type="page"/>
      </w:r>
      <w:r>
        <w:rPr>
          <w:rFonts w:hint="eastAsia" w:ascii="黑体" w:hAnsi="仿宋" w:eastAsia="黑体" w:cs="仿宋"/>
          <w:color w:val="000000"/>
          <w:kern w:val="0"/>
          <w:sz w:val="16"/>
          <w:szCs w:val="16"/>
        </w:rPr>
        <w:br w:type="page"/>
      </w: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3—5</w:t>
      </w:r>
    </w:p>
    <w:p>
      <w:pPr>
        <w:jc w:val="center"/>
        <w:rPr>
          <w:rFonts w:hint="eastAsia" w:ascii="方正报宋简体" w:hAnsi="仿宋" w:eastAsia="方正报宋简体" w:cs="仿宋"/>
          <w:color w:val="000000"/>
          <w:kern w:val="0"/>
          <w:szCs w:val="21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drawing>
          <wp:inline distT="0" distB="0" distL="114300" distR="114300">
            <wp:extent cx="5542915" cy="3451225"/>
            <wp:effectExtent l="0" t="0" r="635" b="15875"/>
            <wp:docPr id="1" name="图片 1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"/>
                    <pic:cNvPicPr>
                      <a:picLocks noChangeAspect="1"/>
                    </pic:cNvPicPr>
                  </pic:nvPicPr>
                  <pic:blipFill>
                    <a:blip r:embed="rId5"/>
                    <a:srcRect b="1537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  <w:sectPr>
          <w:pgSz w:w="11907" w:h="8392" w:orient="landscape"/>
          <w:pgMar w:top="1247" w:right="1247" w:bottom="1134" w:left="1134" w:header="851" w:footer="794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方正黑体简体" w:eastAsia="方正黑体简体"/>
          <w:szCs w:val="21"/>
        </w:rPr>
      </w:pPr>
      <w:r>
        <w:rPr>
          <w:rFonts w:hint="eastAsia" w:ascii="方正报宋简体" w:hAnsi="宋体" w:eastAsia="方正报宋简体" w:cs="仿宋_GB2312"/>
          <w:szCs w:val="21"/>
        </w:rPr>
        <w:t xml:space="preserve">附图:           </w:t>
      </w:r>
      <w:r>
        <w:rPr>
          <w:rFonts w:hint="eastAsia" w:ascii="方正黑体简体" w:hAnsi="宋体" w:eastAsia="方正黑体简体" w:cs="仿宋_GB2312"/>
          <w:szCs w:val="21"/>
        </w:rPr>
        <w:t xml:space="preserve">        </w:t>
      </w:r>
      <w:r>
        <w:rPr>
          <w:rFonts w:hint="eastAsia" w:ascii="方正黑体简体" w:hAnsi="黑体" w:eastAsia="方正黑体简体" w:cs="黑体"/>
          <w:szCs w:val="21"/>
        </w:rPr>
        <w:t>农宅字</w:t>
      </w:r>
      <w:r>
        <w:rPr>
          <w:rFonts w:hint="eastAsia" w:ascii="方正黑体简体" w:hAnsi="黑体" w:eastAsia="方正黑体简体" w:cs="黑体"/>
          <w:szCs w:val="21"/>
          <w:u w:val="single"/>
        </w:rPr>
        <w:t xml:space="preserve">                        </w:t>
      </w:r>
      <w:r>
        <w:rPr>
          <w:rFonts w:hint="eastAsia" w:ascii="方正黑体简体" w:hAnsi="黑体" w:eastAsia="方正黑体简体" w:cs="黑体"/>
          <w:szCs w:val="21"/>
        </w:rPr>
        <w:t>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报宋简体" w:eastAsia="方正报宋简体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方正报宋简体" w:eastAsia="方正报宋简体" w:cs="仿宋_GB2312"/>
                <w:szCs w:val="21"/>
              </w:rPr>
            </w:pPr>
            <w:r>
              <w:rPr>
                <w:rFonts w:hint="eastAsia" w:ascii="方正报宋简体" w:eastAsia="方正报宋简体" w:cs="仿宋_GB2312"/>
                <w:szCs w:val="21"/>
              </w:rPr>
              <w:t>宅基地坐落平面位置 图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方正报宋简体" w:eastAsia="方正报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报宋简体" w:hAnsi="宋体" w:eastAsia="方正报宋简体" w:cs="仿宋_GB2312"/>
                <w:szCs w:val="21"/>
              </w:rPr>
            </w:pPr>
            <w:r>
              <w:rPr>
                <w:rFonts w:hint="eastAsia" w:ascii="方正报宋简体" w:hAnsi="宋体" w:eastAsia="方正报宋简体" w:cs="仿宋_GB2312"/>
                <w:szCs w:val="21"/>
              </w:rPr>
              <w:t>备注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报宋简体" w:hAnsi="宋体" w:eastAsia="方正报宋简体" w:cs="仿宋_GB2312"/>
                <w:szCs w:val="21"/>
              </w:rPr>
            </w:pPr>
            <w:r>
              <w:rPr>
                <w:rFonts w:hint="eastAsia" w:ascii="方正报宋简体" w:hAnsi="宋体" w:eastAsia="方正报宋简体" w:cs="仿宋_GB2312"/>
                <w:szCs w:val="21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61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报宋简体" w:hAnsi="宋体" w:eastAsia="方正报宋简体" w:cs="仿宋_GB2312"/>
                <w:sz w:val="18"/>
                <w:szCs w:val="18"/>
              </w:rPr>
            </w:pPr>
            <w:r>
              <w:rPr>
                <w:rFonts w:hint="eastAsia" w:ascii="方正报宋简体" w:hAnsi="宋体" w:eastAsia="方正报宋简体" w:cs="仿宋_GB2312"/>
                <w:sz w:val="18"/>
                <w:szCs w:val="18"/>
              </w:rPr>
              <w:t>填写说明：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hint="eastAsia" w:ascii="方正报宋简体" w:hAnsi="宋体" w:eastAsia="方正报宋简体" w:cs="仿宋_GB2312"/>
                <w:sz w:val="18"/>
                <w:szCs w:val="18"/>
              </w:rPr>
            </w:pPr>
            <w:r>
              <w:rPr>
                <w:rFonts w:hint="eastAsia" w:ascii="方正报宋简体" w:hAnsi="宋体" w:eastAsia="方正报宋简体" w:cs="仿宋_GB2312"/>
                <w:sz w:val="18"/>
                <w:szCs w:val="18"/>
              </w:rPr>
              <w:t>编号规则：编号数字共16位，前6位数字按照《中华人民共和国行政区划代码》（详见民政部网站www.mca.gov.cn）执行；7-9位数字表示街道（地区）办事处、镇、乡，按GB/T10114的规定执行；10-13位数字代表证书发放年份；14-16位数字代表证书发放序号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hint="eastAsia" w:ascii="方正报宋简体" w:hAnsi="宋体" w:eastAsia="方正报宋简体" w:cs="仿宋_GB2312"/>
                <w:szCs w:val="21"/>
              </w:rPr>
            </w:pPr>
            <w:r>
              <w:rPr>
                <w:rFonts w:hint="eastAsia" w:ascii="方正报宋简体" w:hAnsi="宋体" w:eastAsia="方正报宋简体" w:cs="仿宋_GB2312"/>
                <w:sz w:val="18"/>
                <w:szCs w:val="18"/>
              </w:rPr>
              <w:t>批准书有效期：指按照本省（区、市）宅基地管理有关规定，宅基地申请批准后农户必须开工建设的时间。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3—6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黑体简体" w:hAnsi="宋体" w:eastAsia="方正黑体简体" w:cs="宋体"/>
          <w:kern w:val="0"/>
          <w:szCs w:val="21"/>
        </w:rPr>
      </w:pPr>
      <w:r>
        <w:rPr>
          <w:rFonts w:hint="eastAsia" w:ascii="方正黑体简体" w:hAnsi="宋体" w:eastAsia="方正黑体简体" w:cs="宋体"/>
          <w:kern w:val="0"/>
          <w:szCs w:val="21"/>
        </w:rPr>
        <w:t>农村宅基地和建房（规划许可）验收意见表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8"/>
        <w:gridCol w:w="774"/>
        <w:gridCol w:w="756"/>
        <w:gridCol w:w="713"/>
        <w:gridCol w:w="1092"/>
        <w:gridCol w:w="43"/>
        <w:gridCol w:w="597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申请户主</w:t>
            </w:r>
          </w:p>
        </w:tc>
        <w:tc>
          <w:tcPr>
            <w:tcW w:w="2243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891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乡村建设规划许可证号</w:t>
            </w:r>
          </w:p>
        </w:tc>
        <w:tc>
          <w:tcPr>
            <w:tcW w:w="4452" w:type="dxa"/>
            <w:gridSpan w:val="6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农村宅基地批准书号</w:t>
            </w:r>
          </w:p>
        </w:tc>
        <w:tc>
          <w:tcPr>
            <w:tcW w:w="4452" w:type="dxa"/>
            <w:gridSpan w:val="6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开工日期</w:t>
            </w:r>
          </w:p>
        </w:tc>
        <w:tc>
          <w:tcPr>
            <w:tcW w:w="1469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竣工日期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批准宅基地面积</w:t>
            </w:r>
          </w:p>
        </w:tc>
        <w:tc>
          <w:tcPr>
            <w:tcW w:w="1469" w:type="dxa"/>
            <w:gridSpan w:val="2"/>
            <w:noWrap w:val="0"/>
            <w:vAlign w:val="top"/>
          </w:tcPr>
          <w:p>
            <w:pPr>
              <w:spacing w:line="320" w:lineRule="exact"/>
              <w:ind w:left="622" w:leftChars="296"/>
              <w:jc w:val="righ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实用宅基地面积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spacing w:line="320" w:lineRule="exact"/>
              <w:ind w:left="832" w:leftChars="396"/>
              <w:jc w:val="righ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批准房基占地面积</w:t>
            </w:r>
          </w:p>
        </w:tc>
        <w:tc>
          <w:tcPr>
            <w:tcW w:w="1469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ind w:firstLine="960" w:firstLineChars="600"/>
              <w:jc w:val="righ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实际房基占地面积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eastAsia="方正报宋简体" w:cs="仿宋_GB2312"/>
                <w:sz w:val="16"/>
                <w:szCs w:val="16"/>
              </w:rPr>
              <w:t>m</w:t>
            </w:r>
            <w:r>
              <w:rPr>
                <w:rFonts w:hint="eastAsia" w:ascii="方正报宋简体" w:eastAsia="方正报宋简体" w:cs="仿宋_GB2312"/>
                <w:sz w:val="16"/>
                <w:szCs w:val="16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批建层数/高度</w:t>
            </w:r>
          </w:p>
        </w:tc>
        <w:tc>
          <w:tcPr>
            <w:tcW w:w="1469" w:type="dxa"/>
            <w:gridSpan w:val="2"/>
            <w:noWrap w:val="0"/>
            <w:vAlign w:val="top"/>
          </w:tcPr>
          <w:p>
            <w:pPr>
              <w:spacing w:line="320" w:lineRule="exact"/>
              <w:ind w:firstLine="480" w:firstLineChars="300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层/    米</w:t>
            </w:r>
          </w:p>
        </w:tc>
        <w:tc>
          <w:tcPr>
            <w:tcW w:w="1732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竣工层数/高度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spacing w:line="320" w:lineRule="exact"/>
              <w:ind w:firstLine="240" w:firstLineChars="150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9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拆旧退还宅基地情况</w:t>
            </w:r>
          </w:p>
        </w:tc>
        <w:tc>
          <w:tcPr>
            <w:tcW w:w="4452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1.不属于     2.属于,已落实   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777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方正报宋简体" w:hAnsi="仿宋" w:eastAsia="方正报宋简体" w:cs="仿宋"/>
                <w:color w:val="000000"/>
                <w:spacing w:val="-4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spacing w:val="-4"/>
                <w:kern w:val="0"/>
                <w:sz w:val="16"/>
                <w:szCs w:val="16"/>
              </w:rPr>
              <w:t>竣工平面简图(标注长宽及四至)</w:t>
            </w:r>
          </w:p>
        </w:tc>
        <w:tc>
          <w:tcPr>
            <w:tcW w:w="5544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77" w:type="dxa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验收单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位意见</w:t>
            </w:r>
          </w:p>
        </w:tc>
        <w:tc>
          <w:tcPr>
            <w:tcW w:w="1848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eastAsia="zh-CN"/>
              </w:rPr>
              <w:t>经济发展办公室意见：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             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   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经办人: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（盖章） 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 xml:space="preserve">    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年   月   日</w:t>
            </w:r>
          </w:p>
        </w:tc>
        <w:tc>
          <w:tcPr>
            <w:tcW w:w="1848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eastAsia="zh-CN"/>
              </w:rPr>
              <w:t>社会事务办公室意见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: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        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       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经办人: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 xml:space="preserve">   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（盖章）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年   月   日</w:t>
            </w: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>规划建设办公室意见：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经办人: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（盖章）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乡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镇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  <w:lang w:eastAsia="zh-CN"/>
              </w:rPr>
              <w:t>）人民</w:t>
            </w: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政府验收意见</w:t>
            </w:r>
          </w:p>
        </w:tc>
        <w:tc>
          <w:tcPr>
            <w:tcW w:w="5544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                                                 (盖章)</w:t>
            </w:r>
          </w:p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  <w:t>备 注</w:t>
            </w:r>
          </w:p>
        </w:tc>
        <w:tc>
          <w:tcPr>
            <w:tcW w:w="5544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方正报宋简体" w:hAnsi="仿宋" w:eastAsia="方正报宋简体" w:cs="仿宋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rPr>
          <w:sz w:val="10"/>
          <w:szCs w:val="10"/>
        </w:rPr>
      </w:pPr>
    </w:p>
    <w:p>
      <w:bookmarkStart w:id="0" w:name="_GoBack"/>
      <w:bookmarkEnd w:id="0"/>
    </w:p>
    <w:sectPr>
      <w:pgSz w:w="8392" w:h="11907"/>
      <w:pgMar w:top="1247" w:right="1247" w:bottom="1134" w:left="124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2021-04-02T09:26:09Z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